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CB6" w:rsidRPr="00CF4CB6" w:rsidRDefault="00CF4CB6" w:rsidP="00851314">
      <w:pPr>
        <w:pStyle w:val="m-354164964221734916paragraph"/>
        <w:shd w:val="clear" w:color="auto" w:fill="FFFFFF"/>
        <w:spacing w:before="0" w:beforeAutospacing="0" w:after="0" w:afterAutospacing="0"/>
        <w:textAlignment w:val="baseline"/>
        <w:rPr>
          <w:rStyle w:val="m-354164964221734916normaltextrun"/>
          <w:rFonts w:asciiTheme="minorHAnsi" w:hAnsiTheme="minorHAnsi" w:cstheme="minorHAnsi"/>
          <w:b/>
          <w:bCs/>
          <w:color w:val="222222"/>
          <w:u w:val="single"/>
        </w:rPr>
      </w:pPr>
      <w:r w:rsidRPr="00CF4CB6">
        <w:rPr>
          <w:rStyle w:val="m-354164964221734916normaltextrun"/>
          <w:rFonts w:asciiTheme="minorHAnsi" w:hAnsiTheme="minorHAnsi" w:cstheme="minorHAnsi"/>
          <w:b/>
          <w:bCs/>
          <w:color w:val="222222"/>
          <w:u w:val="single"/>
        </w:rPr>
        <w:t>Email response– Damage, provide disposition:</w:t>
      </w:r>
    </w:p>
    <w:p w:rsidR="00CF4CB6" w:rsidRPr="00CF4CB6" w:rsidRDefault="00CF4CB6" w:rsidP="00851314">
      <w:pPr>
        <w:pStyle w:val="m-354164964221734916paragraph"/>
        <w:shd w:val="clear" w:color="auto" w:fill="FFFFFF"/>
        <w:spacing w:before="0" w:beforeAutospacing="0" w:after="0" w:afterAutospacing="0"/>
        <w:textAlignment w:val="baseline"/>
        <w:rPr>
          <w:rStyle w:val="m-354164964221734916normaltextrun"/>
          <w:rFonts w:asciiTheme="minorHAnsi" w:hAnsiTheme="minorHAnsi" w:cstheme="minorHAnsi"/>
          <w:bCs/>
          <w:color w:val="222222"/>
        </w:rPr>
      </w:pPr>
    </w:p>
    <w:p w:rsidR="00CF4CB6" w:rsidRPr="00CF4CB6" w:rsidRDefault="00CF4CB6" w:rsidP="00CF4CB6">
      <w:pPr>
        <w:rPr>
          <w:rFonts w:asciiTheme="minorHAnsi" w:eastAsia="Times New Roman" w:hAnsiTheme="minorHAnsi" w:cstheme="minorHAnsi"/>
          <w:sz w:val="24"/>
          <w:szCs w:val="24"/>
        </w:rPr>
      </w:pPr>
      <w:r w:rsidRPr="00CF4CB6">
        <w:rPr>
          <w:rFonts w:asciiTheme="minorHAnsi" w:eastAsia="Times New Roman" w:hAnsiTheme="minorHAnsi" w:cstheme="minorHAnsi"/>
          <w:sz w:val="24"/>
          <w:szCs w:val="24"/>
        </w:rPr>
        <w:t>Hello,</w:t>
      </w:r>
    </w:p>
    <w:p w:rsidR="00CF4CB6" w:rsidRPr="00CF4CB6" w:rsidRDefault="00CF4CB6" w:rsidP="00CF4CB6">
      <w:pPr>
        <w:rPr>
          <w:rFonts w:asciiTheme="minorHAnsi" w:eastAsia="Times New Roman" w:hAnsiTheme="minorHAnsi" w:cstheme="minorHAnsi"/>
          <w:sz w:val="24"/>
          <w:szCs w:val="24"/>
        </w:rPr>
      </w:pPr>
    </w:p>
    <w:p w:rsidR="00CF4CB6" w:rsidRPr="00CF4CB6" w:rsidRDefault="00CF4CB6" w:rsidP="00CF4CB6">
      <w:pPr>
        <w:rPr>
          <w:rFonts w:asciiTheme="minorHAnsi" w:eastAsia="Times New Roman" w:hAnsiTheme="minorHAnsi" w:cstheme="minorHAnsi"/>
          <w:sz w:val="24"/>
          <w:szCs w:val="24"/>
        </w:rPr>
      </w:pPr>
      <w:r w:rsidRPr="00CF4CB6">
        <w:rPr>
          <w:rFonts w:asciiTheme="minorHAnsi" w:eastAsia="Times New Roman" w:hAnsiTheme="minorHAnsi" w:cstheme="minorHAnsi"/>
          <w:sz w:val="24"/>
          <w:szCs w:val="24"/>
        </w:rPr>
        <w:t>The value of the damage</w:t>
      </w:r>
      <w:r w:rsidR="00C266E1">
        <w:rPr>
          <w:rFonts w:asciiTheme="minorHAnsi" w:eastAsia="Times New Roman" w:hAnsiTheme="minorHAnsi" w:cstheme="minorHAnsi"/>
          <w:sz w:val="24"/>
          <w:szCs w:val="24"/>
        </w:rPr>
        <w:t>d</w:t>
      </w:r>
      <w:r w:rsidRPr="00CF4CB6">
        <w:rPr>
          <w:rFonts w:asciiTheme="minorHAnsi" w:eastAsia="Times New Roman" w:hAnsiTheme="minorHAnsi" w:cstheme="minorHAnsi"/>
          <w:sz w:val="24"/>
          <w:szCs w:val="24"/>
        </w:rPr>
        <w:t xml:space="preserve"> item is below, invoice attached. The carrier can either salvage the item for the claims process or discard </w:t>
      </w:r>
      <w:r w:rsidR="006E3AD7">
        <w:rPr>
          <w:rFonts w:asciiTheme="minorHAnsi" w:eastAsia="Times New Roman" w:hAnsiTheme="minorHAnsi" w:cstheme="minorHAnsi"/>
          <w:sz w:val="24"/>
          <w:szCs w:val="24"/>
        </w:rPr>
        <w:t>it</w:t>
      </w:r>
      <w:r w:rsidRPr="00CF4CB6">
        <w:rPr>
          <w:rFonts w:asciiTheme="minorHAnsi" w:eastAsia="Times New Roman" w:hAnsiTheme="minorHAnsi" w:cstheme="minorHAnsi"/>
          <w:sz w:val="24"/>
          <w:szCs w:val="24"/>
        </w:rPr>
        <w:t>.</w:t>
      </w:r>
    </w:p>
    <w:p w:rsidR="00CF4CB6" w:rsidRPr="00CF4CB6" w:rsidRDefault="00CF4CB6" w:rsidP="00CF4CB6">
      <w:pPr>
        <w:rPr>
          <w:rFonts w:asciiTheme="minorHAnsi" w:eastAsia="Times New Roman" w:hAnsiTheme="minorHAnsi" w:cstheme="minorHAnsi"/>
          <w:sz w:val="24"/>
          <w:szCs w:val="24"/>
        </w:rPr>
      </w:pPr>
    </w:p>
    <w:tbl>
      <w:tblPr>
        <w:tblW w:w="9180" w:type="dxa"/>
        <w:tblInd w:w="93" w:type="dxa"/>
        <w:tblLook w:val="04A0" w:firstRow="1" w:lastRow="0" w:firstColumn="1" w:lastColumn="0" w:noHBand="0" w:noVBand="1"/>
      </w:tblPr>
      <w:tblGrid>
        <w:gridCol w:w="1961"/>
        <w:gridCol w:w="1719"/>
        <w:gridCol w:w="5500"/>
      </w:tblGrid>
      <w:tr w:rsidR="009717F6" w:rsidRPr="009717F6" w:rsidTr="009717F6">
        <w:trPr>
          <w:trHeight w:val="290"/>
        </w:trPr>
        <w:tc>
          <w:tcPr>
            <w:tcW w:w="1961" w:type="dxa"/>
            <w:tcBorders>
              <w:top w:val="nil"/>
              <w:left w:val="nil"/>
              <w:bottom w:val="nil"/>
              <w:right w:val="nil"/>
            </w:tcBorders>
            <w:shd w:val="clear" w:color="auto" w:fill="auto"/>
            <w:vAlign w:val="center"/>
            <w:hideMark/>
          </w:tcPr>
          <w:p w:rsidR="009717F6" w:rsidRPr="009717F6" w:rsidRDefault="009717F6" w:rsidP="009717F6">
            <w:pPr>
              <w:jc w:val="center"/>
              <w:rPr>
                <w:rFonts w:eastAsia="Times New Roman" w:cs="Calibri"/>
                <w:color w:val="000000"/>
              </w:rPr>
            </w:pPr>
            <w:r w:rsidRPr="009717F6">
              <w:rPr>
                <w:rFonts w:eastAsia="Times New Roman" w:cs="Calibri"/>
                <w:color w:val="000000"/>
              </w:rPr>
              <w:t xml:space="preserve">10x 5DS13-0029 = </w:t>
            </w:r>
          </w:p>
        </w:tc>
        <w:tc>
          <w:tcPr>
            <w:tcW w:w="1719" w:type="dxa"/>
            <w:tcBorders>
              <w:top w:val="nil"/>
              <w:left w:val="nil"/>
              <w:bottom w:val="nil"/>
              <w:right w:val="nil"/>
            </w:tcBorders>
            <w:shd w:val="clear" w:color="auto" w:fill="auto"/>
            <w:vAlign w:val="center"/>
            <w:hideMark/>
          </w:tcPr>
          <w:p w:rsidR="009717F6" w:rsidRPr="009717F6" w:rsidRDefault="009717F6" w:rsidP="009717F6">
            <w:pPr>
              <w:jc w:val="center"/>
              <w:rPr>
                <w:rFonts w:eastAsia="Times New Roman" w:cs="Calibri"/>
                <w:color w:val="000000"/>
              </w:rPr>
            </w:pPr>
            <w:r w:rsidRPr="009717F6">
              <w:rPr>
                <w:rFonts w:eastAsia="Times New Roman" w:cs="Calibri"/>
                <w:color w:val="000000"/>
              </w:rPr>
              <w:t>286.5</w:t>
            </w:r>
          </w:p>
        </w:tc>
        <w:tc>
          <w:tcPr>
            <w:tcW w:w="5500" w:type="dxa"/>
            <w:tcBorders>
              <w:top w:val="nil"/>
              <w:left w:val="nil"/>
              <w:bottom w:val="nil"/>
              <w:right w:val="nil"/>
            </w:tcBorders>
            <w:shd w:val="clear" w:color="auto" w:fill="auto"/>
            <w:noWrap/>
            <w:vAlign w:val="bottom"/>
            <w:hideMark/>
          </w:tcPr>
          <w:p w:rsidR="009717F6" w:rsidRPr="009717F6" w:rsidRDefault="009717F6" w:rsidP="009717F6">
            <w:pPr>
              <w:jc w:val="center"/>
              <w:rPr>
                <w:rFonts w:eastAsia="Times New Roman" w:cs="Calibri"/>
              </w:rPr>
            </w:pPr>
          </w:p>
        </w:tc>
      </w:tr>
      <w:tr w:rsidR="009717F6" w:rsidRPr="009717F6" w:rsidTr="009717F6">
        <w:trPr>
          <w:trHeight w:val="290"/>
        </w:trPr>
        <w:tc>
          <w:tcPr>
            <w:tcW w:w="1961" w:type="dxa"/>
            <w:tcBorders>
              <w:top w:val="nil"/>
              <w:left w:val="nil"/>
              <w:bottom w:val="nil"/>
              <w:right w:val="nil"/>
            </w:tcBorders>
            <w:shd w:val="clear" w:color="auto" w:fill="auto"/>
            <w:noWrap/>
            <w:vAlign w:val="bottom"/>
            <w:hideMark/>
          </w:tcPr>
          <w:p w:rsidR="009717F6" w:rsidRPr="009717F6" w:rsidRDefault="009717F6" w:rsidP="009717F6">
            <w:pPr>
              <w:jc w:val="center"/>
              <w:rPr>
                <w:rFonts w:eastAsia="Times New Roman" w:cs="Calibri"/>
              </w:rPr>
            </w:pPr>
            <w:r w:rsidRPr="009717F6">
              <w:rPr>
                <w:rFonts w:eastAsia="Times New Roman" w:cs="Calibri"/>
              </w:rPr>
              <w:t xml:space="preserve">9xMP13-3301 = </w:t>
            </w:r>
          </w:p>
        </w:tc>
        <w:tc>
          <w:tcPr>
            <w:tcW w:w="1719" w:type="dxa"/>
            <w:tcBorders>
              <w:top w:val="nil"/>
              <w:left w:val="nil"/>
              <w:bottom w:val="nil"/>
              <w:right w:val="nil"/>
            </w:tcBorders>
            <w:shd w:val="clear" w:color="auto" w:fill="auto"/>
            <w:noWrap/>
            <w:vAlign w:val="bottom"/>
            <w:hideMark/>
          </w:tcPr>
          <w:p w:rsidR="009717F6" w:rsidRPr="009717F6" w:rsidRDefault="009717F6" w:rsidP="009717F6">
            <w:pPr>
              <w:jc w:val="center"/>
              <w:rPr>
                <w:rFonts w:eastAsia="Times New Roman" w:cs="Calibri"/>
              </w:rPr>
            </w:pPr>
            <w:r w:rsidRPr="009717F6">
              <w:rPr>
                <w:rFonts w:eastAsia="Times New Roman" w:cs="Calibri"/>
              </w:rPr>
              <w:t>418.56</w:t>
            </w:r>
          </w:p>
        </w:tc>
        <w:tc>
          <w:tcPr>
            <w:tcW w:w="5500" w:type="dxa"/>
            <w:tcBorders>
              <w:top w:val="nil"/>
              <w:left w:val="nil"/>
              <w:bottom w:val="nil"/>
              <w:right w:val="nil"/>
            </w:tcBorders>
            <w:shd w:val="clear" w:color="auto" w:fill="auto"/>
            <w:noWrap/>
            <w:vAlign w:val="bottom"/>
            <w:hideMark/>
          </w:tcPr>
          <w:p w:rsidR="009717F6" w:rsidRPr="009717F6" w:rsidRDefault="009717F6" w:rsidP="009717F6">
            <w:pPr>
              <w:jc w:val="center"/>
              <w:rPr>
                <w:rFonts w:eastAsia="Times New Roman" w:cs="Calibri"/>
              </w:rPr>
            </w:pPr>
          </w:p>
        </w:tc>
      </w:tr>
      <w:tr w:rsidR="009717F6" w:rsidRPr="009717F6" w:rsidTr="009717F6">
        <w:trPr>
          <w:trHeight w:val="300"/>
        </w:trPr>
        <w:tc>
          <w:tcPr>
            <w:tcW w:w="1961" w:type="dxa"/>
            <w:tcBorders>
              <w:top w:val="nil"/>
              <w:left w:val="nil"/>
              <w:bottom w:val="single" w:sz="8" w:space="0" w:color="auto"/>
              <w:right w:val="nil"/>
            </w:tcBorders>
            <w:shd w:val="clear" w:color="auto" w:fill="auto"/>
            <w:noWrap/>
            <w:vAlign w:val="bottom"/>
            <w:hideMark/>
          </w:tcPr>
          <w:p w:rsidR="009717F6" w:rsidRPr="009717F6" w:rsidRDefault="009717F6" w:rsidP="009717F6">
            <w:pPr>
              <w:jc w:val="center"/>
              <w:rPr>
                <w:rFonts w:eastAsia="Times New Roman" w:cs="Calibri"/>
              </w:rPr>
            </w:pPr>
            <w:r w:rsidRPr="009717F6">
              <w:rPr>
                <w:rFonts w:eastAsia="Times New Roman" w:cs="Calibri"/>
              </w:rPr>
              <w:t xml:space="preserve">Item freight = </w:t>
            </w:r>
          </w:p>
        </w:tc>
        <w:tc>
          <w:tcPr>
            <w:tcW w:w="1719" w:type="dxa"/>
            <w:tcBorders>
              <w:top w:val="nil"/>
              <w:left w:val="nil"/>
              <w:bottom w:val="single" w:sz="8" w:space="0" w:color="auto"/>
              <w:right w:val="nil"/>
            </w:tcBorders>
            <w:shd w:val="clear" w:color="auto" w:fill="auto"/>
            <w:noWrap/>
            <w:vAlign w:val="bottom"/>
            <w:hideMark/>
          </w:tcPr>
          <w:p w:rsidR="009717F6" w:rsidRPr="009717F6" w:rsidRDefault="009717F6" w:rsidP="009717F6">
            <w:pPr>
              <w:jc w:val="center"/>
              <w:rPr>
                <w:rFonts w:eastAsia="Times New Roman" w:cs="Calibri"/>
              </w:rPr>
            </w:pPr>
            <w:r w:rsidRPr="009717F6">
              <w:rPr>
                <w:rFonts w:eastAsia="Times New Roman" w:cs="Calibri"/>
              </w:rPr>
              <w:t>125.24</w:t>
            </w:r>
          </w:p>
        </w:tc>
        <w:tc>
          <w:tcPr>
            <w:tcW w:w="5500" w:type="dxa"/>
            <w:tcBorders>
              <w:top w:val="nil"/>
              <w:left w:val="nil"/>
              <w:bottom w:val="single" w:sz="8" w:space="0" w:color="auto"/>
              <w:right w:val="nil"/>
            </w:tcBorders>
            <w:shd w:val="clear" w:color="auto" w:fill="auto"/>
            <w:noWrap/>
            <w:vAlign w:val="bottom"/>
            <w:hideMark/>
          </w:tcPr>
          <w:p w:rsidR="009717F6" w:rsidRPr="009717F6" w:rsidRDefault="009717F6" w:rsidP="009717F6">
            <w:pPr>
              <w:jc w:val="center"/>
              <w:rPr>
                <w:rFonts w:eastAsia="Times New Roman" w:cs="Calibri"/>
              </w:rPr>
            </w:pPr>
            <w:r w:rsidRPr="009717F6">
              <w:rPr>
                <w:rFonts w:eastAsia="Times New Roman" w:cs="Calibri"/>
              </w:rPr>
              <w:t>(freight calculated by items percentage of total BOL weight)</w:t>
            </w:r>
          </w:p>
        </w:tc>
      </w:tr>
      <w:tr w:rsidR="009717F6" w:rsidRPr="009717F6" w:rsidTr="009717F6">
        <w:trPr>
          <w:trHeight w:val="290"/>
        </w:trPr>
        <w:tc>
          <w:tcPr>
            <w:tcW w:w="1961" w:type="dxa"/>
            <w:tcBorders>
              <w:top w:val="nil"/>
              <w:left w:val="nil"/>
              <w:bottom w:val="nil"/>
              <w:right w:val="nil"/>
            </w:tcBorders>
            <w:shd w:val="clear" w:color="auto" w:fill="auto"/>
            <w:noWrap/>
            <w:vAlign w:val="bottom"/>
            <w:hideMark/>
          </w:tcPr>
          <w:p w:rsidR="009717F6" w:rsidRPr="009717F6" w:rsidRDefault="009717F6" w:rsidP="009717F6">
            <w:pPr>
              <w:jc w:val="center"/>
              <w:rPr>
                <w:rFonts w:eastAsia="Times New Roman" w:cs="Calibri"/>
                <w:b/>
                <w:bCs/>
              </w:rPr>
            </w:pPr>
            <w:r w:rsidRPr="009717F6">
              <w:rPr>
                <w:rFonts w:eastAsia="Times New Roman" w:cs="Calibri"/>
                <w:b/>
                <w:bCs/>
              </w:rPr>
              <w:t xml:space="preserve">Total claim amount = </w:t>
            </w:r>
          </w:p>
        </w:tc>
        <w:tc>
          <w:tcPr>
            <w:tcW w:w="1719" w:type="dxa"/>
            <w:tcBorders>
              <w:top w:val="nil"/>
              <w:left w:val="nil"/>
              <w:bottom w:val="nil"/>
              <w:right w:val="nil"/>
            </w:tcBorders>
            <w:shd w:val="clear" w:color="auto" w:fill="auto"/>
            <w:noWrap/>
            <w:vAlign w:val="bottom"/>
            <w:hideMark/>
          </w:tcPr>
          <w:p w:rsidR="009717F6" w:rsidRPr="009717F6" w:rsidRDefault="009717F6" w:rsidP="009717F6">
            <w:pPr>
              <w:jc w:val="center"/>
              <w:rPr>
                <w:rFonts w:eastAsia="Times New Roman" w:cs="Calibri"/>
                <w:b/>
                <w:bCs/>
              </w:rPr>
            </w:pPr>
            <w:r w:rsidRPr="009717F6">
              <w:rPr>
                <w:rFonts w:eastAsia="Times New Roman" w:cs="Calibri"/>
                <w:b/>
                <w:bCs/>
              </w:rPr>
              <w:t>830.3</w:t>
            </w:r>
          </w:p>
        </w:tc>
        <w:tc>
          <w:tcPr>
            <w:tcW w:w="5500" w:type="dxa"/>
            <w:tcBorders>
              <w:top w:val="nil"/>
              <w:left w:val="nil"/>
              <w:bottom w:val="nil"/>
              <w:right w:val="nil"/>
            </w:tcBorders>
            <w:shd w:val="clear" w:color="auto" w:fill="auto"/>
            <w:noWrap/>
            <w:vAlign w:val="bottom"/>
            <w:hideMark/>
          </w:tcPr>
          <w:p w:rsidR="009717F6" w:rsidRPr="009717F6" w:rsidRDefault="009717F6" w:rsidP="009717F6">
            <w:pPr>
              <w:jc w:val="center"/>
              <w:rPr>
                <w:rFonts w:eastAsia="Times New Roman" w:cs="Calibri"/>
              </w:rPr>
            </w:pPr>
          </w:p>
        </w:tc>
      </w:tr>
    </w:tbl>
    <w:p w:rsidR="00CF4CB6" w:rsidRDefault="00CF4CB6" w:rsidP="00CF4CB6">
      <w:pPr>
        <w:rPr>
          <w:rFonts w:asciiTheme="minorHAnsi" w:eastAsia="Times New Roman" w:hAnsiTheme="minorHAnsi" w:cstheme="minorHAnsi"/>
          <w:sz w:val="24"/>
          <w:szCs w:val="24"/>
        </w:rPr>
      </w:pPr>
    </w:p>
    <w:p w:rsidR="009717F6" w:rsidRPr="00CF4CB6" w:rsidRDefault="009717F6" w:rsidP="00CF4CB6">
      <w:pPr>
        <w:rPr>
          <w:rFonts w:asciiTheme="minorHAnsi" w:eastAsia="Times New Roman" w:hAnsiTheme="minorHAnsi" w:cstheme="minorHAnsi"/>
          <w:sz w:val="24"/>
          <w:szCs w:val="24"/>
        </w:rPr>
      </w:pPr>
    </w:p>
    <w:p w:rsidR="00CF4CB6" w:rsidRPr="00CF4CB6" w:rsidRDefault="00CF4CB6" w:rsidP="00CF4CB6">
      <w:pPr>
        <w:rPr>
          <w:rFonts w:asciiTheme="minorHAnsi" w:eastAsia="Times New Roman" w:hAnsiTheme="minorHAnsi" w:cstheme="minorHAnsi"/>
          <w:sz w:val="24"/>
          <w:szCs w:val="24"/>
        </w:rPr>
      </w:pPr>
      <w:r w:rsidRPr="00CF4CB6">
        <w:rPr>
          <w:rFonts w:asciiTheme="minorHAnsi" w:eastAsia="Times New Roman" w:hAnsiTheme="minorHAnsi" w:cstheme="minorHAnsi"/>
          <w:sz w:val="24"/>
          <w:szCs w:val="24"/>
        </w:rPr>
        <w:t>Thank you</w:t>
      </w:r>
    </w:p>
    <w:p w:rsidR="00CF4CB6" w:rsidRPr="00CF4CB6" w:rsidRDefault="00CF4CB6" w:rsidP="00851314">
      <w:pPr>
        <w:pStyle w:val="m-354164964221734916paragraph"/>
        <w:shd w:val="clear" w:color="auto" w:fill="FFFFFF"/>
        <w:spacing w:before="0" w:beforeAutospacing="0" w:after="0" w:afterAutospacing="0"/>
        <w:textAlignment w:val="baseline"/>
        <w:rPr>
          <w:rStyle w:val="m-354164964221734916normaltextrun"/>
          <w:rFonts w:asciiTheme="minorHAnsi" w:hAnsiTheme="minorHAnsi" w:cstheme="minorHAnsi"/>
          <w:bCs/>
          <w:color w:val="222222"/>
        </w:rPr>
      </w:pPr>
    </w:p>
    <w:p w:rsidR="00CF4CB6" w:rsidRPr="00CF4CB6" w:rsidRDefault="00CF4CB6" w:rsidP="00851314">
      <w:pPr>
        <w:pStyle w:val="m-354164964221734916paragraph"/>
        <w:shd w:val="clear" w:color="auto" w:fill="FFFFFF"/>
        <w:spacing w:before="0" w:beforeAutospacing="0" w:after="0" w:afterAutospacing="0"/>
        <w:textAlignment w:val="baseline"/>
        <w:rPr>
          <w:rStyle w:val="m-354164964221734916normaltextrun"/>
          <w:rFonts w:asciiTheme="minorHAnsi" w:hAnsiTheme="minorHAnsi" w:cstheme="minorHAnsi"/>
          <w:b/>
          <w:bCs/>
          <w:color w:val="222222"/>
          <w:u w:val="single"/>
        </w:rPr>
      </w:pPr>
    </w:p>
    <w:p w:rsidR="00CF4CB6" w:rsidRDefault="00CF4CB6" w:rsidP="00851314">
      <w:pPr>
        <w:pStyle w:val="m-354164964221734916paragraph"/>
        <w:shd w:val="clear" w:color="auto" w:fill="FFFFFF"/>
        <w:spacing w:before="0" w:beforeAutospacing="0" w:after="0" w:afterAutospacing="0"/>
        <w:textAlignment w:val="baseline"/>
        <w:rPr>
          <w:rStyle w:val="m-354164964221734916normaltextrun"/>
          <w:rFonts w:ascii="Calibri" w:hAnsi="Calibri" w:cs="Calibri"/>
          <w:b/>
          <w:bCs/>
          <w:color w:val="222222"/>
          <w:u w:val="single"/>
        </w:rPr>
      </w:pPr>
    </w:p>
    <w:p w:rsidR="00BA152C" w:rsidRPr="00B77D1A" w:rsidRDefault="00BA152C" w:rsidP="00851314">
      <w:pPr>
        <w:pStyle w:val="m-354164964221734916paragraph"/>
        <w:shd w:val="clear" w:color="auto" w:fill="FFFFFF"/>
        <w:spacing w:before="0" w:beforeAutospacing="0" w:after="0" w:afterAutospacing="0"/>
        <w:textAlignment w:val="baseline"/>
        <w:rPr>
          <w:rStyle w:val="m-354164964221734916normaltextrun"/>
          <w:rFonts w:ascii="Calibri" w:hAnsi="Calibri" w:cs="Calibri"/>
          <w:b/>
          <w:bCs/>
          <w:color w:val="222222"/>
          <w:u w:val="single"/>
        </w:rPr>
      </w:pPr>
      <w:r w:rsidRPr="00B77D1A">
        <w:rPr>
          <w:rStyle w:val="m-354164964221734916normaltextrun"/>
          <w:rFonts w:ascii="Calibri" w:hAnsi="Calibri" w:cs="Calibri"/>
          <w:b/>
          <w:bCs/>
          <w:color w:val="222222"/>
          <w:u w:val="single"/>
        </w:rPr>
        <w:t>Email template to send claim info:</w:t>
      </w:r>
    </w:p>
    <w:p w:rsidR="003C2476" w:rsidRDefault="00BA152C" w:rsidP="00851314">
      <w:pPr>
        <w:pStyle w:val="m-354164964221734916paragraph"/>
        <w:shd w:val="clear" w:color="auto" w:fill="FFFFFF"/>
        <w:spacing w:before="0" w:beforeAutospacing="0" w:after="0" w:afterAutospacing="0"/>
        <w:textAlignment w:val="baseline"/>
        <w:rPr>
          <w:rStyle w:val="m-354164964221734916normaltextrun"/>
          <w:rFonts w:ascii="Calibri" w:hAnsi="Calibri" w:cs="Calibri"/>
          <w:bCs/>
          <w:color w:val="222222"/>
        </w:rPr>
      </w:pPr>
      <w:r>
        <w:rPr>
          <w:rStyle w:val="m-354164964221734916normaltextrun"/>
          <w:rFonts w:ascii="Calibri" w:hAnsi="Calibri" w:cs="Calibri"/>
          <w:b/>
          <w:bCs/>
          <w:color w:val="222222"/>
        </w:rPr>
        <w:t xml:space="preserve">Subject: </w:t>
      </w:r>
      <w:r w:rsidR="003C2476" w:rsidRPr="003C2476">
        <w:rPr>
          <w:rFonts w:asciiTheme="minorHAnsi" w:hAnsiTheme="minorHAnsi" w:cstheme="minorHAnsi"/>
          <w:color w:val="1F1F1F"/>
          <w:shd w:val="clear" w:color="auto" w:fill="FFFFFF"/>
        </w:rPr>
        <w:t xml:space="preserve">Freight Claim: </w:t>
      </w:r>
      <w:r w:rsidR="00E962B7">
        <w:rPr>
          <w:rFonts w:asciiTheme="minorHAnsi" w:hAnsiTheme="minorHAnsi" w:cstheme="minorHAnsi"/>
          <w:color w:val="1F1F1F"/>
          <w:shd w:val="clear" w:color="auto" w:fill="FFFFFF"/>
        </w:rPr>
        <w:t>19 cartons short</w:t>
      </w:r>
      <w:r w:rsidR="003C2476" w:rsidRPr="003C2476">
        <w:rPr>
          <w:rFonts w:asciiTheme="minorHAnsi" w:hAnsiTheme="minorHAnsi" w:cstheme="minorHAnsi"/>
          <w:color w:val="1F1F1F"/>
          <w:shd w:val="clear" w:color="auto" w:fill="FFFFFF"/>
        </w:rPr>
        <w:t xml:space="preserve"> – CHR </w:t>
      </w:r>
      <w:r w:rsidR="00943E05" w:rsidRPr="00943E05">
        <w:rPr>
          <w:rFonts w:asciiTheme="minorHAnsi" w:hAnsiTheme="minorHAnsi" w:cstheme="minorHAnsi"/>
          <w:color w:val="1F1F1F"/>
          <w:shd w:val="clear" w:color="auto" w:fill="FFFFFF"/>
        </w:rPr>
        <w:t>482687430</w:t>
      </w:r>
      <w:r w:rsidR="003C2476" w:rsidRPr="003C2476">
        <w:rPr>
          <w:rFonts w:asciiTheme="minorHAnsi" w:hAnsiTheme="minorHAnsi" w:cstheme="minorHAnsi"/>
          <w:color w:val="1F1F1F"/>
          <w:shd w:val="clear" w:color="auto" w:fill="FFFFFF"/>
        </w:rPr>
        <w:t>, Order -</w:t>
      </w:r>
      <w:r w:rsidR="00943E05" w:rsidRPr="00943E05">
        <w:t xml:space="preserve"> </w:t>
      </w:r>
      <w:r w:rsidR="00943E05" w:rsidRPr="00943E05">
        <w:rPr>
          <w:rStyle w:val="il"/>
          <w:rFonts w:asciiTheme="minorHAnsi" w:hAnsiTheme="minorHAnsi" w:cstheme="minorHAnsi"/>
          <w:color w:val="1F1F1F"/>
          <w:shd w:val="clear" w:color="auto" w:fill="FFFFFF"/>
        </w:rPr>
        <w:t>20803568</w:t>
      </w:r>
    </w:p>
    <w:p w:rsidR="003C2476" w:rsidRDefault="003C2476" w:rsidP="00851314">
      <w:pPr>
        <w:pStyle w:val="m-354164964221734916paragraph"/>
        <w:shd w:val="clear" w:color="auto" w:fill="FFFFFF"/>
        <w:spacing w:before="0" w:beforeAutospacing="0" w:after="0" w:afterAutospacing="0"/>
        <w:textAlignment w:val="baseline"/>
        <w:rPr>
          <w:rStyle w:val="m-354164964221734916normaltextrun"/>
          <w:rFonts w:ascii="Calibri" w:hAnsi="Calibri" w:cs="Calibri"/>
          <w:bCs/>
          <w:color w:val="222222"/>
        </w:rPr>
      </w:pPr>
    </w:p>
    <w:p w:rsidR="003C2476" w:rsidRPr="003C2476" w:rsidRDefault="003C2476" w:rsidP="003C2476">
      <w:pPr>
        <w:textAlignment w:val="baseline"/>
        <w:rPr>
          <w:rFonts w:ascii="Times New Roman" w:eastAsia="Times New Roman" w:hAnsi="Times New Roman"/>
          <w:sz w:val="24"/>
          <w:szCs w:val="24"/>
        </w:rPr>
      </w:pPr>
      <w:r w:rsidRPr="003C2476">
        <w:rPr>
          <w:rFonts w:eastAsia="Times New Roman" w:cs="Calibri"/>
          <w:sz w:val="24"/>
          <w:szCs w:val="24"/>
        </w:rPr>
        <w:t>Please see the attached CHR Claim form and attached supporting documents. Please help file this claim with the carrier.</w:t>
      </w:r>
    </w:p>
    <w:p w:rsidR="003C2476" w:rsidRPr="003C2476" w:rsidRDefault="003C2476" w:rsidP="003C2476">
      <w:pPr>
        <w:textAlignment w:val="baseline"/>
        <w:rPr>
          <w:rFonts w:ascii="Times New Roman" w:eastAsia="Times New Roman" w:hAnsi="Times New Roman"/>
          <w:sz w:val="24"/>
          <w:szCs w:val="24"/>
        </w:rPr>
      </w:pPr>
      <w:r w:rsidRPr="003C2476">
        <w:rPr>
          <w:rFonts w:eastAsia="Times New Roman" w:cs="Calibri"/>
          <w:sz w:val="24"/>
          <w:szCs w:val="24"/>
        </w:rPr>
        <w:t> </w:t>
      </w:r>
    </w:p>
    <w:p w:rsidR="003C2476" w:rsidRPr="003C2476" w:rsidRDefault="003C2476" w:rsidP="003C2476">
      <w:pPr>
        <w:textAlignment w:val="baseline"/>
        <w:rPr>
          <w:rFonts w:ascii="Times New Roman" w:eastAsia="Times New Roman" w:hAnsi="Times New Roman"/>
          <w:sz w:val="24"/>
          <w:szCs w:val="24"/>
        </w:rPr>
      </w:pPr>
      <w:r w:rsidRPr="003C2476">
        <w:rPr>
          <w:rFonts w:eastAsia="Times New Roman" w:cs="Calibri"/>
          <w:b/>
          <w:bCs/>
          <w:sz w:val="24"/>
          <w:szCs w:val="24"/>
        </w:rPr>
        <w:t xml:space="preserve">Reason for claim: </w:t>
      </w:r>
      <w:r w:rsidR="00E962B7">
        <w:rPr>
          <w:rFonts w:eastAsia="Times New Roman" w:cs="Calibri"/>
          <w:b/>
          <w:bCs/>
          <w:sz w:val="24"/>
          <w:szCs w:val="24"/>
        </w:rPr>
        <w:t xml:space="preserve">The carrier delivered </w:t>
      </w:r>
      <w:proofErr w:type="gramStart"/>
      <w:r w:rsidR="00E962B7">
        <w:rPr>
          <w:rFonts w:eastAsia="Times New Roman" w:cs="Calibri"/>
          <w:b/>
          <w:bCs/>
          <w:sz w:val="24"/>
          <w:szCs w:val="24"/>
        </w:rPr>
        <w:t>this</w:t>
      </w:r>
      <w:proofErr w:type="gramEnd"/>
      <w:r w:rsidR="00E962B7">
        <w:rPr>
          <w:rFonts w:eastAsia="Times New Roman" w:cs="Calibri"/>
          <w:b/>
          <w:bCs/>
          <w:sz w:val="24"/>
          <w:szCs w:val="24"/>
        </w:rPr>
        <w:t xml:space="preserve"> order 19 cartons short. Dock searches did not find the missing items. Our customer was refunded for the missing items after dock searches were performed and the missing units were not found.</w:t>
      </w:r>
    </w:p>
    <w:p w:rsidR="003C2476" w:rsidRPr="003C2476" w:rsidRDefault="003C2476" w:rsidP="003C2476">
      <w:pPr>
        <w:textAlignment w:val="baseline"/>
        <w:rPr>
          <w:rFonts w:ascii="Times New Roman" w:eastAsia="Times New Roman" w:hAnsi="Times New Roman"/>
          <w:sz w:val="24"/>
          <w:szCs w:val="24"/>
        </w:rPr>
      </w:pPr>
      <w:r w:rsidRPr="003C2476">
        <w:rPr>
          <w:rFonts w:eastAsia="Times New Roman" w:cs="Calibri"/>
          <w:b/>
          <w:bCs/>
          <w:sz w:val="24"/>
          <w:szCs w:val="24"/>
        </w:rPr>
        <w:t> </w:t>
      </w:r>
    </w:p>
    <w:tbl>
      <w:tblPr>
        <w:tblW w:w="9720" w:type="dxa"/>
        <w:tblInd w:w="93" w:type="dxa"/>
        <w:tblLook w:val="04A0" w:firstRow="1" w:lastRow="0" w:firstColumn="1" w:lastColumn="0" w:noHBand="0" w:noVBand="1"/>
      </w:tblPr>
      <w:tblGrid>
        <w:gridCol w:w="2600"/>
        <w:gridCol w:w="900"/>
        <w:gridCol w:w="6220"/>
      </w:tblGrid>
      <w:tr w:rsidR="009717F6" w:rsidRPr="009717F6" w:rsidTr="009717F6">
        <w:trPr>
          <w:trHeight w:val="290"/>
        </w:trPr>
        <w:tc>
          <w:tcPr>
            <w:tcW w:w="2600" w:type="dxa"/>
            <w:tcBorders>
              <w:top w:val="nil"/>
              <w:left w:val="nil"/>
              <w:bottom w:val="nil"/>
              <w:right w:val="nil"/>
            </w:tcBorders>
            <w:shd w:val="clear" w:color="auto" w:fill="auto"/>
            <w:vAlign w:val="center"/>
            <w:hideMark/>
          </w:tcPr>
          <w:p w:rsidR="009717F6" w:rsidRPr="009717F6" w:rsidRDefault="009717F6" w:rsidP="009717F6">
            <w:pPr>
              <w:jc w:val="center"/>
              <w:rPr>
                <w:rFonts w:eastAsia="Times New Roman" w:cs="Calibri"/>
                <w:color w:val="000000"/>
              </w:rPr>
            </w:pPr>
            <w:r w:rsidRPr="009717F6">
              <w:rPr>
                <w:rFonts w:eastAsia="Times New Roman" w:cs="Calibri"/>
                <w:color w:val="000000"/>
              </w:rPr>
              <w:t xml:space="preserve">10x 5DS13-0029 = </w:t>
            </w:r>
          </w:p>
        </w:tc>
        <w:tc>
          <w:tcPr>
            <w:tcW w:w="900" w:type="dxa"/>
            <w:tcBorders>
              <w:top w:val="nil"/>
              <w:left w:val="nil"/>
              <w:bottom w:val="nil"/>
              <w:right w:val="nil"/>
            </w:tcBorders>
            <w:shd w:val="clear" w:color="auto" w:fill="auto"/>
            <w:vAlign w:val="center"/>
            <w:hideMark/>
          </w:tcPr>
          <w:p w:rsidR="009717F6" w:rsidRPr="009717F6" w:rsidRDefault="009717F6" w:rsidP="009717F6">
            <w:pPr>
              <w:jc w:val="center"/>
              <w:rPr>
                <w:rFonts w:eastAsia="Times New Roman" w:cs="Calibri"/>
                <w:color w:val="000000"/>
              </w:rPr>
            </w:pPr>
            <w:r w:rsidRPr="009717F6">
              <w:rPr>
                <w:rFonts w:eastAsia="Times New Roman" w:cs="Calibri"/>
                <w:color w:val="000000"/>
              </w:rPr>
              <w:t>286.5</w:t>
            </w:r>
          </w:p>
        </w:tc>
        <w:tc>
          <w:tcPr>
            <w:tcW w:w="6220" w:type="dxa"/>
            <w:tcBorders>
              <w:top w:val="nil"/>
              <w:left w:val="nil"/>
              <w:bottom w:val="nil"/>
              <w:right w:val="nil"/>
            </w:tcBorders>
            <w:shd w:val="clear" w:color="auto" w:fill="auto"/>
            <w:noWrap/>
            <w:vAlign w:val="bottom"/>
            <w:hideMark/>
          </w:tcPr>
          <w:p w:rsidR="009717F6" w:rsidRPr="009717F6" w:rsidRDefault="009717F6" w:rsidP="009717F6">
            <w:pPr>
              <w:jc w:val="center"/>
              <w:rPr>
                <w:rFonts w:eastAsia="Times New Roman" w:cs="Calibri"/>
              </w:rPr>
            </w:pPr>
          </w:p>
        </w:tc>
      </w:tr>
      <w:tr w:rsidR="009717F6" w:rsidRPr="009717F6" w:rsidTr="009717F6">
        <w:trPr>
          <w:trHeight w:val="290"/>
        </w:trPr>
        <w:tc>
          <w:tcPr>
            <w:tcW w:w="2600" w:type="dxa"/>
            <w:tcBorders>
              <w:top w:val="nil"/>
              <w:left w:val="nil"/>
              <w:bottom w:val="nil"/>
              <w:right w:val="nil"/>
            </w:tcBorders>
            <w:shd w:val="clear" w:color="auto" w:fill="auto"/>
            <w:noWrap/>
            <w:vAlign w:val="bottom"/>
            <w:hideMark/>
          </w:tcPr>
          <w:p w:rsidR="009717F6" w:rsidRPr="009717F6" w:rsidRDefault="009717F6" w:rsidP="009717F6">
            <w:pPr>
              <w:jc w:val="center"/>
              <w:rPr>
                <w:rFonts w:eastAsia="Times New Roman" w:cs="Calibri"/>
              </w:rPr>
            </w:pPr>
            <w:r w:rsidRPr="009717F6">
              <w:rPr>
                <w:rFonts w:eastAsia="Times New Roman" w:cs="Calibri"/>
              </w:rPr>
              <w:t xml:space="preserve">9xMP13-3301 = </w:t>
            </w:r>
          </w:p>
        </w:tc>
        <w:tc>
          <w:tcPr>
            <w:tcW w:w="900" w:type="dxa"/>
            <w:tcBorders>
              <w:top w:val="nil"/>
              <w:left w:val="nil"/>
              <w:bottom w:val="nil"/>
              <w:right w:val="nil"/>
            </w:tcBorders>
            <w:shd w:val="clear" w:color="auto" w:fill="auto"/>
            <w:noWrap/>
            <w:vAlign w:val="bottom"/>
            <w:hideMark/>
          </w:tcPr>
          <w:p w:rsidR="009717F6" w:rsidRPr="009717F6" w:rsidRDefault="009717F6" w:rsidP="009717F6">
            <w:pPr>
              <w:jc w:val="center"/>
              <w:rPr>
                <w:rFonts w:eastAsia="Times New Roman" w:cs="Calibri"/>
              </w:rPr>
            </w:pPr>
            <w:r w:rsidRPr="009717F6">
              <w:rPr>
                <w:rFonts w:eastAsia="Times New Roman" w:cs="Calibri"/>
              </w:rPr>
              <w:t>418.56</w:t>
            </w:r>
          </w:p>
        </w:tc>
        <w:tc>
          <w:tcPr>
            <w:tcW w:w="6220" w:type="dxa"/>
            <w:tcBorders>
              <w:top w:val="nil"/>
              <w:left w:val="nil"/>
              <w:bottom w:val="nil"/>
              <w:right w:val="nil"/>
            </w:tcBorders>
            <w:shd w:val="clear" w:color="auto" w:fill="auto"/>
            <w:noWrap/>
            <w:vAlign w:val="bottom"/>
            <w:hideMark/>
          </w:tcPr>
          <w:p w:rsidR="009717F6" w:rsidRPr="009717F6" w:rsidRDefault="009717F6" w:rsidP="009717F6">
            <w:pPr>
              <w:jc w:val="center"/>
              <w:rPr>
                <w:rFonts w:eastAsia="Times New Roman" w:cs="Calibri"/>
              </w:rPr>
            </w:pPr>
          </w:p>
        </w:tc>
      </w:tr>
      <w:tr w:rsidR="009717F6" w:rsidRPr="009717F6" w:rsidTr="009717F6">
        <w:trPr>
          <w:trHeight w:val="300"/>
        </w:trPr>
        <w:tc>
          <w:tcPr>
            <w:tcW w:w="2600" w:type="dxa"/>
            <w:tcBorders>
              <w:top w:val="nil"/>
              <w:left w:val="nil"/>
              <w:bottom w:val="single" w:sz="8" w:space="0" w:color="auto"/>
              <w:right w:val="nil"/>
            </w:tcBorders>
            <w:shd w:val="clear" w:color="auto" w:fill="auto"/>
            <w:noWrap/>
            <w:vAlign w:val="bottom"/>
            <w:hideMark/>
          </w:tcPr>
          <w:p w:rsidR="009717F6" w:rsidRPr="009717F6" w:rsidRDefault="009717F6" w:rsidP="009717F6">
            <w:pPr>
              <w:jc w:val="center"/>
              <w:rPr>
                <w:rFonts w:eastAsia="Times New Roman" w:cs="Calibri"/>
              </w:rPr>
            </w:pPr>
            <w:r w:rsidRPr="009717F6">
              <w:rPr>
                <w:rFonts w:eastAsia="Times New Roman" w:cs="Calibri"/>
              </w:rPr>
              <w:t xml:space="preserve">Item freight = </w:t>
            </w:r>
          </w:p>
        </w:tc>
        <w:tc>
          <w:tcPr>
            <w:tcW w:w="900" w:type="dxa"/>
            <w:tcBorders>
              <w:top w:val="nil"/>
              <w:left w:val="nil"/>
              <w:bottom w:val="single" w:sz="8" w:space="0" w:color="auto"/>
              <w:right w:val="nil"/>
            </w:tcBorders>
            <w:shd w:val="clear" w:color="auto" w:fill="auto"/>
            <w:noWrap/>
            <w:vAlign w:val="bottom"/>
            <w:hideMark/>
          </w:tcPr>
          <w:p w:rsidR="009717F6" w:rsidRPr="009717F6" w:rsidRDefault="009717F6" w:rsidP="009717F6">
            <w:pPr>
              <w:jc w:val="center"/>
              <w:rPr>
                <w:rFonts w:eastAsia="Times New Roman" w:cs="Calibri"/>
              </w:rPr>
            </w:pPr>
            <w:r w:rsidRPr="009717F6">
              <w:rPr>
                <w:rFonts w:eastAsia="Times New Roman" w:cs="Calibri"/>
              </w:rPr>
              <w:t>125.24</w:t>
            </w:r>
          </w:p>
        </w:tc>
        <w:tc>
          <w:tcPr>
            <w:tcW w:w="6220" w:type="dxa"/>
            <w:tcBorders>
              <w:top w:val="nil"/>
              <w:left w:val="nil"/>
              <w:bottom w:val="single" w:sz="8" w:space="0" w:color="auto"/>
              <w:right w:val="nil"/>
            </w:tcBorders>
            <w:shd w:val="clear" w:color="auto" w:fill="auto"/>
            <w:noWrap/>
            <w:vAlign w:val="bottom"/>
            <w:hideMark/>
          </w:tcPr>
          <w:p w:rsidR="009717F6" w:rsidRPr="009717F6" w:rsidRDefault="009717F6" w:rsidP="009717F6">
            <w:pPr>
              <w:jc w:val="center"/>
              <w:rPr>
                <w:rFonts w:eastAsia="Times New Roman" w:cs="Calibri"/>
              </w:rPr>
            </w:pPr>
            <w:r w:rsidRPr="009717F6">
              <w:rPr>
                <w:rFonts w:eastAsia="Times New Roman" w:cs="Calibri"/>
              </w:rPr>
              <w:t>(freight calculated by items percentage of total BOL weight)</w:t>
            </w:r>
          </w:p>
        </w:tc>
      </w:tr>
      <w:tr w:rsidR="009717F6" w:rsidRPr="009717F6" w:rsidTr="009717F6">
        <w:trPr>
          <w:trHeight w:val="290"/>
        </w:trPr>
        <w:tc>
          <w:tcPr>
            <w:tcW w:w="2600" w:type="dxa"/>
            <w:tcBorders>
              <w:top w:val="nil"/>
              <w:left w:val="nil"/>
              <w:bottom w:val="nil"/>
              <w:right w:val="nil"/>
            </w:tcBorders>
            <w:shd w:val="clear" w:color="auto" w:fill="auto"/>
            <w:noWrap/>
            <w:vAlign w:val="bottom"/>
            <w:hideMark/>
          </w:tcPr>
          <w:p w:rsidR="009717F6" w:rsidRPr="009717F6" w:rsidRDefault="009717F6" w:rsidP="009717F6">
            <w:pPr>
              <w:jc w:val="center"/>
              <w:rPr>
                <w:rFonts w:eastAsia="Times New Roman" w:cs="Calibri"/>
                <w:b/>
                <w:bCs/>
              </w:rPr>
            </w:pPr>
            <w:r w:rsidRPr="009717F6">
              <w:rPr>
                <w:rFonts w:eastAsia="Times New Roman" w:cs="Calibri"/>
                <w:b/>
                <w:bCs/>
              </w:rPr>
              <w:t xml:space="preserve">Total claim amount = </w:t>
            </w:r>
          </w:p>
        </w:tc>
        <w:tc>
          <w:tcPr>
            <w:tcW w:w="900" w:type="dxa"/>
            <w:tcBorders>
              <w:top w:val="nil"/>
              <w:left w:val="nil"/>
              <w:bottom w:val="nil"/>
              <w:right w:val="nil"/>
            </w:tcBorders>
            <w:shd w:val="clear" w:color="auto" w:fill="auto"/>
            <w:noWrap/>
            <w:vAlign w:val="bottom"/>
            <w:hideMark/>
          </w:tcPr>
          <w:p w:rsidR="009717F6" w:rsidRPr="009717F6" w:rsidRDefault="009717F6" w:rsidP="009717F6">
            <w:pPr>
              <w:jc w:val="center"/>
              <w:rPr>
                <w:rFonts w:eastAsia="Times New Roman" w:cs="Calibri"/>
                <w:b/>
                <w:bCs/>
              </w:rPr>
            </w:pPr>
            <w:r w:rsidRPr="009717F6">
              <w:rPr>
                <w:rFonts w:eastAsia="Times New Roman" w:cs="Calibri"/>
                <w:b/>
                <w:bCs/>
              </w:rPr>
              <w:t>830.3</w:t>
            </w:r>
          </w:p>
        </w:tc>
        <w:tc>
          <w:tcPr>
            <w:tcW w:w="6220" w:type="dxa"/>
            <w:tcBorders>
              <w:top w:val="nil"/>
              <w:left w:val="nil"/>
              <w:bottom w:val="nil"/>
              <w:right w:val="nil"/>
            </w:tcBorders>
            <w:shd w:val="clear" w:color="auto" w:fill="auto"/>
            <w:noWrap/>
            <w:vAlign w:val="bottom"/>
            <w:hideMark/>
          </w:tcPr>
          <w:p w:rsidR="009717F6" w:rsidRPr="009717F6" w:rsidRDefault="009717F6" w:rsidP="009717F6">
            <w:pPr>
              <w:jc w:val="center"/>
              <w:rPr>
                <w:rFonts w:eastAsia="Times New Roman" w:cs="Calibri"/>
              </w:rPr>
            </w:pPr>
          </w:p>
        </w:tc>
      </w:tr>
    </w:tbl>
    <w:p w:rsidR="003C2476" w:rsidRPr="003C2476" w:rsidRDefault="003C2476" w:rsidP="003C2476">
      <w:pPr>
        <w:textAlignment w:val="baseline"/>
        <w:rPr>
          <w:rFonts w:ascii="Times New Roman" w:eastAsia="Times New Roman" w:hAnsi="Times New Roman"/>
          <w:sz w:val="24"/>
          <w:szCs w:val="24"/>
        </w:rPr>
      </w:pPr>
      <w:bookmarkStart w:id="0" w:name="_GoBack"/>
      <w:bookmarkEnd w:id="0"/>
      <w:r w:rsidRPr="003C2476">
        <w:rPr>
          <w:rFonts w:eastAsia="Times New Roman" w:cs="Calibri"/>
          <w:b/>
          <w:bCs/>
          <w:sz w:val="24"/>
          <w:szCs w:val="24"/>
        </w:rPr>
        <w:t> </w:t>
      </w:r>
    </w:p>
    <w:p w:rsidR="003C2476" w:rsidRDefault="003C2476" w:rsidP="003C2476">
      <w:pPr>
        <w:textAlignment w:val="baseline"/>
        <w:rPr>
          <w:rFonts w:eastAsia="Times New Roman" w:cs="Calibri"/>
          <w:sz w:val="24"/>
          <w:szCs w:val="24"/>
        </w:rPr>
      </w:pPr>
      <w:r w:rsidRPr="003C2476">
        <w:rPr>
          <w:rFonts w:eastAsia="Times New Roman" w:cs="Calibri"/>
          <w:sz w:val="24"/>
          <w:szCs w:val="24"/>
        </w:rPr>
        <w:t>Please let me know if anything else is needed.</w:t>
      </w:r>
    </w:p>
    <w:p w:rsidR="005C4C1B" w:rsidRDefault="005C4C1B" w:rsidP="003C2476">
      <w:pPr>
        <w:textAlignment w:val="baseline"/>
        <w:rPr>
          <w:rFonts w:eastAsia="Times New Roman" w:cs="Calibri"/>
          <w:sz w:val="24"/>
          <w:szCs w:val="24"/>
        </w:rPr>
      </w:pPr>
    </w:p>
    <w:p w:rsidR="005C4C1B" w:rsidRPr="005C4C1B" w:rsidRDefault="005C4C1B" w:rsidP="003C2476">
      <w:pPr>
        <w:pStyle w:val="ListParagraph"/>
        <w:numPr>
          <w:ilvl w:val="0"/>
          <w:numId w:val="6"/>
        </w:numPr>
        <w:textAlignment w:val="baseline"/>
        <w:rPr>
          <w:rFonts w:eastAsia="Times New Roman" w:cs="Calibri"/>
          <w:sz w:val="24"/>
          <w:szCs w:val="24"/>
        </w:rPr>
      </w:pPr>
      <w:r w:rsidRPr="005C4C1B">
        <w:rPr>
          <w:rFonts w:eastAsia="Times New Roman" w:cs="Calibri"/>
          <w:sz w:val="24"/>
          <w:szCs w:val="24"/>
        </w:rPr>
        <w:t xml:space="preserve">Contact for all claims: </w:t>
      </w:r>
      <w:hyperlink r:id="rId7" w:history="1">
        <w:r w:rsidRPr="005C4C1B">
          <w:rPr>
            <w:rStyle w:val="Hyperlink"/>
            <w:rFonts w:eastAsia="Times New Roman" w:cs="Calibri"/>
            <w:sz w:val="24"/>
            <w:szCs w:val="24"/>
          </w:rPr>
          <w:t>Melissa.brown@jlahome.com</w:t>
        </w:r>
      </w:hyperlink>
    </w:p>
    <w:p w:rsidR="003C2476" w:rsidRPr="003C2476" w:rsidRDefault="003C2476" w:rsidP="003C2476">
      <w:pPr>
        <w:textAlignment w:val="baseline"/>
        <w:rPr>
          <w:rFonts w:ascii="Times New Roman" w:eastAsia="Times New Roman" w:hAnsi="Times New Roman"/>
          <w:sz w:val="24"/>
          <w:szCs w:val="24"/>
        </w:rPr>
      </w:pPr>
      <w:r w:rsidRPr="003C2476">
        <w:rPr>
          <w:rFonts w:eastAsia="Times New Roman" w:cs="Calibri"/>
          <w:sz w:val="24"/>
          <w:szCs w:val="24"/>
        </w:rPr>
        <w:t> </w:t>
      </w:r>
    </w:p>
    <w:p w:rsidR="00545CA8" w:rsidRDefault="005C4C1B" w:rsidP="005C4C1B">
      <w:pPr>
        <w:pStyle w:val="m-354164964221734916paragraph"/>
        <w:numPr>
          <w:ilvl w:val="0"/>
          <w:numId w:val="6"/>
        </w:numPr>
        <w:shd w:val="clear" w:color="auto" w:fill="FFFFFF"/>
        <w:spacing w:before="0" w:beforeAutospacing="0" w:after="0" w:afterAutospacing="0"/>
        <w:textAlignment w:val="baseline"/>
        <w:rPr>
          <w:rStyle w:val="m-354164964221734916normaltextrun"/>
          <w:rFonts w:ascii="Calibri" w:hAnsi="Calibri" w:cs="Calibri"/>
          <w:b/>
          <w:bCs/>
          <w:color w:val="222222"/>
        </w:rPr>
      </w:pPr>
      <w:r>
        <w:rPr>
          <w:rStyle w:val="m-354164964221734916normaltextrun"/>
          <w:rFonts w:ascii="Calibri" w:hAnsi="Calibri" w:cs="Calibri"/>
          <w:b/>
          <w:bCs/>
          <w:color w:val="222222"/>
        </w:rPr>
        <w:t>Claim</w:t>
      </w:r>
      <w:r w:rsidR="00545CA8" w:rsidRPr="003C2476">
        <w:rPr>
          <w:rStyle w:val="m-354164964221734916normaltextrun"/>
          <w:rFonts w:ascii="Calibri" w:hAnsi="Calibri" w:cs="Calibri"/>
          <w:b/>
          <w:bCs/>
          <w:color w:val="222222"/>
        </w:rPr>
        <w:t xml:space="preserve"> payments</w:t>
      </w:r>
      <w:r>
        <w:rPr>
          <w:rStyle w:val="m-354164964221734916normaltextrun"/>
          <w:rFonts w:ascii="Calibri" w:hAnsi="Calibri" w:cs="Calibri"/>
          <w:b/>
          <w:bCs/>
          <w:color w:val="222222"/>
        </w:rPr>
        <w:t xml:space="preserve"> should be mailed</w:t>
      </w:r>
      <w:r w:rsidR="00545CA8" w:rsidRPr="003C2476">
        <w:rPr>
          <w:rStyle w:val="m-354164964221734916normaltextrun"/>
          <w:rFonts w:ascii="Calibri" w:hAnsi="Calibri" w:cs="Calibri"/>
          <w:b/>
          <w:bCs/>
          <w:color w:val="222222"/>
        </w:rPr>
        <w:t xml:space="preserve"> to</w:t>
      </w:r>
      <w:r>
        <w:rPr>
          <w:rStyle w:val="m-354164964221734916normaltextrun"/>
          <w:rFonts w:ascii="Calibri" w:hAnsi="Calibri" w:cs="Calibri"/>
          <w:b/>
          <w:bCs/>
          <w:color w:val="222222"/>
        </w:rPr>
        <w:t xml:space="preserve"> the below address</w:t>
      </w:r>
      <w:r w:rsidR="00545CA8" w:rsidRPr="003C2476">
        <w:rPr>
          <w:rStyle w:val="m-354164964221734916normaltextrun"/>
          <w:rFonts w:ascii="Calibri" w:hAnsi="Calibri" w:cs="Calibri"/>
          <w:b/>
          <w:bCs/>
          <w:color w:val="222222"/>
        </w:rPr>
        <w:t>:</w:t>
      </w:r>
    </w:p>
    <w:p w:rsidR="00AA7909" w:rsidRPr="003C2476" w:rsidRDefault="00AA7909" w:rsidP="00AA7909">
      <w:pPr>
        <w:pStyle w:val="m-354164964221734916paragraph"/>
        <w:shd w:val="clear" w:color="auto" w:fill="FFFFFF"/>
        <w:spacing w:before="0" w:beforeAutospacing="0" w:after="0" w:afterAutospacing="0"/>
        <w:textAlignment w:val="baseline"/>
        <w:rPr>
          <w:rStyle w:val="m-354164964221734916normaltextrun"/>
          <w:rFonts w:ascii="Calibri" w:hAnsi="Calibri" w:cs="Calibri"/>
          <w:b/>
          <w:bCs/>
          <w:color w:val="222222"/>
        </w:rPr>
      </w:pPr>
    </w:p>
    <w:p w:rsidR="00545CA8" w:rsidRPr="003C2476" w:rsidRDefault="00545CA8" w:rsidP="005C4C1B">
      <w:pPr>
        <w:jc w:val="center"/>
        <w:rPr>
          <w:rFonts w:eastAsia="Times New Roman"/>
          <w:b/>
        </w:rPr>
      </w:pPr>
      <w:r w:rsidRPr="003C2476">
        <w:rPr>
          <w:rFonts w:eastAsia="Times New Roman"/>
          <w:b/>
        </w:rPr>
        <w:t>E &amp; E Co, Ltd</w:t>
      </w:r>
      <w:proofErr w:type="gramStart"/>
      <w:r w:rsidRPr="003C2476">
        <w:rPr>
          <w:rFonts w:eastAsia="Times New Roman"/>
          <w:b/>
        </w:rPr>
        <w:t>./</w:t>
      </w:r>
      <w:proofErr w:type="gramEnd"/>
      <w:r w:rsidRPr="003C2476">
        <w:rPr>
          <w:rFonts w:eastAsia="Times New Roman"/>
          <w:b/>
        </w:rPr>
        <w:t xml:space="preserve"> JLA Home</w:t>
      </w:r>
    </w:p>
    <w:p w:rsidR="00545CA8" w:rsidRPr="003C2476" w:rsidRDefault="00545CA8" w:rsidP="005C4C1B">
      <w:pPr>
        <w:jc w:val="center"/>
        <w:rPr>
          <w:rFonts w:eastAsia="Times New Roman"/>
          <w:b/>
        </w:rPr>
      </w:pPr>
      <w:r w:rsidRPr="003C2476">
        <w:rPr>
          <w:rFonts w:eastAsia="Times New Roman"/>
          <w:b/>
        </w:rPr>
        <w:t>45875 North Port Loop East</w:t>
      </w:r>
    </w:p>
    <w:p w:rsidR="00545CA8" w:rsidRPr="003C2476" w:rsidRDefault="00545CA8" w:rsidP="005C4C1B">
      <w:pPr>
        <w:jc w:val="center"/>
        <w:rPr>
          <w:rFonts w:eastAsia="Times New Roman"/>
          <w:b/>
        </w:rPr>
      </w:pPr>
      <w:r w:rsidRPr="003C2476">
        <w:rPr>
          <w:rFonts w:eastAsia="Times New Roman"/>
          <w:b/>
        </w:rPr>
        <w:t>Fremont, CA 94538</w:t>
      </w:r>
    </w:p>
    <w:p w:rsidR="00545CA8" w:rsidRPr="003C2476" w:rsidRDefault="00545CA8" w:rsidP="005C4C1B">
      <w:pPr>
        <w:jc w:val="center"/>
        <w:rPr>
          <w:rFonts w:eastAsia="Times New Roman"/>
          <w:b/>
        </w:rPr>
      </w:pPr>
      <w:r w:rsidRPr="003C2476">
        <w:rPr>
          <w:rFonts w:eastAsia="Times New Roman"/>
          <w:b/>
        </w:rPr>
        <w:t>510-490-9788</w:t>
      </w:r>
    </w:p>
    <w:p w:rsidR="00545CA8" w:rsidRPr="003C2476" w:rsidRDefault="00545CA8" w:rsidP="005C4C1B">
      <w:pPr>
        <w:jc w:val="center"/>
        <w:rPr>
          <w:rFonts w:eastAsia="Times New Roman"/>
          <w:b/>
        </w:rPr>
      </w:pPr>
      <w:r w:rsidRPr="003C2476">
        <w:rPr>
          <w:rFonts w:eastAsia="Times New Roman"/>
          <w:b/>
        </w:rPr>
        <w:lastRenderedPageBreak/>
        <w:t>FAX: 510-490-2861</w:t>
      </w:r>
    </w:p>
    <w:p w:rsidR="00A94C37" w:rsidRPr="006215A1" w:rsidRDefault="00A94C37" w:rsidP="00851314">
      <w:pPr>
        <w:pStyle w:val="m-354164964221734916paragraph"/>
        <w:shd w:val="clear" w:color="auto" w:fill="FFFFFF"/>
        <w:spacing w:before="0" w:beforeAutospacing="0" w:after="0" w:afterAutospacing="0"/>
        <w:textAlignment w:val="baseline"/>
        <w:rPr>
          <w:rStyle w:val="m-354164964221734916normaltextrun"/>
          <w:rFonts w:ascii="Calibri" w:hAnsi="Calibri" w:cs="Calibri"/>
          <w:bCs/>
          <w:color w:val="222222"/>
        </w:rPr>
      </w:pPr>
    </w:p>
    <w:p w:rsidR="00BA152C" w:rsidRPr="006215A1" w:rsidRDefault="00A94C37" w:rsidP="00851314">
      <w:pPr>
        <w:pStyle w:val="m-354164964221734916paragraph"/>
        <w:shd w:val="clear" w:color="auto" w:fill="FFFFFF"/>
        <w:spacing w:before="0" w:beforeAutospacing="0" w:after="0" w:afterAutospacing="0"/>
        <w:textAlignment w:val="baseline"/>
        <w:rPr>
          <w:rStyle w:val="m-354164964221734916normaltextrun"/>
          <w:rFonts w:ascii="Calibri" w:hAnsi="Calibri" w:cs="Calibri"/>
          <w:bCs/>
          <w:color w:val="222222"/>
        </w:rPr>
      </w:pPr>
      <w:r w:rsidRPr="006215A1">
        <w:rPr>
          <w:rStyle w:val="m-354164964221734916normaltextrun"/>
          <w:rFonts w:ascii="Calibri" w:hAnsi="Calibri" w:cs="Calibri"/>
          <w:bCs/>
          <w:color w:val="222222"/>
        </w:rPr>
        <w:t>Thank you</w:t>
      </w:r>
      <w:r w:rsidR="00BA152C" w:rsidRPr="006215A1">
        <w:rPr>
          <w:rStyle w:val="m-354164964221734916normaltextrun"/>
          <w:rFonts w:ascii="Calibri" w:hAnsi="Calibri" w:cs="Calibri"/>
          <w:bCs/>
          <w:color w:val="222222"/>
        </w:rPr>
        <w:t xml:space="preserve"> </w:t>
      </w:r>
    </w:p>
    <w:p w:rsidR="00BA152C" w:rsidRDefault="00BA152C" w:rsidP="00851314">
      <w:pPr>
        <w:pStyle w:val="m-354164964221734916paragraph"/>
        <w:shd w:val="clear" w:color="auto" w:fill="FFFFFF"/>
        <w:spacing w:before="0" w:beforeAutospacing="0" w:after="0" w:afterAutospacing="0"/>
        <w:textAlignment w:val="baseline"/>
        <w:rPr>
          <w:rStyle w:val="m-354164964221734916normaltextrun"/>
          <w:rFonts w:ascii="Calibri" w:hAnsi="Calibri" w:cs="Calibri"/>
          <w:b/>
          <w:bCs/>
          <w:color w:val="222222"/>
        </w:rPr>
      </w:pPr>
    </w:p>
    <w:p w:rsidR="00BA152C" w:rsidRDefault="00BA152C" w:rsidP="00851314">
      <w:pPr>
        <w:pStyle w:val="m-354164964221734916paragraph"/>
        <w:shd w:val="clear" w:color="auto" w:fill="FFFFFF"/>
        <w:spacing w:before="0" w:beforeAutospacing="0" w:after="0" w:afterAutospacing="0"/>
        <w:textAlignment w:val="baseline"/>
        <w:rPr>
          <w:rStyle w:val="m-354164964221734916normaltextrun"/>
          <w:rFonts w:ascii="Calibri" w:hAnsi="Calibri" w:cs="Calibri"/>
          <w:b/>
          <w:bCs/>
          <w:color w:val="222222"/>
        </w:rPr>
      </w:pPr>
    </w:p>
    <w:p w:rsidR="00851314" w:rsidRDefault="00851314" w:rsidP="00851314">
      <w:pPr>
        <w:pStyle w:val="m-354164964221734916paragraph"/>
        <w:shd w:val="clear" w:color="auto" w:fill="FFFFFF"/>
        <w:spacing w:before="0" w:beforeAutospacing="0" w:after="0" w:afterAutospacing="0"/>
        <w:textAlignment w:val="baseline"/>
        <w:rPr>
          <w:rFonts w:ascii="Calibri" w:hAnsi="Calibri" w:cs="Calibri"/>
          <w:color w:val="222222"/>
          <w:sz w:val="22"/>
          <w:szCs w:val="22"/>
        </w:rPr>
      </w:pPr>
      <w:r>
        <w:rPr>
          <w:rStyle w:val="m-354164964221734916normaltextrun"/>
          <w:rFonts w:ascii="Calibri" w:hAnsi="Calibri" w:cs="Calibri"/>
          <w:b/>
          <w:bCs/>
          <w:color w:val="222222"/>
        </w:rPr>
        <w:t xml:space="preserve">All </w:t>
      </w:r>
      <w:proofErr w:type="gramStart"/>
      <w:r>
        <w:rPr>
          <w:rStyle w:val="m-354164964221734916normaltextrun"/>
          <w:rFonts w:ascii="Calibri" w:hAnsi="Calibri" w:cs="Calibri"/>
          <w:b/>
          <w:bCs/>
          <w:color w:val="222222"/>
        </w:rPr>
        <w:t>claim’s</w:t>
      </w:r>
      <w:proofErr w:type="gramEnd"/>
      <w:r>
        <w:rPr>
          <w:rStyle w:val="m-354164964221734916normaltextrun"/>
          <w:rFonts w:ascii="Calibri" w:hAnsi="Calibri" w:cs="Calibri"/>
          <w:b/>
          <w:bCs/>
          <w:color w:val="222222"/>
        </w:rPr>
        <w:t xml:space="preserve"> documentation </w:t>
      </w:r>
      <w:r>
        <w:rPr>
          <w:rStyle w:val="m-354164964221734916normaltextrun"/>
          <w:rFonts w:ascii="Calibri" w:hAnsi="Calibri" w:cs="Calibri"/>
          <w:color w:val="222222"/>
        </w:rPr>
        <w:t>should be</w:t>
      </w:r>
      <w:r>
        <w:rPr>
          <w:rStyle w:val="m-354164964221734916normaltextrun"/>
          <w:rFonts w:ascii="Calibri" w:hAnsi="Calibri" w:cs="Calibri"/>
          <w:b/>
          <w:bCs/>
          <w:color w:val="222222"/>
        </w:rPr>
        <w:t> emailed to</w:t>
      </w:r>
      <w:r>
        <w:rPr>
          <w:rStyle w:val="m-354164964221734916normaltextrun"/>
          <w:rFonts w:ascii="Calibri" w:hAnsi="Calibri" w:cs="Calibri"/>
          <w:color w:val="222222"/>
        </w:rPr>
        <w:t>:  </w:t>
      </w:r>
      <w:hyperlink r:id="rId8" w:tgtFrame="_blank" w:history="1">
        <w:r>
          <w:rPr>
            <w:rStyle w:val="m-354164964221734916normaltextrun"/>
            <w:rFonts w:ascii="Calibri" w:hAnsi="Calibri" w:cs="Calibri"/>
            <w:color w:val="1155CC"/>
            <w:u w:val="single"/>
          </w:rPr>
          <w:t>corporatecargoclaims@chrobinson.com</w:t>
        </w:r>
      </w:hyperlink>
      <w:r>
        <w:rPr>
          <w:rStyle w:val="m-354164964221734916normaltextrun"/>
          <w:rFonts w:ascii="Calibri" w:hAnsi="Calibri" w:cs="Calibri"/>
          <w:color w:val="222222"/>
        </w:rPr>
        <w:t>; </w:t>
      </w:r>
      <w:hyperlink r:id="rId9" w:tgtFrame="_blank" w:history="1">
        <w:r>
          <w:rPr>
            <w:rStyle w:val="m-354164964221734916normaltextrun"/>
            <w:rFonts w:ascii="Calibri" w:hAnsi="Calibri" w:cs="Calibri"/>
            <w:color w:val="1155CC"/>
            <w:u w:val="single"/>
          </w:rPr>
          <w:t>jlahome@chrobinson.com</w:t>
        </w:r>
      </w:hyperlink>
      <w:r>
        <w:rPr>
          <w:rStyle w:val="m-354164964221734916eop"/>
          <w:rFonts w:ascii="Calibri" w:hAnsi="Calibri" w:cs="Calibri"/>
          <w:color w:val="222222"/>
          <w:sz w:val="22"/>
          <w:szCs w:val="22"/>
        </w:rPr>
        <w:t> </w:t>
      </w:r>
    </w:p>
    <w:p w:rsidR="00851314" w:rsidRDefault="00851314" w:rsidP="00851314">
      <w:pPr>
        <w:pStyle w:val="m-354164964221734916paragraph"/>
        <w:shd w:val="clear" w:color="auto" w:fill="FFFFFF"/>
        <w:spacing w:before="0" w:beforeAutospacing="0" w:after="0" w:afterAutospacing="0"/>
        <w:textAlignment w:val="baseline"/>
        <w:rPr>
          <w:rFonts w:ascii="Calibri" w:hAnsi="Calibri" w:cs="Calibri"/>
          <w:color w:val="222222"/>
          <w:sz w:val="22"/>
          <w:szCs w:val="22"/>
        </w:rPr>
      </w:pPr>
      <w:r>
        <w:rPr>
          <w:rStyle w:val="m-354164964221734916normaltextrun"/>
          <w:rFonts w:ascii="Calibri" w:hAnsi="Calibri" w:cs="Calibri"/>
          <w:color w:val="222222"/>
        </w:rPr>
        <w:t>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after="0" w:afterAutospacing="0"/>
        <w:ind w:left="1080"/>
        <w:textAlignment w:val="baseline"/>
        <w:rPr>
          <w:rFonts w:ascii="Calibri" w:hAnsi="Calibri" w:cs="Calibri"/>
          <w:color w:val="222222"/>
          <w:sz w:val="22"/>
          <w:szCs w:val="22"/>
        </w:rPr>
      </w:pPr>
      <w:r>
        <w:rPr>
          <w:rFonts w:ascii="Symbol" w:hAnsi="Symbol" w:cs="Calibri"/>
          <w:color w:val="222222"/>
          <w:sz w:val="20"/>
          <w:szCs w:val="20"/>
        </w:rPr>
        <w:t></w:t>
      </w:r>
      <w:r>
        <w:rPr>
          <w:color w:val="222222"/>
          <w:sz w:val="14"/>
          <w:szCs w:val="14"/>
        </w:rPr>
        <w:t>       </w:t>
      </w:r>
      <w:hyperlink r:id="rId10" w:tgtFrame="_blank" w:history="1">
        <w:r>
          <w:rPr>
            <w:rStyle w:val="m-354164964221734916normaltextrun"/>
            <w:rFonts w:ascii="Calibri" w:hAnsi="Calibri" w:cs="Calibri"/>
            <w:color w:val="1155CC"/>
            <w:u w:val="single"/>
          </w:rPr>
          <w:t>corporatecargoclaims@chrobinson.com</w:t>
        </w:r>
      </w:hyperlink>
      <w:r>
        <w:rPr>
          <w:rStyle w:val="m-354164964221734916normaltextrun"/>
          <w:rFonts w:ascii="Calibri" w:hAnsi="Calibri" w:cs="Calibri"/>
          <w:color w:val="222222"/>
        </w:rPr>
        <w:t> - direct line to claims department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after="0" w:afterAutospacing="0"/>
        <w:ind w:left="1080"/>
        <w:textAlignment w:val="baseline"/>
        <w:rPr>
          <w:rFonts w:ascii="Calibri" w:hAnsi="Calibri" w:cs="Calibri"/>
          <w:color w:val="222222"/>
          <w:sz w:val="22"/>
          <w:szCs w:val="22"/>
        </w:rPr>
      </w:pPr>
      <w:r>
        <w:rPr>
          <w:rFonts w:ascii="Symbol" w:hAnsi="Symbol" w:cs="Calibri"/>
          <w:color w:val="222222"/>
          <w:sz w:val="20"/>
          <w:szCs w:val="20"/>
        </w:rPr>
        <w:t></w:t>
      </w:r>
      <w:r>
        <w:rPr>
          <w:color w:val="222222"/>
          <w:sz w:val="14"/>
          <w:szCs w:val="14"/>
        </w:rPr>
        <w:t>       </w:t>
      </w:r>
      <w:hyperlink r:id="rId11" w:tgtFrame="_blank" w:history="1">
        <w:r>
          <w:rPr>
            <w:rStyle w:val="m-354164964221734916normaltextrun"/>
            <w:rFonts w:ascii="Calibri" w:hAnsi="Calibri" w:cs="Calibri"/>
            <w:color w:val="1155CC"/>
            <w:sz w:val="22"/>
            <w:szCs w:val="22"/>
            <w:u w:val="single"/>
          </w:rPr>
          <w:t>jlahome@chrobinson.com</w:t>
        </w:r>
      </w:hyperlink>
      <w:r>
        <w:rPr>
          <w:rStyle w:val="m-354164964221734916normaltextrun"/>
          <w:rFonts w:ascii="Calibri" w:hAnsi="Calibri" w:cs="Calibri"/>
          <w:color w:val="222222"/>
          <w:sz w:val="22"/>
          <w:szCs w:val="22"/>
        </w:rPr>
        <w:t> </w:t>
      </w:r>
      <w:r>
        <w:rPr>
          <w:rStyle w:val="m-354164964221734916normaltextrun"/>
          <w:rFonts w:ascii="Calibri" w:hAnsi="Calibri" w:cs="Calibri"/>
          <w:color w:val="222222"/>
        </w:rPr>
        <w:t>- this is to me so I can also keep tabs on claims filed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before="0" w:beforeAutospacing="0" w:after="0" w:afterAutospacing="0"/>
        <w:textAlignment w:val="baseline"/>
        <w:rPr>
          <w:rFonts w:ascii="Calibri" w:hAnsi="Calibri" w:cs="Calibri"/>
          <w:color w:val="222222"/>
          <w:sz w:val="22"/>
          <w:szCs w:val="22"/>
        </w:rPr>
      </w:pPr>
      <w:r>
        <w:rPr>
          <w:rStyle w:val="m-354164964221734916normaltextrun"/>
          <w:rFonts w:ascii="Calibri" w:hAnsi="Calibri" w:cs="Calibri"/>
          <w:b/>
          <w:bCs/>
          <w:color w:val="222222"/>
          <w:u w:val="single"/>
        </w:rPr>
        <w:t> </w:t>
      </w:r>
      <w:r>
        <w:rPr>
          <w:rStyle w:val="m-354164964221734916normaltextrun"/>
          <w:rFonts w:ascii="Calibri" w:hAnsi="Calibri" w:cs="Calibri"/>
          <w:color w:val="222222"/>
        </w:rPr>
        <w:t>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before="0" w:beforeAutospacing="0" w:after="0" w:afterAutospacing="0"/>
        <w:textAlignment w:val="baseline"/>
        <w:rPr>
          <w:rFonts w:ascii="Calibri" w:hAnsi="Calibri" w:cs="Calibri"/>
          <w:color w:val="222222"/>
          <w:sz w:val="22"/>
          <w:szCs w:val="22"/>
        </w:rPr>
      </w:pPr>
      <w:r>
        <w:rPr>
          <w:rStyle w:val="m-354164964221734916normaltextrun"/>
          <w:rFonts w:ascii="Calibri" w:hAnsi="Calibri" w:cs="Calibri"/>
          <w:b/>
          <w:bCs/>
          <w:color w:val="222222"/>
          <w:u w:val="single"/>
        </w:rPr>
        <w:t>Reminder on Claims Process </w:t>
      </w:r>
      <w:r>
        <w:rPr>
          <w:rStyle w:val="m-354164964221734916normaltextrun"/>
          <w:rFonts w:ascii="Calibri" w:hAnsi="Calibri" w:cs="Calibri"/>
          <w:color w:val="222222"/>
        </w:rPr>
        <w:t>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before="0" w:beforeAutospacing="0" w:after="0" w:afterAutospacing="0"/>
        <w:textAlignment w:val="baseline"/>
        <w:rPr>
          <w:rFonts w:ascii="Calibri" w:hAnsi="Calibri" w:cs="Calibri"/>
          <w:color w:val="222222"/>
          <w:sz w:val="22"/>
          <w:szCs w:val="22"/>
        </w:rPr>
      </w:pPr>
      <w:r>
        <w:rPr>
          <w:rStyle w:val="m-354164964221734916normaltextrun"/>
          <w:rFonts w:ascii="Calibri" w:hAnsi="Calibri" w:cs="Calibri"/>
          <w:b/>
          <w:bCs/>
          <w:color w:val="222222"/>
        </w:rPr>
        <w:t>Paperwork necessary</w:t>
      </w:r>
      <w:r>
        <w:rPr>
          <w:rStyle w:val="m-354164964221734916normaltextrun"/>
          <w:rFonts w:ascii="Calibri" w:hAnsi="Calibri" w:cs="Calibri"/>
          <w:color w:val="222222"/>
        </w:rPr>
        <w:t> to file a cargo claim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after="0" w:afterAutospacing="0"/>
        <w:ind w:left="1080"/>
        <w:textAlignment w:val="baseline"/>
        <w:rPr>
          <w:rFonts w:ascii="Calibri" w:hAnsi="Calibri" w:cs="Calibri"/>
          <w:color w:val="222222"/>
          <w:sz w:val="22"/>
          <w:szCs w:val="22"/>
        </w:rPr>
      </w:pPr>
      <w:r>
        <w:rPr>
          <w:rFonts w:ascii="Symbol" w:hAnsi="Symbol" w:cs="Calibri"/>
          <w:color w:val="222222"/>
          <w:sz w:val="20"/>
          <w:szCs w:val="20"/>
        </w:rPr>
        <w:t></w:t>
      </w:r>
      <w:r>
        <w:rPr>
          <w:color w:val="222222"/>
          <w:sz w:val="14"/>
          <w:szCs w:val="14"/>
        </w:rPr>
        <w:t>       </w:t>
      </w:r>
      <w:r>
        <w:rPr>
          <w:rStyle w:val="m-354164964221734916normaltextrun"/>
          <w:rFonts w:ascii="Calibri" w:hAnsi="Calibri" w:cs="Calibri"/>
          <w:b/>
          <w:bCs/>
          <w:color w:val="222222"/>
        </w:rPr>
        <w:t>Claim Form</w:t>
      </w:r>
      <w:r>
        <w:rPr>
          <w:rStyle w:val="m-354164964221734916normaltextrun"/>
          <w:rFonts w:ascii="Calibri" w:hAnsi="Calibri" w:cs="Calibri"/>
          <w:color w:val="222222"/>
        </w:rPr>
        <w:t>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after="0" w:afterAutospacing="0"/>
        <w:ind w:left="1080"/>
        <w:textAlignment w:val="baseline"/>
        <w:rPr>
          <w:rFonts w:ascii="Calibri" w:hAnsi="Calibri" w:cs="Calibri"/>
          <w:color w:val="222222"/>
          <w:sz w:val="22"/>
          <w:szCs w:val="22"/>
        </w:rPr>
      </w:pPr>
      <w:r>
        <w:rPr>
          <w:rFonts w:ascii="Symbol" w:hAnsi="Symbol" w:cs="Calibri"/>
          <w:color w:val="222222"/>
          <w:sz w:val="20"/>
          <w:szCs w:val="20"/>
        </w:rPr>
        <w:t></w:t>
      </w:r>
      <w:r>
        <w:rPr>
          <w:color w:val="222222"/>
          <w:sz w:val="14"/>
          <w:szCs w:val="14"/>
        </w:rPr>
        <w:t>       </w:t>
      </w:r>
      <w:r>
        <w:rPr>
          <w:rStyle w:val="m-354164964221734916normaltextrun"/>
          <w:rFonts w:ascii="Calibri" w:hAnsi="Calibri" w:cs="Calibri"/>
          <w:b/>
          <w:bCs/>
          <w:color w:val="222222"/>
        </w:rPr>
        <w:t>Original Invoice</w:t>
      </w:r>
      <w:r>
        <w:rPr>
          <w:rStyle w:val="m-354164964221734916normaltextrun"/>
          <w:rFonts w:ascii="Calibri" w:hAnsi="Calibri" w:cs="Calibri"/>
          <w:color w:val="222222"/>
        </w:rPr>
        <w:t>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after="0" w:afterAutospacing="0"/>
        <w:ind w:left="1080"/>
        <w:textAlignment w:val="baseline"/>
        <w:rPr>
          <w:rFonts w:ascii="Calibri" w:hAnsi="Calibri" w:cs="Calibri"/>
          <w:color w:val="222222"/>
          <w:sz w:val="22"/>
          <w:szCs w:val="22"/>
        </w:rPr>
      </w:pPr>
      <w:r>
        <w:rPr>
          <w:rFonts w:ascii="Symbol" w:hAnsi="Symbol" w:cs="Calibri"/>
          <w:color w:val="222222"/>
          <w:sz w:val="20"/>
          <w:szCs w:val="20"/>
        </w:rPr>
        <w:t></w:t>
      </w:r>
      <w:r>
        <w:rPr>
          <w:color w:val="222222"/>
          <w:sz w:val="14"/>
          <w:szCs w:val="14"/>
        </w:rPr>
        <w:t>       </w:t>
      </w:r>
      <w:r>
        <w:rPr>
          <w:rStyle w:val="m-354164964221734916normaltextrun"/>
          <w:rFonts w:ascii="Calibri" w:hAnsi="Calibri" w:cs="Calibri"/>
          <w:b/>
          <w:bCs/>
          <w:color w:val="222222"/>
        </w:rPr>
        <w:t>Bill of Lading</w:t>
      </w:r>
      <w:r>
        <w:rPr>
          <w:rStyle w:val="m-354164964221734916normaltextrun"/>
          <w:rFonts w:ascii="Calibri" w:hAnsi="Calibri" w:cs="Calibri"/>
          <w:color w:val="222222"/>
        </w:rPr>
        <w:t> - noting the damage or shortage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after="0" w:afterAutospacing="0"/>
        <w:ind w:left="1080"/>
        <w:textAlignment w:val="baseline"/>
        <w:rPr>
          <w:rFonts w:ascii="Calibri" w:hAnsi="Calibri" w:cs="Calibri"/>
          <w:color w:val="222222"/>
          <w:sz w:val="22"/>
          <w:szCs w:val="22"/>
        </w:rPr>
      </w:pPr>
      <w:r>
        <w:rPr>
          <w:rFonts w:ascii="Symbol" w:hAnsi="Symbol" w:cs="Calibri"/>
          <w:color w:val="222222"/>
          <w:sz w:val="20"/>
          <w:szCs w:val="20"/>
        </w:rPr>
        <w:t></w:t>
      </w:r>
      <w:r>
        <w:rPr>
          <w:color w:val="222222"/>
          <w:sz w:val="14"/>
          <w:szCs w:val="14"/>
        </w:rPr>
        <w:t>       </w:t>
      </w:r>
      <w:r>
        <w:rPr>
          <w:rStyle w:val="m-354164964221734916normaltextrun"/>
          <w:rFonts w:ascii="Calibri" w:hAnsi="Calibri" w:cs="Calibri"/>
          <w:b/>
          <w:bCs/>
          <w:color w:val="222222"/>
        </w:rPr>
        <w:t>Incidentals</w:t>
      </w:r>
      <w:r>
        <w:rPr>
          <w:rStyle w:val="m-354164964221734916normaltextrun"/>
          <w:rFonts w:ascii="Calibri" w:hAnsi="Calibri" w:cs="Calibri"/>
          <w:color w:val="222222"/>
        </w:rPr>
        <w:t>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after="0" w:afterAutospacing="0"/>
        <w:ind w:left="1080"/>
        <w:textAlignment w:val="baseline"/>
        <w:rPr>
          <w:rFonts w:ascii="Calibri" w:hAnsi="Calibri" w:cs="Calibri"/>
          <w:color w:val="222222"/>
          <w:sz w:val="22"/>
          <w:szCs w:val="22"/>
        </w:rPr>
      </w:pPr>
      <w:r>
        <w:rPr>
          <w:rFonts w:ascii="Symbol" w:hAnsi="Symbol" w:cs="Calibri"/>
          <w:color w:val="222222"/>
          <w:sz w:val="20"/>
          <w:szCs w:val="20"/>
        </w:rPr>
        <w:t></w:t>
      </w:r>
      <w:r>
        <w:rPr>
          <w:color w:val="222222"/>
          <w:sz w:val="14"/>
          <w:szCs w:val="14"/>
        </w:rPr>
        <w:t>       </w:t>
      </w:r>
      <w:r>
        <w:rPr>
          <w:rStyle w:val="m-354164964221734916normaltextrun"/>
          <w:rFonts w:ascii="Calibri" w:hAnsi="Calibri" w:cs="Calibri"/>
          <w:color w:val="222222"/>
        </w:rPr>
        <w:t>Pictures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after="0" w:afterAutospacing="0"/>
        <w:ind w:left="1080"/>
        <w:textAlignment w:val="baseline"/>
        <w:rPr>
          <w:rFonts w:ascii="Calibri" w:hAnsi="Calibri" w:cs="Calibri"/>
          <w:color w:val="222222"/>
          <w:sz w:val="22"/>
          <w:szCs w:val="22"/>
        </w:rPr>
      </w:pPr>
      <w:r>
        <w:rPr>
          <w:rFonts w:ascii="Symbol" w:hAnsi="Symbol" w:cs="Calibri"/>
          <w:color w:val="222222"/>
          <w:sz w:val="20"/>
          <w:szCs w:val="20"/>
        </w:rPr>
        <w:t></w:t>
      </w:r>
      <w:r>
        <w:rPr>
          <w:color w:val="222222"/>
          <w:sz w:val="14"/>
          <w:szCs w:val="14"/>
        </w:rPr>
        <w:t>       </w:t>
      </w:r>
      <w:r>
        <w:rPr>
          <w:rStyle w:val="m-354164964221734916normaltextrun"/>
          <w:rFonts w:ascii="Calibri" w:hAnsi="Calibri" w:cs="Calibri"/>
          <w:color w:val="222222"/>
        </w:rPr>
        <w:t>Rate Confirmations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after="0" w:afterAutospacing="0"/>
        <w:ind w:left="1080"/>
        <w:textAlignment w:val="baseline"/>
        <w:rPr>
          <w:rFonts w:ascii="Calibri" w:hAnsi="Calibri" w:cs="Calibri"/>
          <w:color w:val="222222"/>
          <w:sz w:val="22"/>
          <w:szCs w:val="22"/>
        </w:rPr>
      </w:pPr>
      <w:r>
        <w:rPr>
          <w:rFonts w:ascii="Symbol" w:hAnsi="Symbol" w:cs="Calibri"/>
          <w:color w:val="222222"/>
          <w:sz w:val="20"/>
          <w:szCs w:val="20"/>
        </w:rPr>
        <w:t></w:t>
      </w:r>
      <w:r>
        <w:rPr>
          <w:color w:val="222222"/>
          <w:sz w:val="14"/>
          <w:szCs w:val="14"/>
        </w:rPr>
        <w:t>       </w:t>
      </w:r>
      <w:r>
        <w:rPr>
          <w:rStyle w:val="m-354164964221734916normaltextrun"/>
          <w:rFonts w:ascii="Calibri" w:hAnsi="Calibri" w:cs="Calibri"/>
          <w:color w:val="222222"/>
        </w:rPr>
        <w:t>Repair Invoices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after="0" w:afterAutospacing="0"/>
        <w:ind w:left="1080"/>
        <w:textAlignment w:val="baseline"/>
        <w:rPr>
          <w:rFonts w:ascii="Calibri" w:hAnsi="Calibri" w:cs="Calibri"/>
          <w:color w:val="222222"/>
          <w:sz w:val="22"/>
          <w:szCs w:val="22"/>
        </w:rPr>
      </w:pPr>
      <w:r>
        <w:rPr>
          <w:rFonts w:ascii="Symbol" w:hAnsi="Symbol" w:cs="Calibri"/>
          <w:color w:val="222222"/>
          <w:sz w:val="20"/>
          <w:szCs w:val="20"/>
        </w:rPr>
        <w:t></w:t>
      </w:r>
      <w:r>
        <w:rPr>
          <w:color w:val="222222"/>
          <w:sz w:val="14"/>
          <w:szCs w:val="14"/>
        </w:rPr>
        <w:t>       </w:t>
      </w:r>
      <w:r>
        <w:rPr>
          <w:rStyle w:val="m-354164964221734916normaltextrun"/>
          <w:rFonts w:ascii="Calibri" w:hAnsi="Calibri" w:cs="Calibri"/>
          <w:color w:val="222222"/>
        </w:rPr>
        <w:t>Freight Bills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before="0" w:beforeAutospacing="0" w:after="0" w:afterAutospacing="0"/>
        <w:textAlignment w:val="baseline"/>
        <w:rPr>
          <w:rFonts w:ascii="Calibri" w:hAnsi="Calibri" w:cs="Calibri"/>
          <w:color w:val="222222"/>
          <w:sz w:val="22"/>
          <w:szCs w:val="22"/>
        </w:rPr>
      </w:pPr>
      <w:r>
        <w:rPr>
          <w:rStyle w:val="m-354164964221734916normaltextrun"/>
          <w:rFonts w:ascii="Calibri" w:hAnsi="Calibri" w:cs="Calibri"/>
          <w:color w:val="222222"/>
        </w:rPr>
        <w:t>  </w:t>
      </w:r>
      <w:r>
        <w:rPr>
          <w:rStyle w:val="m-354164964221734916eop"/>
          <w:rFonts w:ascii="Calibri" w:hAnsi="Calibri" w:cs="Calibri"/>
          <w:color w:val="222222"/>
        </w:rPr>
        <w:t> </w:t>
      </w:r>
    </w:p>
    <w:p w:rsidR="00851314" w:rsidRDefault="00851314" w:rsidP="00851314">
      <w:pPr>
        <w:pStyle w:val="m-354164964221734916paragraph"/>
        <w:shd w:val="clear" w:color="auto" w:fill="FFFFFF"/>
        <w:spacing w:before="0" w:beforeAutospacing="0" w:after="0" w:afterAutospacing="0"/>
        <w:textAlignment w:val="baseline"/>
        <w:rPr>
          <w:rFonts w:ascii="Calibri" w:hAnsi="Calibri" w:cs="Calibri"/>
          <w:color w:val="222222"/>
          <w:sz w:val="22"/>
          <w:szCs w:val="22"/>
        </w:rPr>
      </w:pPr>
      <w:r>
        <w:rPr>
          <w:rStyle w:val="m-354164964221734916normaltextrun"/>
          <w:rFonts w:ascii="Calibri" w:hAnsi="Calibri" w:cs="Calibri"/>
          <w:color w:val="222222"/>
        </w:rPr>
        <w:t>***On average most claims are resolved in 90 days </w:t>
      </w:r>
      <w:r>
        <w:rPr>
          <w:rStyle w:val="m-354164964221734916eop"/>
          <w:rFonts w:ascii="Calibri" w:hAnsi="Calibri" w:cs="Calibri"/>
          <w:color w:val="222222"/>
        </w:rPr>
        <w:t> </w:t>
      </w:r>
    </w:p>
    <w:p w:rsidR="00553FB6" w:rsidRDefault="00851314" w:rsidP="00851314">
      <w:pPr>
        <w:shd w:val="clear" w:color="auto" w:fill="FFFFFF"/>
        <w:rPr>
          <w:rFonts w:ascii="Arial" w:hAnsi="Arial" w:cs="Arial"/>
          <w:color w:val="222222"/>
          <w:sz w:val="24"/>
          <w:szCs w:val="24"/>
        </w:rPr>
      </w:pPr>
      <w:r>
        <w:rPr>
          <w:rFonts w:ascii="Arial" w:hAnsi="Arial" w:cs="Arial"/>
          <w:color w:val="222222"/>
        </w:rPr>
        <w:t> </w:t>
      </w:r>
    </w:p>
    <w:p w:rsidR="00851314" w:rsidRPr="00553FB6" w:rsidRDefault="00851314" w:rsidP="00851314">
      <w:pPr>
        <w:shd w:val="clear" w:color="auto" w:fill="FFFFFF"/>
        <w:rPr>
          <w:rFonts w:ascii="Arial" w:hAnsi="Arial" w:cs="Arial"/>
          <w:color w:val="222222"/>
          <w:sz w:val="24"/>
          <w:szCs w:val="24"/>
        </w:rPr>
      </w:pPr>
      <w:r>
        <w:rPr>
          <w:rFonts w:ascii="Verdana" w:hAnsi="Verdana" w:cs="Arial"/>
          <w:b/>
          <w:bCs/>
          <w:color w:val="000000"/>
          <w:sz w:val="20"/>
          <w:szCs w:val="20"/>
        </w:rPr>
        <w:t>BRIAN BUTLER</w:t>
      </w:r>
      <w:r>
        <w:rPr>
          <w:rFonts w:ascii="Verdana" w:hAnsi="Verdana" w:cs="Arial"/>
          <w:color w:val="7F7F7F"/>
          <w:sz w:val="16"/>
          <w:szCs w:val="16"/>
        </w:rPr>
        <w:t> (He/Him</w:t>
      </w:r>
      <w:proofErr w:type="gramStart"/>
      <w:r>
        <w:rPr>
          <w:rFonts w:ascii="Verdana" w:hAnsi="Verdana" w:cs="Arial"/>
          <w:color w:val="7F7F7F"/>
          <w:sz w:val="16"/>
          <w:szCs w:val="16"/>
        </w:rPr>
        <w:t>)</w:t>
      </w:r>
      <w:proofErr w:type="gramEnd"/>
      <w:r>
        <w:rPr>
          <w:rFonts w:ascii="Verdana" w:hAnsi="Verdana" w:cs="Arial"/>
          <w:color w:val="7F7F7F"/>
          <w:sz w:val="16"/>
          <w:szCs w:val="16"/>
        </w:rPr>
        <w:br/>
      </w:r>
      <w:r>
        <w:rPr>
          <w:rFonts w:ascii="Verdana" w:hAnsi="Verdana" w:cs="Arial"/>
          <w:color w:val="000000"/>
          <w:sz w:val="18"/>
          <w:szCs w:val="18"/>
        </w:rPr>
        <w:t>Customer Account Specialist</w:t>
      </w:r>
      <w:r>
        <w:rPr>
          <w:rFonts w:ascii="Verdana" w:hAnsi="Verdana" w:cs="Arial"/>
          <w:color w:val="000000"/>
          <w:sz w:val="18"/>
          <w:szCs w:val="18"/>
        </w:rPr>
        <w:br/>
      </w:r>
      <w:r>
        <w:rPr>
          <w:rFonts w:ascii="Verdana" w:hAnsi="Verdana" w:cs="Arial"/>
          <w:color w:val="000000"/>
          <w:sz w:val="18"/>
          <w:szCs w:val="18"/>
        </w:rPr>
        <w:br/>
      </w:r>
      <w:r>
        <w:rPr>
          <w:rFonts w:ascii="Verdana" w:hAnsi="Verdana" w:cs="Arial"/>
          <w:color w:val="7F7F7F"/>
          <w:sz w:val="16"/>
          <w:szCs w:val="16"/>
        </w:rPr>
        <w:t>O: 816.949.6681</w:t>
      </w:r>
      <w:r>
        <w:rPr>
          <w:rFonts w:ascii="Verdana" w:hAnsi="Verdana" w:cs="Arial"/>
          <w:color w:val="7F7F7F"/>
          <w:sz w:val="16"/>
          <w:szCs w:val="16"/>
        </w:rPr>
        <w:br/>
      </w:r>
      <w:hyperlink r:id="rId12" w:tgtFrame="_blank" w:history="1">
        <w:r>
          <w:rPr>
            <w:rStyle w:val="Hyperlink"/>
            <w:rFonts w:ascii="Verdana" w:hAnsi="Verdana" w:cs="Arial"/>
            <w:color w:val="7F7F7F"/>
            <w:sz w:val="16"/>
            <w:szCs w:val="16"/>
          </w:rPr>
          <w:t>brian.butler@freightquote.com</w:t>
        </w:r>
      </w:hyperlink>
    </w:p>
    <w:p w:rsidR="008A4648" w:rsidRDefault="008A4648" w:rsidP="00851314"/>
    <w:p w:rsidR="00553FB6" w:rsidRPr="00553FB6" w:rsidRDefault="00553FB6" w:rsidP="00553FB6">
      <w:pPr>
        <w:shd w:val="clear" w:color="auto" w:fill="FFFFFF"/>
        <w:rPr>
          <w:rFonts w:ascii="Tahoma" w:eastAsia="Times New Roman" w:hAnsi="Tahoma" w:cs="Tahoma"/>
          <w:color w:val="222222"/>
          <w:sz w:val="20"/>
          <w:szCs w:val="20"/>
        </w:rPr>
      </w:pPr>
      <w:r w:rsidRPr="00553FB6">
        <w:rPr>
          <w:rFonts w:ascii="Arial" w:eastAsia="Times New Roman" w:hAnsi="Arial" w:cs="Arial"/>
          <w:i/>
          <w:iCs/>
          <w:color w:val="222222"/>
          <w:sz w:val="24"/>
          <w:szCs w:val="24"/>
        </w:rPr>
        <w:t>Be advised that Corporate Cargo Claims will not be held liable for the deficiency of filing claims with or notifying the motor carrier prior to time bar under 49 U.S.C. § 14706, NMFC Item 300135, or other applicable common law, statutory, or industry precedent.</w:t>
      </w:r>
    </w:p>
    <w:p w:rsidR="00553FB6" w:rsidRPr="00553FB6" w:rsidRDefault="00553FB6" w:rsidP="00553FB6">
      <w:pPr>
        <w:shd w:val="clear" w:color="auto" w:fill="FFFFFF"/>
        <w:rPr>
          <w:rFonts w:ascii="Tahoma" w:eastAsia="Times New Roman" w:hAnsi="Tahoma" w:cs="Tahoma"/>
          <w:color w:val="222222"/>
          <w:sz w:val="20"/>
          <w:szCs w:val="20"/>
        </w:rPr>
      </w:pPr>
      <w:r w:rsidRPr="00553FB6">
        <w:rPr>
          <w:rFonts w:ascii="Tahoma" w:eastAsia="Times New Roman" w:hAnsi="Tahoma" w:cs="Tahoma"/>
          <w:color w:val="222222"/>
          <w:sz w:val="20"/>
          <w:szCs w:val="20"/>
        </w:rPr>
        <w:t> </w:t>
      </w:r>
    </w:p>
    <w:p w:rsidR="00553FB6" w:rsidRPr="00553FB6" w:rsidRDefault="00553FB6" w:rsidP="00553FB6">
      <w:pPr>
        <w:shd w:val="clear" w:color="auto" w:fill="FFFFFF"/>
        <w:rPr>
          <w:rFonts w:ascii="Tahoma" w:eastAsia="Times New Roman" w:hAnsi="Tahoma" w:cs="Tahoma"/>
          <w:color w:val="222222"/>
          <w:sz w:val="20"/>
          <w:szCs w:val="20"/>
        </w:rPr>
      </w:pPr>
      <w:r w:rsidRPr="00553FB6">
        <w:rPr>
          <w:rFonts w:ascii="Arial" w:eastAsia="Times New Roman" w:hAnsi="Arial" w:cs="Arial"/>
          <w:b/>
          <w:bCs/>
          <w:i/>
          <w:iCs/>
          <w:color w:val="FF0000"/>
          <w:sz w:val="24"/>
          <w:szCs w:val="24"/>
        </w:rPr>
        <w:t>If you are remitting a LTL claim for CONCEALED DAMAGE</w:t>
      </w:r>
      <w:r w:rsidRPr="00553FB6">
        <w:rPr>
          <w:rFonts w:ascii="Arial" w:eastAsia="Times New Roman" w:hAnsi="Arial" w:cs="Arial"/>
          <w:i/>
          <w:iCs/>
          <w:color w:val="222222"/>
          <w:sz w:val="24"/>
          <w:szCs w:val="24"/>
        </w:rPr>
        <w:t>, it is best practice for you notify the at fault party motor carrier of the concealed damage </w:t>
      </w:r>
      <w:r w:rsidRPr="00553FB6">
        <w:rPr>
          <w:rFonts w:ascii="Arial" w:eastAsia="Times New Roman" w:hAnsi="Arial" w:cs="Arial"/>
          <w:b/>
          <w:bCs/>
          <w:i/>
          <w:iCs/>
          <w:color w:val="222222"/>
          <w:sz w:val="24"/>
          <w:szCs w:val="24"/>
          <w:u w:val="single"/>
        </w:rPr>
        <w:t>via email</w:t>
      </w:r>
      <w:r w:rsidRPr="00553FB6">
        <w:rPr>
          <w:rFonts w:ascii="Arial" w:eastAsia="Times New Roman" w:hAnsi="Arial" w:cs="Arial"/>
          <w:b/>
          <w:bCs/>
          <w:i/>
          <w:iCs/>
          <w:color w:val="222222"/>
          <w:sz w:val="24"/>
          <w:szCs w:val="24"/>
        </w:rPr>
        <w:t xml:space="preserve"> within five </w:t>
      </w:r>
      <w:r w:rsidRPr="00553FB6">
        <w:rPr>
          <w:rFonts w:ascii="Arial" w:eastAsia="Times New Roman" w:hAnsi="Arial" w:cs="Arial"/>
          <w:b/>
          <w:bCs/>
          <w:i/>
          <w:iCs/>
          <w:color w:val="222222"/>
          <w:sz w:val="24"/>
          <w:szCs w:val="24"/>
        </w:rPr>
        <w:lastRenderedPageBreak/>
        <w:t>days of delivery</w:t>
      </w:r>
      <w:r w:rsidRPr="00553FB6">
        <w:rPr>
          <w:rFonts w:ascii="Arial" w:eastAsia="Times New Roman" w:hAnsi="Arial" w:cs="Arial"/>
          <w:i/>
          <w:iCs/>
          <w:color w:val="222222"/>
          <w:sz w:val="24"/>
          <w:szCs w:val="24"/>
        </w:rPr>
        <w:t>.  It is also recommended to add notes to the load that the carrier was notified and remit the notification email along with the rest of the claim paperwork. </w:t>
      </w:r>
    </w:p>
    <w:p w:rsidR="00553FB6" w:rsidRPr="00553FB6" w:rsidRDefault="00553FB6" w:rsidP="00553FB6">
      <w:pPr>
        <w:shd w:val="clear" w:color="auto" w:fill="FFFFFF"/>
        <w:rPr>
          <w:rFonts w:ascii="Tahoma" w:eastAsia="Times New Roman" w:hAnsi="Tahoma" w:cs="Tahoma"/>
          <w:color w:val="222222"/>
          <w:sz w:val="20"/>
          <w:szCs w:val="20"/>
        </w:rPr>
      </w:pPr>
      <w:r w:rsidRPr="00553FB6">
        <w:rPr>
          <w:rFonts w:ascii="Tahoma" w:eastAsia="Times New Roman" w:hAnsi="Tahoma" w:cs="Tahoma"/>
          <w:color w:val="222222"/>
          <w:sz w:val="20"/>
          <w:szCs w:val="20"/>
        </w:rPr>
        <w:t> </w:t>
      </w:r>
    </w:p>
    <w:p w:rsidR="00553FB6" w:rsidRPr="00553FB6" w:rsidRDefault="00553FB6" w:rsidP="00553FB6">
      <w:pPr>
        <w:shd w:val="clear" w:color="auto" w:fill="FFFFFF"/>
        <w:rPr>
          <w:rFonts w:ascii="Tahoma" w:eastAsia="Times New Roman" w:hAnsi="Tahoma" w:cs="Tahoma"/>
          <w:color w:val="222222"/>
          <w:sz w:val="20"/>
          <w:szCs w:val="20"/>
        </w:rPr>
      </w:pPr>
      <w:r w:rsidRPr="00553FB6">
        <w:rPr>
          <w:rFonts w:ascii="Tahoma" w:eastAsia="Times New Roman" w:hAnsi="Tahoma" w:cs="Tahoma"/>
          <w:color w:val="222222"/>
          <w:sz w:val="20"/>
          <w:szCs w:val="20"/>
        </w:rPr>
        <w:t> </w:t>
      </w:r>
    </w:p>
    <w:p w:rsidR="00553FB6" w:rsidRPr="00553FB6" w:rsidRDefault="00553FB6" w:rsidP="00553FB6">
      <w:pPr>
        <w:shd w:val="clear" w:color="auto" w:fill="FFFFFF"/>
        <w:rPr>
          <w:rFonts w:ascii="Tahoma" w:eastAsia="Times New Roman" w:hAnsi="Tahoma" w:cs="Tahoma"/>
          <w:color w:val="222222"/>
          <w:sz w:val="20"/>
          <w:szCs w:val="20"/>
        </w:rPr>
      </w:pPr>
      <w:r w:rsidRPr="00553FB6">
        <w:rPr>
          <w:rFonts w:ascii="Arial" w:eastAsia="Times New Roman" w:hAnsi="Arial" w:cs="Arial"/>
          <w:b/>
          <w:bCs/>
          <w:color w:val="222222"/>
          <w:sz w:val="24"/>
          <w:szCs w:val="24"/>
          <w:u w:val="single"/>
        </w:rPr>
        <w:t>Required Documents to File a Cargo Claim</w:t>
      </w:r>
      <w:r w:rsidRPr="00553FB6">
        <w:rPr>
          <w:rFonts w:ascii="Arial" w:eastAsia="Times New Roman" w:hAnsi="Arial" w:cs="Arial"/>
          <w:color w:val="222222"/>
          <w:sz w:val="24"/>
          <w:szCs w:val="24"/>
        </w:rPr>
        <w:t> </w:t>
      </w:r>
      <w:r w:rsidRPr="00553FB6">
        <w:rPr>
          <w:rFonts w:ascii="Arial" w:eastAsia="Times New Roman" w:hAnsi="Arial" w:cs="Arial"/>
          <w:color w:val="222222"/>
          <w:sz w:val="20"/>
          <w:szCs w:val="20"/>
        </w:rPr>
        <w:t>(regardless of mode)</w:t>
      </w:r>
    </w:p>
    <w:p w:rsidR="00553FB6" w:rsidRPr="00553FB6" w:rsidRDefault="00553FB6" w:rsidP="00553FB6">
      <w:pPr>
        <w:numPr>
          <w:ilvl w:val="0"/>
          <w:numId w:val="3"/>
        </w:numPr>
        <w:shd w:val="clear" w:color="auto" w:fill="FFFFFF"/>
        <w:ind w:left="945"/>
        <w:rPr>
          <w:rFonts w:ascii="Tahoma" w:eastAsia="Times New Roman" w:hAnsi="Tahoma" w:cs="Tahoma"/>
          <w:color w:val="222222"/>
          <w:sz w:val="20"/>
          <w:szCs w:val="20"/>
        </w:rPr>
      </w:pPr>
      <w:r w:rsidRPr="00553FB6">
        <w:rPr>
          <w:rFonts w:ascii="Arial" w:eastAsia="Times New Roman" w:hAnsi="Arial" w:cs="Arial"/>
          <w:b/>
          <w:bCs/>
          <w:color w:val="222222"/>
          <w:sz w:val="20"/>
          <w:szCs w:val="20"/>
        </w:rPr>
        <w:t>Completed/signed claim form</w:t>
      </w:r>
    </w:p>
    <w:p w:rsidR="00553FB6" w:rsidRPr="00553FB6" w:rsidRDefault="00553FB6" w:rsidP="00553FB6">
      <w:pPr>
        <w:numPr>
          <w:ilvl w:val="1"/>
          <w:numId w:val="3"/>
        </w:numPr>
        <w:shd w:val="clear" w:color="auto" w:fill="FFFFFF"/>
        <w:ind w:left="1890"/>
        <w:rPr>
          <w:rFonts w:ascii="Tahoma" w:eastAsia="Times New Roman" w:hAnsi="Tahoma" w:cs="Tahoma"/>
          <w:color w:val="222222"/>
          <w:sz w:val="20"/>
          <w:szCs w:val="20"/>
        </w:rPr>
      </w:pPr>
      <w:r w:rsidRPr="00553FB6">
        <w:rPr>
          <w:rFonts w:ascii="Arial" w:eastAsia="Times New Roman" w:hAnsi="Arial" w:cs="Arial"/>
          <w:color w:val="222222"/>
          <w:sz w:val="20"/>
          <w:szCs w:val="20"/>
        </w:rPr>
        <w:t>Such would outline:</w:t>
      </w:r>
    </w:p>
    <w:p w:rsidR="00553FB6" w:rsidRPr="00553FB6" w:rsidRDefault="00553FB6" w:rsidP="00553FB6">
      <w:pPr>
        <w:numPr>
          <w:ilvl w:val="2"/>
          <w:numId w:val="3"/>
        </w:numPr>
        <w:shd w:val="clear" w:color="auto" w:fill="FFFFFF"/>
        <w:ind w:left="2835"/>
        <w:rPr>
          <w:rFonts w:ascii="Tahoma" w:eastAsia="Times New Roman" w:hAnsi="Tahoma" w:cs="Tahoma"/>
          <w:color w:val="222222"/>
          <w:sz w:val="20"/>
          <w:szCs w:val="20"/>
        </w:rPr>
      </w:pPr>
      <w:r w:rsidRPr="00553FB6">
        <w:rPr>
          <w:rFonts w:ascii="Arial" w:eastAsia="Times New Roman" w:hAnsi="Arial" w:cs="Arial"/>
          <w:color w:val="222222"/>
          <w:sz w:val="20"/>
          <w:szCs w:val="20"/>
        </w:rPr>
        <w:t>The amount of money being claimed</w:t>
      </w:r>
    </w:p>
    <w:p w:rsidR="00553FB6" w:rsidRPr="00553FB6" w:rsidRDefault="00553FB6" w:rsidP="00553FB6">
      <w:pPr>
        <w:numPr>
          <w:ilvl w:val="2"/>
          <w:numId w:val="3"/>
        </w:numPr>
        <w:shd w:val="clear" w:color="auto" w:fill="FFFFFF"/>
        <w:ind w:left="2835"/>
        <w:rPr>
          <w:rFonts w:ascii="Tahoma" w:eastAsia="Times New Roman" w:hAnsi="Tahoma" w:cs="Tahoma"/>
          <w:color w:val="222222"/>
          <w:sz w:val="20"/>
          <w:szCs w:val="20"/>
        </w:rPr>
      </w:pPr>
      <w:r w:rsidRPr="00553FB6">
        <w:rPr>
          <w:rFonts w:ascii="Arial" w:eastAsia="Times New Roman" w:hAnsi="Arial" w:cs="Arial"/>
          <w:color w:val="222222"/>
          <w:sz w:val="20"/>
          <w:szCs w:val="20"/>
        </w:rPr>
        <w:t>The shipment in question</w:t>
      </w:r>
    </w:p>
    <w:p w:rsidR="00553FB6" w:rsidRPr="00553FB6" w:rsidRDefault="00553FB6" w:rsidP="00553FB6">
      <w:pPr>
        <w:numPr>
          <w:ilvl w:val="2"/>
          <w:numId w:val="3"/>
        </w:numPr>
        <w:shd w:val="clear" w:color="auto" w:fill="FFFFFF"/>
        <w:ind w:left="2835"/>
        <w:rPr>
          <w:rFonts w:ascii="Tahoma" w:eastAsia="Times New Roman" w:hAnsi="Tahoma" w:cs="Tahoma"/>
          <w:color w:val="222222"/>
          <w:sz w:val="20"/>
          <w:szCs w:val="20"/>
        </w:rPr>
      </w:pPr>
      <w:r w:rsidRPr="00553FB6">
        <w:rPr>
          <w:rFonts w:ascii="Arial" w:eastAsia="Times New Roman" w:hAnsi="Arial" w:cs="Arial"/>
          <w:color w:val="222222"/>
          <w:sz w:val="20"/>
          <w:szCs w:val="20"/>
        </w:rPr>
        <w:t>Explanation of events</w:t>
      </w:r>
    </w:p>
    <w:p w:rsidR="00553FB6" w:rsidRPr="00553FB6" w:rsidRDefault="00553FB6" w:rsidP="00553FB6">
      <w:pPr>
        <w:numPr>
          <w:ilvl w:val="0"/>
          <w:numId w:val="3"/>
        </w:numPr>
        <w:shd w:val="clear" w:color="auto" w:fill="FFFFFF"/>
        <w:ind w:left="945"/>
        <w:rPr>
          <w:rFonts w:ascii="Tahoma" w:eastAsia="Times New Roman" w:hAnsi="Tahoma" w:cs="Tahoma"/>
          <w:color w:val="222222"/>
          <w:sz w:val="20"/>
          <w:szCs w:val="20"/>
        </w:rPr>
      </w:pPr>
      <w:r w:rsidRPr="00553FB6">
        <w:rPr>
          <w:rFonts w:ascii="Arial" w:eastAsia="Times New Roman" w:hAnsi="Arial" w:cs="Arial"/>
          <w:b/>
          <w:bCs/>
          <w:color w:val="222222"/>
          <w:sz w:val="20"/>
          <w:szCs w:val="20"/>
        </w:rPr>
        <w:t>Commercial invoice or other evidence of any cost being claimed</w:t>
      </w:r>
    </w:p>
    <w:p w:rsidR="00553FB6" w:rsidRPr="00553FB6" w:rsidRDefault="00553FB6" w:rsidP="00553FB6">
      <w:pPr>
        <w:numPr>
          <w:ilvl w:val="0"/>
          <w:numId w:val="3"/>
        </w:numPr>
        <w:shd w:val="clear" w:color="auto" w:fill="FFFFFF"/>
        <w:ind w:left="945"/>
        <w:rPr>
          <w:rFonts w:ascii="Tahoma" w:eastAsia="Times New Roman" w:hAnsi="Tahoma" w:cs="Tahoma"/>
          <w:color w:val="222222"/>
          <w:sz w:val="20"/>
          <w:szCs w:val="20"/>
        </w:rPr>
      </w:pPr>
      <w:r w:rsidRPr="00553FB6">
        <w:rPr>
          <w:rFonts w:ascii="Arial" w:eastAsia="Times New Roman" w:hAnsi="Arial" w:cs="Arial"/>
          <w:b/>
          <w:bCs/>
          <w:color w:val="222222"/>
          <w:sz w:val="20"/>
          <w:szCs w:val="20"/>
        </w:rPr>
        <w:t>Legible copy of the delivery receipt, bill of lading, or equivalent</w:t>
      </w:r>
    </w:p>
    <w:p w:rsidR="00553FB6" w:rsidRPr="00553FB6" w:rsidRDefault="00553FB6" w:rsidP="00553FB6">
      <w:pPr>
        <w:numPr>
          <w:ilvl w:val="1"/>
          <w:numId w:val="3"/>
        </w:numPr>
        <w:shd w:val="clear" w:color="auto" w:fill="FFFFFF"/>
        <w:ind w:left="1890"/>
        <w:rPr>
          <w:rFonts w:ascii="Tahoma" w:eastAsia="Times New Roman" w:hAnsi="Tahoma" w:cs="Tahoma"/>
          <w:color w:val="222222"/>
          <w:sz w:val="20"/>
          <w:szCs w:val="20"/>
        </w:rPr>
      </w:pPr>
      <w:r w:rsidRPr="00553FB6">
        <w:rPr>
          <w:rFonts w:ascii="Arial" w:eastAsia="Times New Roman" w:hAnsi="Arial" w:cs="Arial"/>
          <w:color w:val="222222"/>
          <w:sz w:val="20"/>
          <w:szCs w:val="20"/>
        </w:rPr>
        <w:t>In the event of non-delivery, an origin BOL, pick up receipt, or equivalent generally will suffice</w:t>
      </w:r>
    </w:p>
    <w:p w:rsidR="00553FB6" w:rsidRPr="00553FB6" w:rsidRDefault="00553FB6" w:rsidP="00553FB6">
      <w:pPr>
        <w:shd w:val="clear" w:color="auto" w:fill="FFFFFF"/>
        <w:rPr>
          <w:rFonts w:ascii="Tahoma" w:eastAsia="Times New Roman" w:hAnsi="Tahoma" w:cs="Tahoma"/>
          <w:color w:val="222222"/>
          <w:sz w:val="20"/>
          <w:szCs w:val="20"/>
        </w:rPr>
      </w:pPr>
      <w:r w:rsidRPr="00553FB6">
        <w:rPr>
          <w:rFonts w:ascii="Tahoma" w:eastAsia="Times New Roman" w:hAnsi="Tahoma" w:cs="Tahoma"/>
          <w:color w:val="222222"/>
          <w:sz w:val="20"/>
          <w:szCs w:val="20"/>
        </w:rPr>
        <w:t> </w:t>
      </w:r>
    </w:p>
    <w:p w:rsidR="00553FB6" w:rsidRPr="00553FB6" w:rsidRDefault="00553FB6" w:rsidP="00553FB6">
      <w:pPr>
        <w:shd w:val="clear" w:color="auto" w:fill="FFFFFF"/>
        <w:rPr>
          <w:rFonts w:ascii="Tahoma" w:eastAsia="Times New Roman" w:hAnsi="Tahoma" w:cs="Tahoma"/>
          <w:color w:val="222222"/>
          <w:sz w:val="20"/>
          <w:szCs w:val="20"/>
        </w:rPr>
      </w:pPr>
      <w:r w:rsidRPr="00553FB6">
        <w:rPr>
          <w:rFonts w:ascii="Arial" w:eastAsia="Times New Roman" w:hAnsi="Arial" w:cs="Arial"/>
          <w:color w:val="222222"/>
          <w:sz w:val="24"/>
          <w:szCs w:val="24"/>
        </w:rPr>
        <w:t>It is also recommended to include:</w:t>
      </w:r>
    </w:p>
    <w:p w:rsidR="00553FB6" w:rsidRPr="00553FB6" w:rsidRDefault="00553FB6" w:rsidP="00553FB6">
      <w:pPr>
        <w:numPr>
          <w:ilvl w:val="0"/>
          <w:numId w:val="4"/>
        </w:numPr>
        <w:shd w:val="clear" w:color="auto" w:fill="FFFFFF"/>
        <w:ind w:left="945"/>
        <w:rPr>
          <w:rFonts w:ascii="Tahoma" w:eastAsia="Times New Roman" w:hAnsi="Tahoma" w:cs="Tahoma"/>
          <w:color w:val="222222"/>
          <w:sz w:val="20"/>
          <w:szCs w:val="20"/>
        </w:rPr>
      </w:pPr>
      <w:r w:rsidRPr="00553FB6">
        <w:rPr>
          <w:rFonts w:ascii="Arial" w:eastAsia="Times New Roman" w:hAnsi="Arial" w:cs="Arial"/>
          <w:color w:val="222222"/>
          <w:sz w:val="20"/>
          <w:szCs w:val="20"/>
        </w:rPr>
        <w:t>C.H. Robinson load number that is directly tied to the loss or damage</w:t>
      </w:r>
    </w:p>
    <w:p w:rsidR="00553FB6" w:rsidRPr="00553FB6" w:rsidRDefault="00553FB6" w:rsidP="00553FB6">
      <w:pPr>
        <w:numPr>
          <w:ilvl w:val="0"/>
          <w:numId w:val="4"/>
        </w:numPr>
        <w:shd w:val="clear" w:color="auto" w:fill="FFFFFF"/>
        <w:ind w:left="945"/>
        <w:rPr>
          <w:rFonts w:ascii="Tahoma" w:eastAsia="Times New Roman" w:hAnsi="Tahoma" w:cs="Tahoma"/>
          <w:color w:val="222222"/>
          <w:sz w:val="20"/>
          <w:szCs w:val="20"/>
        </w:rPr>
      </w:pPr>
      <w:r w:rsidRPr="00553FB6">
        <w:rPr>
          <w:rFonts w:ascii="Arial" w:eastAsia="Times New Roman" w:hAnsi="Arial" w:cs="Arial"/>
          <w:color w:val="222222"/>
          <w:sz w:val="20"/>
          <w:szCs w:val="20"/>
        </w:rPr>
        <w:t>Color photographs or video</w:t>
      </w:r>
    </w:p>
    <w:p w:rsidR="00553FB6" w:rsidRPr="00553FB6" w:rsidRDefault="00553FB6" w:rsidP="00553FB6">
      <w:pPr>
        <w:numPr>
          <w:ilvl w:val="0"/>
          <w:numId w:val="4"/>
        </w:numPr>
        <w:shd w:val="clear" w:color="auto" w:fill="FFFFFF"/>
        <w:ind w:left="945"/>
        <w:rPr>
          <w:rFonts w:ascii="Tahoma" w:eastAsia="Times New Roman" w:hAnsi="Tahoma" w:cs="Tahoma"/>
          <w:color w:val="222222"/>
          <w:sz w:val="20"/>
          <w:szCs w:val="20"/>
        </w:rPr>
      </w:pPr>
      <w:r w:rsidRPr="00553FB6">
        <w:rPr>
          <w:rFonts w:ascii="Arial" w:eastAsia="Times New Roman" w:hAnsi="Arial" w:cs="Arial"/>
          <w:color w:val="222222"/>
          <w:sz w:val="20"/>
          <w:szCs w:val="20"/>
        </w:rPr>
        <w:t>Current location of the damaged goods</w:t>
      </w:r>
    </w:p>
    <w:p w:rsidR="00553FB6" w:rsidRPr="00553FB6" w:rsidRDefault="00553FB6" w:rsidP="00553FB6">
      <w:pPr>
        <w:numPr>
          <w:ilvl w:val="0"/>
          <w:numId w:val="4"/>
        </w:numPr>
        <w:shd w:val="clear" w:color="auto" w:fill="FFFFFF"/>
        <w:ind w:left="945"/>
        <w:rPr>
          <w:rFonts w:ascii="Tahoma" w:eastAsia="Times New Roman" w:hAnsi="Tahoma" w:cs="Tahoma"/>
          <w:color w:val="222222"/>
          <w:sz w:val="20"/>
          <w:szCs w:val="20"/>
        </w:rPr>
      </w:pPr>
      <w:r w:rsidRPr="00553FB6">
        <w:rPr>
          <w:rFonts w:ascii="Arial" w:eastAsia="Times New Roman" w:hAnsi="Arial" w:cs="Arial"/>
          <w:color w:val="222222"/>
          <w:sz w:val="20"/>
          <w:szCs w:val="20"/>
        </w:rPr>
        <w:t>Weight of the damaged or short goods</w:t>
      </w:r>
    </w:p>
    <w:p w:rsidR="00553FB6" w:rsidRPr="00553FB6" w:rsidRDefault="00553FB6" w:rsidP="00553FB6">
      <w:pPr>
        <w:shd w:val="clear" w:color="auto" w:fill="FFFFFF"/>
        <w:rPr>
          <w:rFonts w:ascii="Tahoma" w:eastAsia="Times New Roman" w:hAnsi="Tahoma" w:cs="Tahoma"/>
          <w:color w:val="222222"/>
          <w:sz w:val="20"/>
          <w:szCs w:val="20"/>
        </w:rPr>
      </w:pPr>
      <w:r w:rsidRPr="00553FB6">
        <w:rPr>
          <w:rFonts w:ascii="Tahoma" w:eastAsia="Times New Roman" w:hAnsi="Tahoma" w:cs="Tahoma"/>
          <w:color w:val="222222"/>
          <w:sz w:val="20"/>
          <w:szCs w:val="20"/>
        </w:rPr>
        <w:t> </w:t>
      </w:r>
    </w:p>
    <w:p w:rsidR="00553FB6" w:rsidRPr="00553FB6" w:rsidRDefault="00553FB6" w:rsidP="00553FB6">
      <w:pPr>
        <w:shd w:val="clear" w:color="auto" w:fill="FFFFFF"/>
        <w:rPr>
          <w:rFonts w:ascii="Tahoma" w:eastAsia="Times New Roman" w:hAnsi="Tahoma" w:cs="Tahoma"/>
          <w:color w:val="222222"/>
          <w:sz w:val="20"/>
          <w:szCs w:val="20"/>
        </w:rPr>
      </w:pPr>
      <w:r w:rsidRPr="00553FB6">
        <w:rPr>
          <w:rFonts w:ascii="Arial" w:eastAsia="Times New Roman" w:hAnsi="Arial" w:cs="Arial"/>
          <w:b/>
          <w:bCs/>
          <w:color w:val="222222"/>
          <w:sz w:val="24"/>
          <w:szCs w:val="24"/>
          <w:u w:val="single"/>
        </w:rPr>
        <w:t>Time Frames</w:t>
      </w:r>
      <w:r w:rsidRPr="00553FB6">
        <w:rPr>
          <w:rFonts w:ascii="Arial" w:eastAsia="Times New Roman" w:hAnsi="Arial" w:cs="Arial"/>
          <w:color w:val="222222"/>
          <w:sz w:val="20"/>
          <w:szCs w:val="20"/>
        </w:rPr>
        <w:t> (under federal law)</w:t>
      </w:r>
    </w:p>
    <w:p w:rsidR="00553FB6" w:rsidRPr="00553FB6" w:rsidRDefault="00553FB6" w:rsidP="00553FB6">
      <w:pPr>
        <w:numPr>
          <w:ilvl w:val="0"/>
          <w:numId w:val="5"/>
        </w:numPr>
        <w:shd w:val="clear" w:color="auto" w:fill="FFFFFF"/>
        <w:ind w:left="945"/>
        <w:rPr>
          <w:rFonts w:ascii="Tahoma" w:eastAsia="Times New Roman" w:hAnsi="Tahoma" w:cs="Tahoma"/>
          <w:color w:val="222222"/>
          <w:sz w:val="20"/>
          <w:szCs w:val="20"/>
        </w:rPr>
      </w:pPr>
      <w:r w:rsidRPr="00553FB6">
        <w:rPr>
          <w:rFonts w:ascii="Arial" w:eastAsia="Times New Roman" w:hAnsi="Arial" w:cs="Arial"/>
          <w:color w:val="222222"/>
          <w:sz w:val="20"/>
          <w:szCs w:val="20"/>
        </w:rPr>
        <w:t>All claims </w:t>
      </w:r>
      <w:r w:rsidRPr="00553FB6">
        <w:rPr>
          <w:rFonts w:ascii="Arial" w:eastAsia="Times New Roman" w:hAnsi="Arial" w:cs="Arial"/>
          <w:color w:val="222222"/>
          <w:sz w:val="20"/>
          <w:szCs w:val="20"/>
          <w:u w:val="single"/>
        </w:rPr>
        <w:t>must </w:t>
      </w:r>
      <w:r w:rsidRPr="00553FB6">
        <w:rPr>
          <w:rFonts w:ascii="Arial" w:eastAsia="Times New Roman" w:hAnsi="Arial" w:cs="Arial"/>
          <w:color w:val="222222"/>
          <w:sz w:val="20"/>
          <w:szCs w:val="20"/>
        </w:rPr>
        <w:t>be received by the motor carrier within 9 months of the date of delivery. </w:t>
      </w:r>
    </w:p>
    <w:p w:rsidR="00553FB6" w:rsidRPr="00553FB6" w:rsidRDefault="00553FB6" w:rsidP="00553FB6">
      <w:pPr>
        <w:numPr>
          <w:ilvl w:val="0"/>
          <w:numId w:val="5"/>
        </w:numPr>
        <w:shd w:val="clear" w:color="auto" w:fill="FFFFFF"/>
        <w:ind w:left="945"/>
        <w:rPr>
          <w:rFonts w:ascii="Tahoma" w:eastAsia="Times New Roman" w:hAnsi="Tahoma" w:cs="Tahoma"/>
          <w:color w:val="222222"/>
          <w:sz w:val="20"/>
          <w:szCs w:val="20"/>
        </w:rPr>
      </w:pPr>
      <w:r w:rsidRPr="00553FB6">
        <w:rPr>
          <w:rFonts w:ascii="Arial" w:eastAsia="Times New Roman" w:hAnsi="Arial" w:cs="Arial"/>
          <w:color w:val="222222"/>
          <w:sz w:val="20"/>
          <w:szCs w:val="20"/>
        </w:rPr>
        <w:t>The carrier is afforded 120 days to investigate.</w:t>
      </w:r>
    </w:p>
    <w:p w:rsidR="00553FB6" w:rsidRPr="00851314" w:rsidRDefault="00553FB6" w:rsidP="00851314"/>
    <w:sectPr w:rsidR="00553FB6" w:rsidRPr="00851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E151D"/>
    <w:multiLevelType w:val="multilevel"/>
    <w:tmpl w:val="65D8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A832D2"/>
    <w:multiLevelType w:val="hybridMultilevel"/>
    <w:tmpl w:val="172A2590"/>
    <w:lvl w:ilvl="0" w:tplc="E52A2E42">
      <w:numFmt w:val="bullet"/>
      <w:lvlText w:val="-"/>
      <w:lvlJc w:val="left"/>
      <w:pPr>
        <w:ind w:left="410" w:hanging="360"/>
      </w:pPr>
      <w:rPr>
        <w:rFonts w:ascii="Calibri" w:eastAsia="Times New Roman"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nsid w:val="48564C18"/>
    <w:multiLevelType w:val="hybridMultilevel"/>
    <w:tmpl w:val="5D18D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127A5A"/>
    <w:multiLevelType w:val="multilevel"/>
    <w:tmpl w:val="3C5E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8AB7932"/>
    <w:multiLevelType w:val="multilevel"/>
    <w:tmpl w:val="71041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A6D7B20"/>
    <w:multiLevelType w:val="multilevel"/>
    <w:tmpl w:val="B32E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44"/>
    <w:rsid w:val="0000201A"/>
    <w:rsid w:val="00002FC3"/>
    <w:rsid w:val="000067C9"/>
    <w:rsid w:val="00006F0F"/>
    <w:rsid w:val="0001013D"/>
    <w:rsid w:val="00012AE9"/>
    <w:rsid w:val="000159EC"/>
    <w:rsid w:val="00021A9F"/>
    <w:rsid w:val="0002675E"/>
    <w:rsid w:val="00027830"/>
    <w:rsid w:val="000317E2"/>
    <w:rsid w:val="000401A3"/>
    <w:rsid w:val="00042A05"/>
    <w:rsid w:val="000477E2"/>
    <w:rsid w:val="0005076F"/>
    <w:rsid w:val="00050E1F"/>
    <w:rsid w:val="00053DC6"/>
    <w:rsid w:val="00055A6E"/>
    <w:rsid w:val="000576AD"/>
    <w:rsid w:val="00060BBF"/>
    <w:rsid w:val="00071717"/>
    <w:rsid w:val="000722D8"/>
    <w:rsid w:val="00073B3A"/>
    <w:rsid w:val="0008176D"/>
    <w:rsid w:val="000843FD"/>
    <w:rsid w:val="00084E24"/>
    <w:rsid w:val="00086667"/>
    <w:rsid w:val="00091E5E"/>
    <w:rsid w:val="000A0E24"/>
    <w:rsid w:val="000A2F1C"/>
    <w:rsid w:val="000A3DFB"/>
    <w:rsid w:val="000A495D"/>
    <w:rsid w:val="000A664A"/>
    <w:rsid w:val="000A66F9"/>
    <w:rsid w:val="000A7474"/>
    <w:rsid w:val="000B095C"/>
    <w:rsid w:val="000B3D37"/>
    <w:rsid w:val="000C2B19"/>
    <w:rsid w:val="000C409B"/>
    <w:rsid w:val="000C66AC"/>
    <w:rsid w:val="000C72E9"/>
    <w:rsid w:val="000D0F18"/>
    <w:rsid w:val="000D2769"/>
    <w:rsid w:val="000D3F82"/>
    <w:rsid w:val="000D57A7"/>
    <w:rsid w:val="000D7EAE"/>
    <w:rsid w:val="000E142E"/>
    <w:rsid w:val="000E3040"/>
    <w:rsid w:val="000E397B"/>
    <w:rsid w:val="000E682F"/>
    <w:rsid w:val="000F1579"/>
    <w:rsid w:val="00100480"/>
    <w:rsid w:val="0010297A"/>
    <w:rsid w:val="00102D6B"/>
    <w:rsid w:val="001036C9"/>
    <w:rsid w:val="0011164A"/>
    <w:rsid w:val="00112938"/>
    <w:rsid w:val="001141E6"/>
    <w:rsid w:val="00115348"/>
    <w:rsid w:val="001155DE"/>
    <w:rsid w:val="0012048F"/>
    <w:rsid w:val="00120A56"/>
    <w:rsid w:val="001248C2"/>
    <w:rsid w:val="00124F6B"/>
    <w:rsid w:val="001279ED"/>
    <w:rsid w:val="00127A6F"/>
    <w:rsid w:val="001310B5"/>
    <w:rsid w:val="00136286"/>
    <w:rsid w:val="00140F75"/>
    <w:rsid w:val="00143E4D"/>
    <w:rsid w:val="00146402"/>
    <w:rsid w:val="00151031"/>
    <w:rsid w:val="00151644"/>
    <w:rsid w:val="001538D6"/>
    <w:rsid w:val="00161406"/>
    <w:rsid w:val="00164624"/>
    <w:rsid w:val="00166C10"/>
    <w:rsid w:val="00166FCA"/>
    <w:rsid w:val="00170658"/>
    <w:rsid w:val="001741D8"/>
    <w:rsid w:val="00176B8D"/>
    <w:rsid w:val="00180CA8"/>
    <w:rsid w:val="00187340"/>
    <w:rsid w:val="0018765E"/>
    <w:rsid w:val="00193018"/>
    <w:rsid w:val="00195071"/>
    <w:rsid w:val="001A092A"/>
    <w:rsid w:val="001A2070"/>
    <w:rsid w:val="001A5E73"/>
    <w:rsid w:val="001B0F77"/>
    <w:rsid w:val="001B24FF"/>
    <w:rsid w:val="001B26BA"/>
    <w:rsid w:val="001C193B"/>
    <w:rsid w:val="001C2CB3"/>
    <w:rsid w:val="001C3696"/>
    <w:rsid w:val="001C5303"/>
    <w:rsid w:val="001D1CB5"/>
    <w:rsid w:val="001D3641"/>
    <w:rsid w:val="001D496C"/>
    <w:rsid w:val="001D5BA5"/>
    <w:rsid w:val="001D6D95"/>
    <w:rsid w:val="001D772D"/>
    <w:rsid w:val="001E0460"/>
    <w:rsid w:val="001E2505"/>
    <w:rsid w:val="001E3286"/>
    <w:rsid w:val="001F25AD"/>
    <w:rsid w:val="001F2E9D"/>
    <w:rsid w:val="001F470C"/>
    <w:rsid w:val="001F598D"/>
    <w:rsid w:val="001F5EAB"/>
    <w:rsid w:val="00201778"/>
    <w:rsid w:val="00202234"/>
    <w:rsid w:val="00203FA9"/>
    <w:rsid w:val="00205840"/>
    <w:rsid w:val="00211CD7"/>
    <w:rsid w:val="002127A1"/>
    <w:rsid w:val="002156F0"/>
    <w:rsid w:val="002169CB"/>
    <w:rsid w:val="002205B3"/>
    <w:rsid w:val="00221D4C"/>
    <w:rsid w:val="002243DB"/>
    <w:rsid w:val="00225E10"/>
    <w:rsid w:val="002300F0"/>
    <w:rsid w:val="00233598"/>
    <w:rsid w:val="00235016"/>
    <w:rsid w:val="00235E32"/>
    <w:rsid w:val="00236096"/>
    <w:rsid w:val="00236129"/>
    <w:rsid w:val="00242AD6"/>
    <w:rsid w:val="002431B3"/>
    <w:rsid w:val="002475F3"/>
    <w:rsid w:val="002477E2"/>
    <w:rsid w:val="00250C9A"/>
    <w:rsid w:val="002709E3"/>
    <w:rsid w:val="00273665"/>
    <w:rsid w:val="00274C22"/>
    <w:rsid w:val="0028028D"/>
    <w:rsid w:val="002814F1"/>
    <w:rsid w:val="00283D83"/>
    <w:rsid w:val="002850CF"/>
    <w:rsid w:val="00285663"/>
    <w:rsid w:val="0029047E"/>
    <w:rsid w:val="002917B9"/>
    <w:rsid w:val="00292D43"/>
    <w:rsid w:val="002A3075"/>
    <w:rsid w:val="002A6CB4"/>
    <w:rsid w:val="002B61A9"/>
    <w:rsid w:val="002B787E"/>
    <w:rsid w:val="002D121B"/>
    <w:rsid w:val="002D125F"/>
    <w:rsid w:val="002E2581"/>
    <w:rsid w:val="002E3366"/>
    <w:rsid w:val="002E65D9"/>
    <w:rsid w:val="002F4CB2"/>
    <w:rsid w:val="002F5FDE"/>
    <w:rsid w:val="0030381C"/>
    <w:rsid w:val="003065A4"/>
    <w:rsid w:val="00313D3B"/>
    <w:rsid w:val="003157D2"/>
    <w:rsid w:val="00317842"/>
    <w:rsid w:val="0032575A"/>
    <w:rsid w:val="00325F04"/>
    <w:rsid w:val="0033112F"/>
    <w:rsid w:val="003314D2"/>
    <w:rsid w:val="003403A7"/>
    <w:rsid w:val="00340631"/>
    <w:rsid w:val="00341B0E"/>
    <w:rsid w:val="00341C38"/>
    <w:rsid w:val="003462C2"/>
    <w:rsid w:val="00352B77"/>
    <w:rsid w:val="00365894"/>
    <w:rsid w:val="00366686"/>
    <w:rsid w:val="003713B3"/>
    <w:rsid w:val="0037330D"/>
    <w:rsid w:val="00374FBD"/>
    <w:rsid w:val="00376FDA"/>
    <w:rsid w:val="0038033E"/>
    <w:rsid w:val="00384957"/>
    <w:rsid w:val="00385B91"/>
    <w:rsid w:val="003869E3"/>
    <w:rsid w:val="0039266E"/>
    <w:rsid w:val="0039409C"/>
    <w:rsid w:val="0039453B"/>
    <w:rsid w:val="003979ED"/>
    <w:rsid w:val="003A3C48"/>
    <w:rsid w:val="003A4A46"/>
    <w:rsid w:val="003A6693"/>
    <w:rsid w:val="003B23B8"/>
    <w:rsid w:val="003B6DC1"/>
    <w:rsid w:val="003B79CD"/>
    <w:rsid w:val="003C2476"/>
    <w:rsid w:val="003C77EC"/>
    <w:rsid w:val="003D47B5"/>
    <w:rsid w:val="003E16E5"/>
    <w:rsid w:val="003F5009"/>
    <w:rsid w:val="003F680D"/>
    <w:rsid w:val="00400C7F"/>
    <w:rsid w:val="00401964"/>
    <w:rsid w:val="00403827"/>
    <w:rsid w:val="004108C6"/>
    <w:rsid w:val="00424E88"/>
    <w:rsid w:val="00430EC7"/>
    <w:rsid w:val="00432A7B"/>
    <w:rsid w:val="00433497"/>
    <w:rsid w:val="0043622A"/>
    <w:rsid w:val="00436CBE"/>
    <w:rsid w:val="00436E9D"/>
    <w:rsid w:val="004372AE"/>
    <w:rsid w:val="00444EA3"/>
    <w:rsid w:val="00445EBC"/>
    <w:rsid w:val="00447905"/>
    <w:rsid w:val="00447DEC"/>
    <w:rsid w:val="0045427F"/>
    <w:rsid w:val="00462464"/>
    <w:rsid w:val="00462E6E"/>
    <w:rsid w:val="0047573F"/>
    <w:rsid w:val="00486D70"/>
    <w:rsid w:val="0049235A"/>
    <w:rsid w:val="00493C52"/>
    <w:rsid w:val="00494166"/>
    <w:rsid w:val="00495A08"/>
    <w:rsid w:val="004B340C"/>
    <w:rsid w:val="004B68DC"/>
    <w:rsid w:val="004D0983"/>
    <w:rsid w:val="004D0B3F"/>
    <w:rsid w:val="004D0C0D"/>
    <w:rsid w:val="004D19CC"/>
    <w:rsid w:val="004D5719"/>
    <w:rsid w:val="004E0575"/>
    <w:rsid w:val="004E0C0E"/>
    <w:rsid w:val="004E62C9"/>
    <w:rsid w:val="004F7D9D"/>
    <w:rsid w:val="00504247"/>
    <w:rsid w:val="00504822"/>
    <w:rsid w:val="00504A71"/>
    <w:rsid w:val="00506D48"/>
    <w:rsid w:val="0051381F"/>
    <w:rsid w:val="00514773"/>
    <w:rsid w:val="00517066"/>
    <w:rsid w:val="0052085F"/>
    <w:rsid w:val="005229D8"/>
    <w:rsid w:val="00525BD2"/>
    <w:rsid w:val="00535FEF"/>
    <w:rsid w:val="005408C8"/>
    <w:rsid w:val="00540C12"/>
    <w:rsid w:val="00541CE3"/>
    <w:rsid w:val="00545CA8"/>
    <w:rsid w:val="00545FED"/>
    <w:rsid w:val="00553FB6"/>
    <w:rsid w:val="00557E7C"/>
    <w:rsid w:val="00563D8B"/>
    <w:rsid w:val="005671DE"/>
    <w:rsid w:val="0057068B"/>
    <w:rsid w:val="005718B3"/>
    <w:rsid w:val="00571DE3"/>
    <w:rsid w:val="00573F4D"/>
    <w:rsid w:val="00577229"/>
    <w:rsid w:val="00577E27"/>
    <w:rsid w:val="0058058E"/>
    <w:rsid w:val="00581D30"/>
    <w:rsid w:val="005821F2"/>
    <w:rsid w:val="0058330B"/>
    <w:rsid w:val="0058599B"/>
    <w:rsid w:val="00592763"/>
    <w:rsid w:val="005947EB"/>
    <w:rsid w:val="005A324C"/>
    <w:rsid w:val="005A4B97"/>
    <w:rsid w:val="005A5592"/>
    <w:rsid w:val="005A6811"/>
    <w:rsid w:val="005A7EE2"/>
    <w:rsid w:val="005B487E"/>
    <w:rsid w:val="005B5B1E"/>
    <w:rsid w:val="005C4515"/>
    <w:rsid w:val="005C462C"/>
    <w:rsid w:val="005C4C1B"/>
    <w:rsid w:val="005C5861"/>
    <w:rsid w:val="005C7FCD"/>
    <w:rsid w:val="005D011F"/>
    <w:rsid w:val="005D6C09"/>
    <w:rsid w:val="005E4D15"/>
    <w:rsid w:val="005E6BCC"/>
    <w:rsid w:val="005F0372"/>
    <w:rsid w:val="005F116F"/>
    <w:rsid w:val="005F1524"/>
    <w:rsid w:val="005F7498"/>
    <w:rsid w:val="00600210"/>
    <w:rsid w:val="00600D4B"/>
    <w:rsid w:val="00601FCF"/>
    <w:rsid w:val="006024A8"/>
    <w:rsid w:val="0061246F"/>
    <w:rsid w:val="00620266"/>
    <w:rsid w:val="0062137C"/>
    <w:rsid w:val="006215A1"/>
    <w:rsid w:val="00623948"/>
    <w:rsid w:val="0062503B"/>
    <w:rsid w:val="00627F37"/>
    <w:rsid w:val="0063133C"/>
    <w:rsid w:val="00632101"/>
    <w:rsid w:val="00637D25"/>
    <w:rsid w:val="00642A73"/>
    <w:rsid w:val="00644759"/>
    <w:rsid w:val="006470FD"/>
    <w:rsid w:val="0064793E"/>
    <w:rsid w:val="006505AD"/>
    <w:rsid w:val="00650CC4"/>
    <w:rsid w:val="00651705"/>
    <w:rsid w:val="00652F9B"/>
    <w:rsid w:val="00654D0A"/>
    <w:rsid w:val="0066044F"/>
    <w:rsid w:val="00662939"/>
    <w:rsid w:val="00665CB4"/>
    <w:rsid w:val="00665D70"/>
    <w:rsid w:val="006712D0"/>
    <w:rsid w:val="0067245B"/>
    <w:rsid w:val="00682D2C"/>
    <w:rsid w:val="006831C8"/>
    <w:rsid w:val="006910DD"/>
    <w:rsid w:val="00694A31"/>
    <w:rsid w:val="006964A8"/>
    <w:rsid w:val="006A07F3"/>
    <w:rsid w:val="006A1E40"/>
    <w:rsid w:val="006A5C45"/>
    <w:rsid w:val="006B6046"/>
    <w:rsid w:val="006C198A"/>
    <w:rsid w:val="006C58C8"/>
    <w:rsid w:val="006C737C"/>
    <w:rsid w:val="006D522D"/>
    <w:rsid w:val="006D704E"/>
    <w:rsid w:val="006E338B"/>
    <w:rsid w:val="006E3AD7"/>
    <w:rsid w:val="006E52F6"/>
    <w:rsid w:val="006E58B3"/>
    <w:rsid w:val="006E6819"/>
    <w:rsid w:val="006E7900"/>
    <w:rsid w:val="006F1B1B"/>
    <w:rsid w:val="006F44D6"/>
    <w:rsid w:val="006F7175"/>
    <w:rsid w:val="00702438"/>
    <w:rsid w:val="00705094"/>
    <w:rsid w:val="00705DAD"/>
    <w:rsid w:val="00717C88"/>
    <w:rsid w:val="00733311"/>
    <w:rsid w:val="00733794"/>
    <w:rsid w:val="00736A30"/>
    <w:rsid w:val="00740B50"/>
    <w:rsid w:val="007417BF"/>
    <w:rsid w:val="00742869"/>
    <w:rsid w:val="00743A17"/>
    <w:rsid w:val="00751B00"/>
    <w:rsid w:val="0075252D"/>
    <w:rsid w:val="00754B8B"/>
    <w:rsid w:val="00762699"/>
    <w:rsid w:val="00766D51"/>
    <w:rsid w:val="00783CDF"/>
    <w:rsid w:val="00785AA5"/>
    <w:rsid w:val="007869E2"/>
    <w:rsid w:val="00792A00"/>
    <w:rsid w:val="00793BBE"/>
    <w:rsid w:val="007A1B96"/>
    <w:rsid w:val="007A347C"/>
    <w:rsid w:val="007C7F22"/>
    <w:rsid w:val="007D08B9"/>
    <w:rsid w:val="007D31AC"/>
    <w:rsid w:val="007D5B03"/>
    <w:rsid w:val="007D632D"/>
    <w:rsid w:val="007E0C1D"/>
    <w:rsid w:val="007E1FAE"/>
    <w:rsid w:val="007E20ED"/>
    <w:rsid w:val="007E2940"/>
    <w:rsid w:val="007F033E"/>
    <w:rsid w:val="007F0F4F"/>
    <w:rsid w:val="007F1CDB"/>
    <w:rsid w:val="007F5BF3"/>
    <w:rsid w:val="007F6DA0"/>
    <w:rsid w:val="008017A6"/>
    <w:rsid w:val="008040E3"/>
    <w:rsid w:val="00807651"/>
    <w:rsid w:val="0081091A"/>
    <w:rsid w:val="008118FA"/>
    <w:rsid w:val="00820527"/>
    <w:rsid w:val="00820F69"/>
    <w:rsid w:val="00822374"/>
    <w:rsid w:val="00832B0E"/>
    <w:rsid w:val="00833337"/>
    <w:rsid w:val="00841A5A"/>
    <w:rsid w:val="00844C53"/>
    <w:rsid w:val="008478B9"/>
    <w:rsid w:val="00851314"/>
    <w:rsid w:val="00853734"/>
    <w:rsid w:val="00854E64"/>
    <w:rsid w:val="00855F19"/>
    <w:rsid w:val="00863B4A"/>
    <w:rsid w:val="00863D8F"/>
    <w:rsid w:val="00867784"/>
    <w:rsid w:val="00876692"/>
    <w:rsid w:val="008822D5"/>
    <w:rsid w:val="0088345B"/>
    <w:rsid w:val="00883B80"/>
    <w:rsid w:val="00887200"/>
    <w:rsid w:val="008906C6"/>
    <w:rsid w:val="00893ADA"/>
    <w:rsid w:val="00894590"/>
    <w:rsid w:val="008A0768"/>
    <w:rsid w:val="008A3833"/>
    <w:rsid w:val="008A4648"/>
    <w:rsid w:val="008B27E0"/>
    <w:rsid w:val="008B3228"/>
    <w:rsid w:val="008C4640"/>
    <w:rsid w:val="008D37EE"/>
    <w:rsid w:val="008D40AC"/>
    <w:rsid w:val="008D6287"/>
    <w:rsid w:val="008E3E85"/>
    <w:rsid w:val="008F07C0"/>
    <w:rsid w:val="008F3760"/>
    <w:rsid w:val="008F7B61"/>
    <w:rsid w:val="008F7FB5"/>
    <w:rsid w:val="009044D4"/>
    <w:rsid w:val="00905297"/>
    <w:rsid w:val="00915F4A"/>
    <w:rsid w:val="00916675"/>
    <w:rsid w:val="00917294"/>
    <w:rsid w:val="0092031C"/>
    <w:rsid w:val="00920755"/>
    <w:rsid w:val="00922A77"/>
    <w:rsid w:val="009233EC"/>
    <w:rsid w:val="00933DA5"/>
    <w:rsid w:val="00933FCE"/>
    <w:rsid w:val="00934EA8"/>
    <w:rsid w:val="00937990"/>
    <w:rsid w:val="00941397"/>
    <w:rsid w:val="0094176C"/>
    <w:rsid w:val="00942D55"/>
    <w:rsid w:val="0094374A"/>
    <w:rsid w:val="00943E05"/>
    <w:rsid w:val="00951C20"/>
    <w:rsid w:val="00955500"/>
    <w:rsid w:val="009559E4"/>
    <w:rsid w:val="00956D5A"/>
    <w:rsid w:val="0096199C"/>
    <w:rsid w:val="00966066"/>
    <w:rsid w:val="009717F6"/>
    <w:rsid w:val="00971B0D"/>
    <w:rsid w:val="00973B8C"/>
    <w:rsid w:val="009752EA"/>
    <w:rsid w:val="00975FB6"/>
    <w:rsid w:val="00981250"/>
    <w:rsid w:val="00983B10"/>
    <w:rsid w:val="009A10B9"/>
    <w:rsid w:val="009A29EA"/>
    <w:rsid w:val="009A5895"/>
    <w:rsid w:val="009B1530"/>
    <w:rsid w:val="009B2FBD"/>
    <w:rsid w:val="009D242A"/>
    <w:rsid w:val="009D4314"/>
    <w:rsid w:val="009E282E"/>
    <w:rsid w:val="009E48A8"/>
    <w:rsid w:val="009E5920"/>
    <w:rsid w:val="009E5AAB"/>
    <w:rsid w:val="009E5CF1"/>
    <w:rsid w:val="009E71FF"/>
    <w:rsid w:val="009F3105"/>
    <w:rsid w:val="009F3A8F"/>
    <w:rsid w:val="00A0349D"/>
    <w:rsid w:val="00A054DF"/>
    <w:rsid w:val="00A11CCF"/>
    <w:rsid w:val="00A166C2"/>
    <w:rsid w:val="00A170BD"/>
    <w:rsid w:val="00A23750"/>
    <w:rsid w:val="00A246ED"/>
    <w:rsid w:val="00A25091"/>
    <w:rsid w:val="00A26061"/>
    <w:rsid w:val="00A3446D"/>
    <w:rsid w:val="00A356B7"/>
    <w:rsid w:val="00A3670C"/>
    <w:rsid w:val="00A41652"/>
    <w:rsid w:val="00A444C6"/>
    <w:rsid w:val="00A55167"/>
    <w:rsid w:val="00A645E4"/>
    <w:rsid w:val="00A70A64"/>
    <w:rsid w:val="00A8305A"/>
    <w:rsid w:val="00A9192D"/>
    <w:rsid w:val="00A94C37"/>
    <w:rsid w:val="00A96EA7"/>
    <w:rsid w:val="00A97C09"/>
    <w:rsid w:val="00AA4CAB"/>
    <w:rsid w:val="00AA6044"/>
    <w:rsid w:val="00AA6807"/>
    <w:rsid w:val="00AA7061"/>
    <w:rsid w:val="00AA7541"/>
    <w:rsid w:val="00AA7909"/>
    <w:rsid w:val="00AB1CD9"/>
    <w:rsid w:val="00AB6226"/>
    <w:rsid w:val="00AC4F8E"/>
    <w:rsid w:val="00AC58A1"/>
    <w:rsid w:val="00AC6A30"/>
    <w:rsid w:val="00AD12F3"/>
    <w:rsid w:val="00AD2FAE"/>
    <w:rsid w:val="00AD4D82"/>
    <w:rsid w:val="00AD731D"/>
    <w:rsid w:val="00AE57DA"/>
    <w:rsid w:val="00AE73BD"/>
    <w:rsid w:val="00AE7403"/>
    <w:rsid w:val="00AF29C5"/>
    <w:rsid w:val="00AF3E5A"/>
    <w:rsid w:val="00AF5EFF"/>
    <w:rsid w:val="00AF659D"/>
    <w:rsid w:val="00B0455E"/>
    <w:rsid w:val="00B06296"/>
    <w:rsid w:val="00B13391"/>
    <w:rsid w:val="00B133CC"/>
    <w:rsid w:val="00B16455"/>
    <w:rsid w:val="00B1792B"/>
    <w:rsid w:val="00B30BD8"/>
    <w:rsid w:val="00B326F4"/>
    <w:rsid w:val="00B32C0F"/>
    <w:rsid w:val="00B32F41"/>
    <w:rsid w:val="00B41E85"/>
    <w:rsid w:val="00B453E1"/>
    <w:rsid w:val="00B52037"/>
    <w:rsid w:val="00B5545C"/>
    <w:rsid w:val="00B5691B"/>
    <w:rsid w:val="00B60211"/>
    <w:rsid w:val="00B619DF"/>
    <w:rsid w:val="00B61F9F"/>
    <w:rsid w:val="00B64D5C"/>
    <w:rsid w:val="00B67378"/>
    <w:rsid w:val="00B72879"/>
    <w:rsid w:val="00B72E87"/>
    <w:rsid w:val="00B77D1A"/>
    <w:rsid w:val="00B852DA"/>
    <w:rsid w:val="00B90402"/>
    <w:rsid w:val="00B961EB"/>
    <w:rsid w:val="00B96977"/>
    <w:rsid w:val="00BA0A38"/>
    <w:rsid w:val="00BA152C"/>
    <w:rsid w:val="00BB112C"/>
    <w:rsid w:val="00BB179A"/>
    <w:rsid w:val="00BB5454"/>
    <w:rsid w:val="00BC2EAB"/>
    <w:rsid w:val="00BD0808"/>
    <w:rsid w:val="00BD11A1"/>
    <w:rsid w:val="00BD3099"/>
    <w:rsid w:val="00BE2B80"/>
    <w:rsid w:val="00BE6700"/>
    <w:rsid w:val="00BE68F4"/>
    <w:rsid w:val="00BE79C0"/>
    <w:rsid w:val="00BF79EF"/>
    <w:rsid w:val="00C0711B"/>
    <w:rsid w:val="00C12840"/>
    <w:rsid w:val="00C153A6"/>
    <w:rsid w:val="00C15B50"/>
    <w:rsid w:val="00C266E1"/>
    <w:rsid w:val="00C274CC"/>
    <w:rsid w:val="00C31C8E"/>
    <w:rsid w:val="00C3416D"/>
    <w:rsid w:val="00C4449C"/>
    <w:rsid w:val="00C4486E"/>
    <w:rsid w:val="00C45C6B"/>
    <w:rsid w:val="00C469DC"/>
    <w:rsid w:val="00C52689"/>
    <w:rsid w:val="00C53BB6"/>
    <w:rsid w:val="00C641DB"/>
    <w:rsid w:val="00C645D8"/>
    <w:rsid w:val="00C664E3"/>
    <w:rsid w:val="00C77234"/>
    <w:rsid w:val="00C83115"/>
    <w:rsid w:val="00C844E0"/>
    <w:rsid w:val="00CA23B0"/>
    <w:rsid w:val="00CA4E32"/>
    <w:rsid w:val="00CA6504"/>
    <w:rsid w:val="00CA76C0"/>
    <w:rsid w:val="00CC0B64"/>
    <w:rsid w:val="00CC11FC"/>
    <w:rsid w:val="00CC5000"/>
    <w:rsid w:val="00CC5931"/>
    <w:rsid w:val="00CC646F"/>
    <w:rsid w:val="00CC7D83"/>
    <w:rsid w:val="00CD2496"/>
    <w:rsid w:val="00CF15A4"/>
    <w:rsid w:val="00CF15C7"/>
    <w:rsid w:val="00CF2995"/>
    <w:rsid w:val="00CF4CB6"/>
    <w:rsid w:val="00D00703"/>
    <w:rsid w:val="00D04122"/>
    <w:rsid w:val="00D071F1"/>
    <w:rsid w:val="00D11A0F"/>
    <w:rsid w:val="00D1271D"/>
    <w:rsid w:val="00D13932"/>
    <w:rsid w:val="00D13EAE"/>
    <w:rsid w:val="00D21A05"/>
    <w:rsid w:val="00D2332A"/>
    <w:rsid w:val="00D310F6"/>
    <w:rsid w:val="00D316C7"/>
    <w:rsid w:val="00D32D9E"/>
    <w:rsid w:val="00D33662"/>
    <w:rsid w:val="00D35244"/>
    <w:rsid w:val="00D35A0D"/>
    <w:rsid w:val="00D45D91"/>
    <w:rsid w:val="00D4618F"/>
    <w:rsid w:val="00D46F65"/>
    <w:rsid w:val="00D66DD4"/>
    <w:rsid w:val="00D715F1"/>
    <w:rsid w:val="00D738ED"/>
    <w:rsid w:val="00D76FA6"/>
    <w:rsid w:val="00D80E59"/>
    <w:rsid w:val="00D85AC2"/>
    <w:rsid w:val="00D902BE"/>
    <w:rsid w:val="00DA2048"/>
    <w:rsid w:val="00DA630E"/>
    <w:rsid w:val="00DB0DD2"/>
    <w:rsid w:val="00DB1BE7"/>
    <w:rsid w:val="00DB392F"/>
    <w:rsid w:val="00DB3C69"/>
    <w:rsid w:val="00DB474B"/>
    <w:rsid w:val="00DB65B8"/>
    <w:rsid w:val="00DC2188"/>
    <w:rsid w:val="00DC58FF"/>
    <w:rsid w:val="00DC6B44"/>
    <w:rsid w:val="00DD0F4A"/>
    <w:rsid w:val="00DD3F5F"/>
    <w:rsid w:val="00DE2E1C"/>
    <w:rsid w:val="00DE4C64"/>
    <w:rsid w:val="00DF2709"/>
    <w:rsid w:val="00DF2D76"/>
    <w:rsid w:val="00DF3CB0"/>
    <w:rsid w:val="00DF3F46"/>
    <w:rsid w:val="00DF470A"/>
    <w:rsid w:val="00E06490"/>
    <w:rsid w:val="00E06EA6"/>
    <w:rsid w:val="00E11730"/>
    <w:rsid w:val="00E12A22"/>
    <w:rsid w:val="00E20BBE"/>
    <w:rsid w:val="00E2375D"/>
    <w:rsid w:val="00E23DEB"/>
    <w:rsid w:val="00E249C3"/>
    <w:rsid w:val="00E26181"/>
    <w:rsid w:val="00E32B30"/>
    <w:rsid w:val="00E3328F"/>
    <w:rsid w:val="00E33A98"/>
    <w:rsid w:val="00E33E00"/>
    <w:rsid w:val="00E34DF6"/>
    <w:rsid w:val="00E422E2"/>
    <w:rsid w:val="00E464DF"/>
    <w:rsid w:val="00E5371C"/>
    <w:rsid w:val="00E53BB0"/>
    <w:rsid w:val="00E62BC6"/>
    <w:rsid w:val="00E62E57"/>
    <w:rsid w:val="00E6550B"/>
    <w:rsid w:val="00E7042B"/>
    <w:rsid w:val="00E72BAA"/>
    <w:rsid w:val="00E733D7"/>
    <w:rsid w:val="00E76BE2"/>
    <w:rsid w:val="00E827C6"/>
    <w:rsid w:val="00E8540F"/>
    <w:rsid w:val="00E9342E"/>
    <w:rsid w:val="00E93B93"/>
    <w:rsid w:val="00E95185"/>
    <w:rsid w:val="00E962B7"/>
    <w:rsid w:val="00E96C84"/>
    <w:rsid w:val="00EA2C99"/>
    <w:rsid w:val="00EA2FF3"/>
    <w:rsid w:val="00EA3A4E"/>
    <w:rsid w:val="00EA41F6"/>
    <w:rsid w:val="00EA5E47"/>
    <w:rsid w:val="00EA7AB4"/>
    <w:rsid w:val="00EB41BB"/>
    <w:rsid w:val="00EB4404"/>
    <w:rsid w:val="00EC30B6"/>
    <w:rsid w:val="00EC425B"/>
    <w:rsid w:val="00EC5266"/>
    <w:rsid w:val="00ED7719"/>
    <w:rsid w:val="00EF0F48"/>
    <w:rsid w:val="00EF7ED2"/>
    <w:rsid w:val="00F001A0"/>
    <w:rsid w:val="00F02772"/>
    <w:rsid w:val="00F038F3"/>
    <w:rsid w:val="00F064D2"/>
    <w:rsid w:val="00F11CAA"/>
    <w:rsid w:val="00F20412"/>
    <w:rsid w:val="00F23AA4"/>
    <w:rsid w:val="00F264B0"/>
    <w:rsid w:val="00F40708"/>
    <w:rsid w:val="00F4079B"/>
    <w:rsid w:val="00F40E1A"/>
    <w:rsid w:val="00F42DD3"/>
    <w:rsid w:val="00F47DA8"/>
    <w:rsid w:val="00F5144D"/>
    <w:rsid w:val="00F52DBD"/>
    <w:rsid w:val="00F540DC"/>
    <w:rsid w:val="00F601FE"/>
    <w:rsid w:val="00F64FB9"/>
    <w:rsid w:val="00F65222"/>
    <w:rsid w:val="00F66A70"/>
    <w:rsid w:val="00F711D7"/>
    <w:rsid w:val="00F739D5"/>
    <w:rsid w:val="00F818D9"/>
    <w:rsid w:val="00F83DEB"/>
    <w:rsid w:val="00F86D9D"/>
    <w:rsid w:val="00F903B0"/>
    <w:rsid w:val="00F913F1"/>
    <w:rsid w:val="00F91600"/>
    <w:rsid w:val="00F92946"/>
    <w:rsid w:val="00F93354"/>
    <w:rsid w:val="00F9405E"/>
    <w:rsid w:val="00F96C54"/>
    <w:rsid w:val="00FA035D"/>
    <w:rsid w:val="00FA33E1"/>
    <w:rsid w:val="00FA4380"/>
    <w:rsid w:val="00FB066D"/>
    <w:rsid w:val="00FB195C"/>
    <w:rsid w:val="00FB4AB4"/>
    <w:rsid w:val="00FC3C5D"/>
    <w:rsid w:val="00FC48B0"/>
    <w:rsid w:val="00FD5EDB"/>
    <w:rsid w:val="00FE3BB4"/>
    <w:rsid w:val="00FF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244"/>
    <w:pPr>
      <w:spacing w:after="0" w:line="240" w:lineRule="auto"/>
    </w:pPr>
    <w:rPr>
      <w:rFonts w:ascii="Calibri" w:eastAsia="Calibri" w:hAnsi="Calibri" w:cs="Times New Roman"/>
    </w:rPr>
  </w:style>
  <w:style w:type="paragraph" w:styleId="Heading1">
    <w:name w:val="heading 1"/>
    <w:basedOn w:val="Normal"/>
    <w:link w:val="Heading1Char"/>
    <w:uiPriority w:val="9"/>
    <w:qFormat/>
    <w:rsid w:val="00A444C6"/>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A444C6"/>
    <w:pPr>
      <w:spacing w:before="100" w:beforeAutospacing="1" w:after="100" w:afterAutospacing="1"/>
      <w:outlineLvl w:val="1"/>
    </w:pPr>
    <w:rPr>
      <w:rFonts w:ascii="Times New Roman" w:eastAsia="Times New Roman" w:hAnsi="Times New Roman"/>
      <w:b/>
      <w:bCs/>
      <w:sz w:val="36"/>
      <w:szCs w:val="36"/>
    </w:rPr>
  </w:style>
  <w:style w:type="paragraph" w:styleId="Heading5">
    <w:name w:val="heading 5"/>
    <w:basedOn w:val="Normal"/>
    <w:next w:val="Normal"/>
    <w:link w:val="Heading5Char"/>
    <w:uiPriority w:val="9"/>
    <w:unhideWhenUsed/>
    <w:qFormat/>
    <w:rsid w:val="004108C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244"/>
    <w:rPr>
      <w:color w:val="0000FF"/>
      <w:u w:val="single"/>
    </w:rPr>
  </w:style>
  <w:style w:type="character" w:customStyle="1" w:styleId="il">
    <w:name w:val="il"/>
    <w:basedOn w:val="DefaultParagraphFont"/>
    <w:rsid w:val="002E65D9"/>
  </w:style>
  <w:style w:type="character" w:customStyle="1" w:styleId="Heading1Char">
    <w:name w:val="Heading 1 Char"/>
    <w:basedOn w:val="DefaultParagraphFont"/>
    <w:link w:val="Heading1"/>
    <w:uiPriority w:val="9"/>
    <w:rsid w:val="00A444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44C6"/>
    <w:rPr>
      <w:rFonts w:ascii="Times New Roman" w:eastAsia="Times New Roman" w:hAnsi="Times New Roman" w:cs="Times New Roman"/>
      <w:b/>
      <w:bCs/>
      <w:sz w:val="36"/>
      <w:szCs w:val="36"/>
    </w:rPr>
  </w:style>
  <w:style w:type="paragraph" w:customStyle="1" w:styleId="m-1640179011918426424msolistparagraph">
    <w:name w:val="m_-1640179011918426424msolistparagraph"/>
    <w:basedOn w:val="Normal"/>
    <w:rsid w:val="00682D2C"/>
    <w:pPr>
      <w:spacing w:before="100" w:beforeAutospacing="1" w:after="100" w:afterAutospacing="1"/>
    </w:pPr>
    <w:rPr>
      <w:rFonts w:ascii="Times New Roman" w:eastAsia="Times New Roman" w:hAnsi="Times New Roman"/>
      <w:sz w:val="24"/>
      <w:szCs w:val="24"/>
    </w:rPr>
  </w:style>
  <w:style w:type="character" w:customStyle="1" w:styleId="gmail-il">
    <w:name w:val="gmail-il"/>
    <w:basedOn w:val="DefaultParagraphFont"/>
    <w:rsid w:val="00876692"/>
  </w:style>
  <w:style w:type="paragraph" w:styleId="ListParagraph">
    <w:name w:val="List Paragraph"/>
    <w:basedOn w:val="Normal"/>
    <w:uiPriority w:val="34"/>
    <w:qFormat/>
    <w:rsid w:val="005671DE"/>
    <w:pPr>
      <w:ind w:left="720"/>
      <w:contextualSpacing/>
    </w:pPr>
  </w:style>
  <w:style w:type="paragraph" w:customStyle="1" w:styleId="m9071941069082240629msolistparagraph">
    <w:name w:val="m_9071941069082240629msolistparagraph"/>
    <w:basedOn w:val="Normal"/>
    <w:rsid w:val="00665D70"/>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65D70"/>
    <w:rPr>
      <w:rFonts w:ascii="Tahoma" w:hAnsi="Tahoma" w:cs="Tahoma"/>
      <w:sz w:val="16"/>
      <w:szCs w:val="16"/>
    </w:rPr>
  </w:style>
  <w:style w:type="character" w:customStyle="1" w:styleId="BalloonTextChar">
    <w:name w:val="Balloon Text Char"/>
    <w:basedOn w:val="DefaultParagraphFont"/>
    <w:link w:val="BalloonText"/>
    <w:uiPriority w:val="99"/>
    <w:semiHidden/>
    <w:rsid w:val="00665D70"/>
    <w:rPr>
      <w:rFonts w:ascii="Tahoma" w:eastAsia="Calibri" w:hAnsi="Tahoma" w:cs="Tahoma"/>
      <w:sz w:val="16"/>
      <w:szCs w:val="16"/>
    </w:rPr>
  </w:style>
  <w:style w:type="paragraph" w:styleId="NormalWeb">
    <w:name w:val="Normal (Web)"/>
    <w:basedOn w:val="Normal"/>
    <w:uiPriority w:val="99"/>
    <w:semiHidden/>
    <w:unhideWhenUsed/>
    <w:rsid w:val="0066044F"/>
    <w:pPr>
      <w:spacing w:before="100" w:beforeAutospacing="1" w:after="100" w:afterAutospacing="1"/>
    </w:pPr>
    <w:rPr>
      <w:rFonts w:ascii="Times New Roman" w:eastAsia="Times New Roman" w:hAnsi="Times New Roman"/>
      <w:sz w:val="24"/>
      <w:szCs w:val="24"/>
    </w:rPr>
  </w:style>
  <w:style w:type="character" w:customStyle="1" w:styleId="lbl2">
    <w:name w:val="lbl2"/>
    <w:basedOn w:val="DefaultParagraphFont"/>
    <w:rsid w:val="00BD11A1"/>
    <w:rPr>
      <w:b/>
      <w:bCs/>
    </w:rPr>
  </w:style>
  <w:style w:type="character" w:customStyle="1" w:styleId="trackdata1">
    <w:name w:val="trackdata1"/>
    <w:basedOn w:val="DefaultParagraphFont"/>
    <w:rsid w:val="00BD11A1"/>
  </w:style>
  <w:style w:type="character" w:customStyle="1" w:styleId="lbl3">
    <w:name w:val="lbl3"/>
    <w:basedOn w:val="DefaultParagraphFont"/>
    <w:rsid w:val="00BD11A1"/>
    <w:rPr>
      <w:b/>
      <w:bCs/>
    </w:rPr>
  </w:style>
  <w:style w:type="character" w:customStyle="1" w:styleId="trackdata2">
    <w:name w:val="trackdata2"/>
    <w:basedOn w:val="DefaultParagraphFont"/>
    <w:rsid w:val="00BD11A1"/>
  </w:style>
  <w:style w:type="character" w:customStyle="1" w:styleId="lbl4">
    <w:name w:val="lbl4"/>
    <w:basedOn w:val="DefaultParagraphFont"/>
    <w:rsid w:val="00BD11A1"/>
    <w:rPr>
      <w:b/>
      <w:bCs/>
    </w:rPr>
  </w:style>
  <w:style w:type="character" w:customStyle="1" w:styleId="trackdata3">
    <w:name w:val="trackdata3"/>
    <w:basedOn w:val="DefaultParagraphFont"/>
    <w:rsid w:val="00BD11A1"/>
  </w:style>
  <w:style w:type="character" w:styleId="Emphasis">
    <w:name w:val="Emphasis"/>
    <w:basedOn w:val="DefaultParagraphFont"/>
    <w:uiPriority w:val="20"/>
    <w:qFormat/>
    <w:rsid w:val="0045427F"/>
    <w:rPr>
      <w:i/>
      <w:iCs/>
    </w:rPr>
  </w:style>
  <w:style w:type="character" w:customStyle="1" w:styleId="Heading5Char">
    <w:name w:val="Heading 5 Char"/>
    <w:basedOn w:val="DefaultParagraphFont"/>
    <w:link w:val="Heading5"/>
    <w:uiPriority w:val="9"/>
    <w:rsid w:val="004108C6"/>
    <w:rPr>
      <w:rFonts w:asciiTheme="majorHAnsi" w:eastAsiaTheme="majorEastAsia" w:hAnsiTheme="majorHAnsi" w:cstheme="majorBidi"/>
      <w:color w:val="243F60" w:themeColor="accent1" w:themeShade="7F"/>
    </w:rPr>
  </w:style>
  <w:style w:type="paragraph" w:customStyle="1" w:styleId="m-354164964221734916paragraph">
    <w:name w:val="m_-354164964221734916paragraph"/>
    <w:basedOn w:val="Normal"/>
    <w:rsid w:val="00851314"/>
    <w:pPr>
      <w:spacing w:before="100" w:beforeAutospacing="1" w:after="100" w:afterAutospacing="1"/>
    </w:pPr>
    <w:rPr>
      <w:rFonts w:ascii="Times New Roman" w:eastAsia="Times New Roman" w:hAnsi="Times New Roman"/>
      <w:sz w:val="24"/>
      <w:szCs w:val="24"/>
    </w:rPr>
  </w:style>
  <w:style w:type="character" w:customStyle="1" w:styleId="m-354164964221734916normaltextrun">
    <w:name w:val="m_-354164964221734916normaltextrun"/>
    <w:basedOn w:val="DefaultParagraphFont"/>
    <w:rsid w:val="00851314"/>
  </w:style>
  <w:style w:type="character" w:customStyle="1" w:styleId="m-354164964221734916eop">
    <w:name w:val="m_-354164964221734916eop"/>
    <w:basedOn w:val="DefaultParagraphFont"/>
    <w:rsid w:val="008513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244"/>
    <w:pPr>
      <w:spacing w:after="0" w:line="240" w:lineRule="auto"/>
    </w:pPr>
    <w:rPr>
      <w:rFonts w:ascii="Calibri" w:eastAsia="Calibri" w:hAnsi="Calibri" w:cs="Times New Roman"/>
    </w:rPr>
  </w:style>
  <w:style w:type="paragraph" w:styleId="Heading1">
    <w:name w:val="heading 1"/>
    <w:basedOn w:val="Normal"/>
    <w:link w:val="Heading1Char"/>
    <w:uiPriority w:val="9"/>
    <w:qFormat/>
    <w:rsid w:val="00A444C6"/>
    <w:pPr>
      <w:spacing w:before="100" w:beforeAutospacing="1" w:after="100" w:afterAutospacing="1"/>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qFormat/>
    <w:rsid w:val="00A444C6"/>
    <w:pPr>
      <w:spacing w:before="100" w:beforeAutospacing="1" w:after="100" w:afterAutospacing="1"/>
      <w:outlineLvl w:val="1"/>
    </w:pPr>
    <w:rPr>
      <w:rFonts w:ascii="Times New Roman" w:eastAsia="Times New Roman" w:hAnsi="Times New Roman"/>
      <w:b/>
      <w:bCs/>
      <w:sz w:val="36"/>
      <w:szCs w:val="36"/>
    </w:rPr>
  </w:style>
  <w:style w:type="paragraph" w:styleId="Heading5">
    <w:name w:val="heading 5"/>
    <w:basedOn w:val="Normal"/>
    <w:next w:val="Normal"/>
    <w:link w:val="Heading5Char"/>
    <w:uiPriority w:val="9"/>
    <w:unhideWhenUsed/>
    <w:qFormat/>
    <w:rsid w:val="004108C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244"/>
    <w:rPr>
      <w:color w:val="0000FF"/>
      <w:u w:val="single"/>
    </w:rPr>
  </w:style>
  <w:style w:type="character" w:customStyle="1" w:styleId="il">
    <w:name w:val="il"/>
    <w:basedOn w:val="DefaultParagraphFont"/>
    <w:rsid w:val="002E65D9"/>
  </w:style>
  <w:style w:type="character" w:customStyle="1" w:styleId="Heading1Char">
    <w:name w:val="Heading 1 Char"/>
    <w:basedOn w:val="DefaultParagraphFont"/>
    <w:link w:val="Heading1"/>
    <w:uiPriority w:val="9"/>
    <w:rsid w:val="00A444C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444C6"/>
    <w:rPr>
      <w:rFonts w:ascii="Times New Roman" w:eastAsia="Times New Roman" w:hAnsi="Times New Roman" w:cs="Times New Roman"/>
      <w:b/>
      <w:bCs/>
      <w:sz w:val="36"/>
      <w:szCs w:val="36"/>
    </w:rPr>
  </w:style>
  <w:style w:type="paragraph" w:customStyle="1" w:styleId="m-1640179011918426424msolistparagraph">
    <w:name w:val="m_-1640179011918426424msolistparagraph"/>
    <w:basedOn w:val="Normal"/>
    <w:rsid w:val="00682D2C"/>
    <w:pPr>
      <w:spacing w:before="100" w:beforeAutospacing="1" w:after="100" w:afterAutospacing="1"/>
    </w:pPr>
    <w:rPr>
      <w:rFonts w:ascii="Times New Roman" w:eastAsia="Times New Roman" w:hAnsi="Times New Roman"/>
      <w:sz w:val="24"/>
      <w:szCs w:val="24"/>
    </w:rPr>
  </w:style>
  <w:style w:type="character" w:customStyle="1" w:styleId="gmail-il">
    <w:name w:val="gmail-il"/>
    <w:basedOn w:val="DefaultParagraphFont"/>
    <w:rsid w:val="00876692"/>
  </w:style>
  <w:style w:type="paragraph" w:styleId="ListParagraph">
    <w:name w:val="List Paragraph"/>
    <w:basedOn w:val="Normal"/>
    <w:uiPriority w:val="34"/>
    <w:qFormat/>
    <w:rsid w:val="005671DE"/>
    <w:pPr>
      <w:ind w:left="720"/>
      <w:contextualSpacing/>
    </w:pPr>
  </w:style>
  <w:style w:type="paragraph" w:customStyle="1" w:styleId="m9071941069082240629msolistparagraph">
    <w:name w:val="m_9071941069082240629msolistparagraph"/>
    <w:basedOn w:val="Normal"/>
    <w:rsid w:val="00665D70"/>
    <w:pPr>
      <w:spacing w:before="100" w:beforeAutospacing="1" w:after="100" w:afterAutospacing="1"/>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65D70"/>
    <w:rPr>
      <w:rFonts w:ascii="Tahoma" w:hAnsi="Tahoma" w:cs="Tahoma"/>
      <w:sz w:val="16"/>
      <w:szCs w:val="16"/>
    </w:rPr>
  </w:style>
  <w:style w:type="character" w:customStyle="1" w:styleId="BalloonTextChar">
    <w:name w:val="Balloon Text Char"/>
    <w:basedOn w:val="DefaultParagraphFont"/>
    <w:link w:val="BalloonText"/>
    <w:uiPriority w:val="99"/>
    <w:semiHidden/>
    <w:rsid w:val="00665D70"/>
    <w:rPr>
      <w:rFonts w:ascii="Tahoma" w:eastAsia="Calibri" w:hAnsi="Tahoma" w:cs="Tahoma"/>
      <w:sz w:val="16"/>
      <w:szCs w:val="16"/>
    </w:rPr>
  </w:style>
  <w:style w:type="paragraph" w:styleId="NormalWeb">
    <w:name w:val="Normal (Web)"/>
    <w:basedOn w:val="Normal"/>
    <w:uiPriority w:val="99"/>
    <w:semiHidden/>
    <w:unhideWhenUsed/>
    <w:rsid w:val="0066044F"/>
    <w:pPr>
      <w:spacing w:before="100" w:beforeAutospacing="1" w:after="100" w:afterAutospacing="1"/>
    </w:pPr>
    <w:rPr>
      <w:rFonts w:ascii="Times New Roman" w:eastAsia="Times New Roman" w:hAnsi="Times New Roman"/>
      <w:sz w:val="24"/>
      <w:szCs w:val="24"/>
    </w:rPr>
  </w:style>
  <w:style w:type="character" w:customStyle="1" w:styleId="lbl2">
    <w:name w:val="lbl2"/>
    <w:basedOn w:val="DefaultParagraphFont"/>
    <w:rsid w:val="00BD11A1"/>
    <w:rPr>
      <w:b/>
      <w:bCs/>
    </w:rPr>
  </w:style>
  <w:style w:type="character" w:customStyle="1" w:styleId="trackdata1">
    <w:name w:val="trackdata1"/>
    <w:basedOn w:val="DefaultParagraphFont"/>
    <w:rsid w:val="00BD11A1"/>
  </w:style>
  <w:style w:type="character" w:customStyle="1" w:styleId="lbl3">
    <w:name w:val="lbl3"/>
    <w:basedOn w:val="DefaultParagraphFont"/>
    <w:rsid w:val="00BD11A1"/>
    <w:rPr>
      <w:b/>
      <w:bCs/>
    </w:rPr>
  </w:style>
  <w:style w:type="character" w:customStyle="1" w:styleId="trackdata2">
    <w:name w:val="trackdata2"/>
    <w:basedOn w:val="DefaultParagraphFont"/>
    <w:rsid w:val="00BD11A1"/>
  </w:style>
  <w:style w:type="character" w:customStyle="1" w:styleId="lbl4">
    <w:name w:val="lbl4"/>
    <w:basedOn w:val="DefaultParagraphFont"/>
    <w:rsid w:val="00BD11A1"/>
    <w:rPr>
      <w:b/>
      <w:bCs/>
    </w:rPr>
  </w:style>
  <w:style w:type="character" w:customStyle="1" w:styleId="trackdata3">
    <w:name w:val="trackdata3"/>
    <w:basedOn w:val="DefaultParagraphFont"/>
    <w:rsid w:val="00BD11A1"/>
  </w:style>
  <w:style w:type="character" w:styleId="Emphasis">
    <w:name w:val="Emphasis"/>
    <w:basedOn w:val="DefaultParagraphFont"/>
    <w:uiPriority w:val="20"/>
    <w:qFormat/>
    <w:rsid w:val="0045427F"/>
    <w:rPr>
      <w:i/>
      <w:iCs/>
    </w:rPr>
  </w:style>
  <w:style w:type="character" w:customStyle="1" w:styleId="Heading5Char">
    <w:name w:val="Heading 5 Char"/>
    <w:basedOn w:val="DefaultParagraphFont"/>
    <w:link w:val="Heading5"/>
    <w:uiPriority w:val="9"/>
    <w:rsid w:val="004108C6"/>
    <w:rPr>
      <w:rFonts w:asciiTheme="majorHAnsi" w:eastAsiaTheme="majorEastAsia" w:hAnsiTheme="majorHAnsi" w:cstheme="majorBidi"/>
      <w:color w:val="243F60" w:themeColor="accent1" w:themeShade="7F"/>
    </w:rPr>
  </w:style>
  <w:style w:type="paragraph" w:customStyle="1" w:styleId="m-354164964221734916paragraph">
    <w:name w:val="m_-354164964221734916paragraph"/>
    <w:basedOn w:val="Normal"/>
    <w:rsid w:val="00851314"/>
    <w:pPr>
      <w:spacing w:before="100" w:beforeAutospacing="1" w:after="100" w:afterAutospacing="1"/>
    </w:pPr>
    <w:rPr>
      <w:rFonts w:ascii="Times New Roman" w:eastAsia="Times New Roman" w:hAnsi="Times New Roman"/>
      <w:sz w:val="24"/>
      <w:szCs w:val="24"/>
    </w:rPr>
  </w:style>
  <w:style w:type="character" w:customStyle="1" w:styleId="m-354164964221734916normaltextrun">
    <w:name w:val="m_-354164964221734916normaltextrun"/>
    <w:basedOn w:val="DefaultParagraphFont"/>
    <w:rsid w:val="00851314"/>
  </w:style>
  <w:style w:type="character" w:customStyle="1" w:styleId="m-354164964221734916eop">
    <w:name w:val="m_-354164964221734916eop"/>
    <w:basedOn w:val="DefaultParagraphFont"/>
    <w:rsid w:val="00851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709">
      <w:bodyDiv w:val="1"/>
      <w:marLeft w:val="0"/>
      <w:marRight w:val="0"/>
      <w:marTop w:val="0"/>
      <w:marBottom w:val="0"/>
      <w:divBdr>
        <w:top w:val="none" w:sz="0" w:space="0" w:color="auto"/>
        <w:left w:val="none" w:sz="0" w:space="0" w:color="auto"/>
        <w:bottom w:val="none" w:sz="0" w:space="0" w:color="auto"/>
        <w:right w:val="none" w:sz="0" w:space="0" w:color="auto"/>
      </w:divBdr>
      <w:divsChild>
        <w:div w:id="1398628392">
          <w:marLeft w:val="0"/>
          <w:marRight w:val="0"/>
          <w:marTop w:val="0"/>
          <w:marBottom w:val="0"/>
          <w:divBdr>
            <w:top w:val="none" w:sz="0" w:space="0" w:color="auto"/>
            <w:left w:val="none" w:sz="0" w:space="0" w:color="auto"/>
            <w:bottom w:val="none" w:sz="0" w:space="0" w:color="auto"/>
            <w:right w:val="none" w:sz="0" w:space="0" w:color="auto"/>
          </w:divBdr>
        </w:div>
        <w:div w:id="1911160890">
          <w:marLeft w:val="0"/>
          <w:marRight w:val="0"/>
          <w:marTop w:val="0"/>
          <w:marBottom w:val="0"/>
          <w:divBdr>
            <w:top w:val="none" w:sz="0" w:space="0" w:color="auto"/>
            <w:left w:val="none" w:sz="0" w:space="0" w:color="auto"/>
            <w:bottom w:val="none" w:sz="0" w:space="0" w:color="auto"/>
            <w:right w:val="none" w:sz="0" w:space="0" w:color="auto"/>
          </w:divBdr>
        </w:div>
        <w:div w:id="1222212539">
          <w:marLeft w:val="0"/>
          <w:marRight w:val="0"/>
          <w:marTop w:val="0"/>
          <w:marBottom w:val="0"/>
          <w:divBdr>
            <w:top w:val="none" w:sz="0" w:space="0" w:color="auto"/>
            <w:left w:val="none" w:sz="0" w:space="0" w:color="auto"/>
            <w:bottom w:val="none" w:sz="0" w:space="0" w:color="auto"/>
            <w:right w:val="none" w:sz="0" w:space="0" w:color="auto"/>
          </w:divBdr>
        </w:div>
        <w:div w:id="1769346493">
          <w:marLeft w:val="0"/>
          <w:marRight w:val="0"/>
          <w:marTop w:val="0"/>
          <w:marBottom w:val="0"/>
          <w:divBdr>
            <w:top w:val="none" w:sz="0" w:space="0" w:color="auto"/>
            <w:left w:val="none" w:sz="0" w:space="0" w:color="auto"/>
            <w:bottom w:val="none" w:sz="0" w:space="0" w:color="auto"/>
            <w:right w:val="none" w:sz="0" w:space="0" w:color="auto"/>
          </w:divBdr>
        </w:div>
        <w:div w:id="37781194">
          <w:marLeft w:val="0"/>
          <w:marRight w:val="0"/>
          <w:marTop w:val="0"/>
          <w:marBottom w:val="0"/>
          <w:divBdr>
            <w:top w:val="none" w:sz="0" w:space="0" w:color="auto"/>
            <w:left w:val="none" w:sz="0" w:space="0" w:color="auto"/>
            <w:bottom w:val="none" w:sz="0" w:space="0" w:color="auto"/>
            <w:right w:val="none" w:sz="0" w:space="0" w:color="auto"/>
          </w:divBdr>
        </w:div>
        <w:div w:id="1018704499">
          <w:marLeft w:val="0"/>
          <w:marRight w:val="0"/>
          <w:marTop w:val="0"/>
          <w:marBottom w:val="0"/>
          <w:divBdr>
            <w:top w:val="none" w:sz="0" w:space="0" w:color="auto"/>
            <w:left w:val="none" w:sz="0" w:space="0" w:color="auto"/>
            <w:bottom w:val="none" w:sz="0" w:space="0" w:color="auto"/>
            <w:right w:val="none" w:sz="0" w:space="0" w:color="auto"/>
          </w:divBdr>
        </w:div>
      </w:divsChild>
    </w:div>
    <w:div w:id="56900642">
      <w:bodyDiv w:val="1"/>
      <w:marLeft w:val="0"/>
      <w:marRight w:val="0"/>
      <w:marTop w:val="0"/>
      <w:marBottom w:val="0"/>
      <w:divBdr>
        <w:top w:val="none" w:sz="0" w:space="0" w:color="auto"/>
        <w:left w:val="none" w:sz="0" w:space="0" w:color="auto"/>
        <w:bottom w:val="none" w:sz="0" w:space="0" w:color="auto"/>
        <w:right w:val="none" w:sz="0" w:space="0" w:color="auto"/>
      </w:divBdr>
    </w:div>
    <w:div w:id="61103220">
      <w:bodyDiv w:val="1"/>
      <w:marLeft w:val="0"/>
      <w:marRight w:val="0"/>
      <w:marTop w:val="0"/>
      <w:marBottom w:val="0"/>
      <w:divBdr>
        <w:top w:val="none" w:sz="0" w:space="0" w:color="auto"/>
        <w:left w:val="none" w:sz="0" w:space="0" w:color="auto"/>
        <w:bottom w:val="none" w:sz="0" w:space="0" w:color="auto"/>
        <w:right w:val="none" w:sz="0" w:space="0" w:color="auto"/>
      </w:divBdr>
    </w:div>
    <w:div w:id="77874465">
      <w:bodyDiv w:val="1"/>
      <w:marLeft w:val="0"/>
      <w:marRight w:val="0"/>
      <w:marTop w:val="0"/>
      <w:marBottom w:val="0"/>
      <w:divBdr>
        <w:top w:val="none" w:sz="0" w:space="0" w:color="auto"/>
        <w:left w:val="none" w:sz="0" w:space="0" w:color="auto"/>
        <w:bottom w:val="none" w:sz="0" w:space="0" w:color="auto"/>
        <w:right w:val="none" w:sz="0" w:space="0" w:color="auto"/>
      </w:divBdr>
      <w:divsChild>
        <w:div w:id="1464227114">
          <w:marLeft w:val="0"/>
          <w:marRight w:val="0"/>
          <w:marTop w:val="0"/>
          <w:marBottom w:val="0"/>
          <w:divBdr>
            <w:top w:val="none" w:sz="0" w:space="0" w:color="auto"/>
            <w:left w:val="none" w:sz="0" w:space="0" w:color="auto"/>
            <w:bottom w:val="none" w:sz="0" w:space="0" w:color="auto"/>
            <w:right w:val="none" w:sz="0" w:space="0" w:color="auto"/>
          </w:divBdr>
        </w:div>
        <w:div w:id="1604845620">
          <w:marLeft w:val="0"/>
          <w:marRight w:val="0"/>
          <w:marTop w:val="0"/>
          <w:marBottom w:val="0"/>
          <w:divBdr>
            <w:top w:val="none" w:sz="0" w:space="0" w:color="auto"/>
            <w:left w:val="none" w:sz="0" w:space="0" w:color="auto"/>
            <w:bottom w:val="none" w:sz="0" w:space="0" w:color="auto"/>
            <w:right w:val="none" w:sz="0" w:space="0" w:color="auto"/>
          </w:divBdr>
        </w:div>
        <w:div w:id="1288195778">
          <w:marLeft w:val="0"/>
          <w:marRight w:val="0"/>
          <w:marTop w:val="0"/>
          <w:marBottom w:val="0"/>
          <w:divBdr>
            <w:top w:val="none" w:sz="0" w:space="0" w:color="auto"/>
            <w:left w:val="none" w:sz="0" w:space="0" w:color="auto"/>
            <w:bottom w:val="none" w:sz="0" w:space="0" w:color="auto"/>
            <w:right w:val="none" w:sz="0" w:space="0" w:color="auto"/>
          </w:divBdr>
        </w:div>
        <w:div w:id="285507146">
          <w:marLeft w:val="0"/>
          <w:marRight w:val="0"/>
          <w:marTop w:val="0"/>
          <w:marBottom w:val="0"/>
          <w:divBdr>
            <w:top w:val="none" w:sz="0" w:space="0" w:color="auto"/>
            <w:left w:val="none" w:sz="0" w:space="0" w:color="auto"/>
            <w:bottom w:val="none" w:sz="0" w:space="0" w:color="auto"/>
            <w:right w:val="none" w:sz="0" w:space="0" w:color="auto"/>
          </w:divBdr>
        </w:div>
        <w:div w:id="2144618261">
          <w:marLeft w:val="0"/>
          <w:marRight w:val="0"/>
          <w:marTop w:val="0"/>
          <w:marBottom w:val="0"/>
          <w:divBdr>
            <w:top w:val="none" w:sz="0" w:space="0" w:color="auto"/>
            <w:left w:val="none" w:sz="0" w:space="0" w:color="auto"/>
            <w:bottom w:val="none" w:sz="0" w:space="0" w:color="auto"/>
            <w:right w:val="none" w:sz="0" w:space="0" w:color="auto"/>
          </w:divBdr>
        </w:div>
      </w:divsChild>
    </w:div>
    <w:div w:id="81296933">
      <w:bodyDiv w:val="1"/>
      <w:marLeft w:val="0"/>
      <w:marRight w:val="0"/>
      <w:marTop w:val="0"/>
      <w:marBottom w:val="0"/>
      <w:divBdr>
        <w:top w:val="none" w:sz="0" w:space="0" w:color="auto"/>
        <w:left w:val="none" w:sz="0" w:space="0" w:color="auto"/>
        <w:bottom w:val="none" w:sz="0" w:space="0" w:color="auto"/>
        <w:right w:val="none" w:sz="0" w:space="0" w:color="auto"/>
      </w:divBdr>
    </w:div>
    <w:div w:id="84960906">
      <w:bodyDiv w:val="1"/>
      <w:marLeft w:val="0"/>
      <w:marRight w:val="0"/>
      <w:marTop w:val="0"/>
      <w:marBottom w:val="0"/>
      <w:divBdr>
        <w:top w:val="none" w:sz="0" w:space="0" w:color="auto"/>
        <w:left w:val="none" w:sz="0" w:space="0" w:color="auto"/>
        <w:bottom w:val="none" w:sz="0" w:space="0" w:color="auto"/>
        <w:right w:val="none" w:sz="0" w:space="0" w:color="auto"/>
      </w:divBdr>
    </w:div>
    <w:div w:id="108163920">
      <w:bodyDiv w:val="1"/>
      <w:marLeft w:val="0"/>
      <w:marRight w:val="0"/>
      <w:marTop w:val="0"/>
      <w:marBottom w:val="0"/>
      <w:divBdr>
        <w:top w:val="none" w:sz="0" w:space="0" w:color="auto"/>
        <w:left w:val="none" w:sz="0" w:space="0" w:color="auto"/>
        <w:bottom w:val="none" w:sz="0" w:space="0" w:color="auto"/>
        <w:right w:val="none" w:sz="0" w:space="0" w:color="auto"/>
      </w:divBdr>
    </w:div>
    <w:div w:id="182325610">
      <w:bodyDiv w:val="1"/>
      <w:marLeft w:val="0"/>
      <w:marRight w:val="0"/>
      <w:marTop w:val="0"/>
      <w:marBottom w:val="0"/>
      <w:divBdr>
        <w:top w:val="none" w:sz="0" w:space="0" w:color="auto"/>
        <w:left w:val="none" w:sz="0" w:space="0" w:color="auto"/>
        <w:bottom w:val="none" w:sz="0" w:space="0" w:color="auto"/>
        <w:right w:val="none" w:sz="0" w:space="0" w:color="auto"/>
      </w:divBdr>
    </w:div>
    <w:div w:id="195970075">
      <w:bodyDiv w:val="1"/>
      <w:marLeft w:val="0"/>
      <w:marRight w:val="0"/>
      <w:marTop w:val="0"/>
      <w:marBottom w:val="0"/>
      <w:divBdr>
        <w:top w:val="none" w:sz="0" w:space="0" w:color="auto"/>
        <w:left w:val="none" w:sz="0" w:space="0" w:color="auto"/>
        <w:bottom w:val="none" w:sz="0" w:space="0" w:color="auto"/>
        <w:right w:val="none" w:sz="0" w:space="0" w:color="auto"/>
      </w:divBdr>
      <w:divsChild>
        <w:div w:id="1375278841">
          <w:marLeft w:val="0"/>
          <w:marRight w:val="0"/>
          <w:marTop w:val="0"/>
          <w:marBottom w:val="0"/>
          <w:divBdr>
            <w:top w:val="none" w:sz="0" w:space="0" w:color="auto"/>
            <w:left w:val="none" w:sz="0" w:space="0" w:color="auto"/>
            <w:bottom w:val="none" w:sz="0" w:space="0" w:color="auto"/>
            <w:right w:val="none" w:sz="0" w:space="0" w:color="auto"/>
          </w:divBdr>
        </w:div>
        <w:div w:id="1381247069">
          <w:marLeft w:val="0"/>
          <w:marRight w:val="0"/>
          <w:marTop w:val="0"/>
          <w:marBottom w:val="0"/>
          <w:divBdr>
            <w:top w:val="none" w:sz="0" w:space="0" w:color="auto"/>
            <w:left w:val="none" w:sz="0" w:space="0" w:color="auto"/>
            <w:bottom w:val="none" w:sz="0" w:space="0" w:color="auto"/>
            <w:right w:val="none" w:sz="0" w:space="0" w:color="auto"/>
          </w:divBdr>
          <w:divsChild>
            <w:div w:id="1456295294">
              <w:marLeft w:val="0"/>
              <w:marRight w:val="0"/>
              <w:marTop w:val="0"/>
              <w:marBottom w:val="0"/>
              <w:divBdr>
                <w:top w:val="none" w:sz="0" w:space="0" w:color="auto"/>
                <w:left w:val="none" w:sz="0" w:space="0" w:color="auto"/>
                <w:bottom w:val="none" w:sz="0" w:space="0" w:color="auto"/>
                <w:right w:val="none" w:sz="0" w:space="0" w:color="auto"/>
              </w:divBdr>
            </w:div>
            <w:div w:id="1868180213">
              <w:marLeft w:val="0"/>
              <w:marRight w:val="0"/>
              <w:marTop w:val="0"/>
              <w:marBottom w:val="0"/>
              <w:divBdr>
                <w:top w:val="none" w:sz="0" w:space="0" w:color="auto"/>
                <w:left w:val="none" w:sz="0" w:space="0" w:color="auto"/>
                <w:bottom w:val="none" w:sz="0" w:space="0" w:color="auto"/>
                <w:right w:val="none" w:sz="0" w:space="0" w:color="auto"/>
              </w:divBdr>
            </w:div>
            <w:div w:id="61832308">
              <w:marLeft w:val="0"/>
              <w:marRight w:val="0"/>
              <w:marTop w:val="0"/>
              <w:marBottom w:val="0"/>
              <w:divBdr>
                <w:top w:val="none" w:sz="0" w:space="0" w:color="auto"/>
                <w:left w:val="none" w:sz="0" w:space="0" w:color="auto"/>
                <w:bottom w:val="none" w:sz="0" w:space="0" w:color="auto"/>
                <w:right w:val="none" w:sz="0" w:space="0" w:color="auto"/>
              </w:divBdr>
            </w:div>
            <w:div w:id="155607832">
              <w:marLeft w:val="0"/>
              <w:marRight w:val="0"/>
              <w:marTop w:val="0"/>
              <w:marBottom w:val="0"/>
              <w:divBdr>
                <w:top w:val="none" w:sz="0" w:space="0" w:color="auto"/>
                <w:left w:val="none" w:sz="0" w:space="0" w:color="auto"/>
                <w:bottom w:val="none" w:sz="0" w:space="0" w:color="auto"/>
                <w:right w:val="none" w:sz="0" w:space="0" w:color="auto"/>
              </w:divBdr>
            </w:div>
            <w:div w:id="952244192">
              <w:marLeft w:val="0"/>
              <w:marRight w:val="0"/>
              <w:marTop w:val="0"/>
              <w:marBottom w:val="0"/>
              <w:divBdr>
                <w:top w:val="none" w:sz="0" w:space="0" w:color="auto"/>
                <w:left w:val="none" w:sz="0" w:space="0" w:color="auto"/>
                <w:bottom w:val="none" w:sz="0" w:space="0" w:color="auto"/>
                <w:right w:val="none" w:sz="0" w:space="0" w:color="auto"/>
              </w:divBdr>
            </w:div>
            <w:div w:id="1868637470">
              <w:marLeft w:val="0"/>
              <w:marRight w:val="0"/>
              <w:marTop w:val="0"/>
              <w:marBottom w:val="0"/>
              <w:divBdr>
                <w:top w:val="none" w:sz="0" w:space="0" w:color="auto"/>
                <w:left w:val="none" w:sz="0" w:space="0" w:color="auto"/>
                <w:bottom w:val="none" w:sz="0" w:space="0" w:color="auto"/>
                <w:right w:val="none" w:sz="0" w:space="0" w:color="auto"/>
              </w:divBdr>
            </w:div>
            <w:div w:id="121388264">
              <w:marLeft w:val="0"/>
              <w:marRight w:val="0"/>
              <w:marTop w:val="0"/>
              <w:marBottom w:val="0"/>
              <w:divBdr>
                <w:top w:val="none" w:sz="0" w:space="0" w:color="auto"/>
                <w:left w:val="none" w:sz="0" w:space="0" w:color="auto"/>
                <w:bottom w:val="none" w:sz="0" w:space="0" w:color="auto"/>
                <w:right w:val="none" w:sz="0" w:space="0" w:color="auto"/>
              </w:divBdr>
            </w:div>
            <w:div w:id="506284971">
              <w:marLeft w:val="0"/>
              <w:marRight w:val="0"/>
              <w:marTop w:val="0"/>
              <w:marBottom w:val="0"/>
              <w:divBdr>
                <w:top w:val="none" w:sz="0" w:space="0" w:color="auto"/>
                <w:left w:val="none" w:sz="0" w:space="0" w:color="auto"/>
                <w:bottom w:val="none" w:sz="0" w:space="0" w:color="auto"/>
                <w:right w:val="none" w:sz="0" w:space="0" w:color="auto"/>
              </w:divBdr>
            </w:div>
            <w:div w:id="1240092179">
              <w:marLeft w:val="0"/>
              <w:marRight w:val="0"/>
              <w:marTop w:val="0"/>
              <w:marBottom w:val="0"/>
              <w:divBdr>
                <w:top w:val="none" w:sz="0" w:space="0" w:color="auto"/>
                <w:left w:val="none" w:sz="0" w:space="0" w:color="auto"/>
                <w:bottom w:val="none" w:sz="0" w:space="0" w:color="auto"/>
                <w:right w:val="none" w:sz="0" w:space="0" w:color="auto"/>
              </w:divBdr>
              <w:divsChild>
                <w:div w:id="1865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70736">
      <w:bodyDiv w:val="1"/>
      <w:marLeft w:val="0"/>
      <w:marRight w:val="0"/>
      <w:marTop w:val="0"/>
      <w:marBottom w:val="0"/>
      <w:divBdr>
        <w:top w:val="none" w:sz="0" w:space="0" w:color="auto"/>
        <w:left w:val="none" w:sz="0" w:space="0" w:color="auto"/>
        <w:bottom w:val="none" w:sz="0" w:space="0" w:color="auto"/>
        <w:right w:val="none" w:sz="0" w:space="0" w:color="auto"/>
      </w:divBdr>
      <w:divsChild>
        <w:div w:id="2140567215">
          <w:marLeft w:val="0"/>
          <w:marRight w:val="0"/>
          <w:marTop w:val="0"/>
          <w:marBottom w:val="0"/>
          <w:divBdr>
            <w:top w:val="none" w:sz="0" w:space="0" w:color="auto"/>
            <w:left w:val="none" w:sz="0" w:space="0" w:color="auto"/>
            <w:bottom w:val="none" w:sz="0" w:space="0" w:color="auto"/>
            <w:right w:val="none" w:sz="0" w:space="0" w:color="auto"/>
          </w:divBdr>
        </w:div>
        <w:div w:id="1219197617">
          <w:marLeft w:val="0"/>
          <w:marRight w:val="0"/>
          <w:marTop w:val="0"/>
          <w:marBottom w:val="0"/>
          <w:divBdr>
            <w:top w:val="none" w:sz="0" w:space="0" w:color="auto"/>
            <w:left w:val="none" w:sz="0" w:space="0" w:color="auto"/>
            <w:bottom w:val="none" w:sz="0" w:space="0" w:color="auto"/>
            <w:right w:val="none" w:sz="0" w:space="0" w:color="auto"/>
          </w:divBdr>
        </w:div>
      </w:divsChild>
    </w:div>
    <w:div w:id="310644646">
      <w:bodyDiv w:val="1"/>
      <w:marLeft w:val="0"/>
      <w:marRight w:val="0"/>
      <w:marTop w:val="0"/>
      <w:marBottom w:val="0"/>
      <w:divBdr>
        <w:top w:val="none" w:sz="0" w:space="0" w:color="auto"/>
        <w:left w:val="none" w:sz="0" w:space="0" w:color="auto"/>
        <w:bottom w:val="none" w:sz="0" w:space="0" w:color="auto"/>
        <w:right w:val="none" w:sz="0" w:space="0" w:color="auto"/>
      </w:divBdr>
      <w:divsChild>
        <w:div w:id="1730154537">
          <w:marLeft w:val="0"/>
          <w:marRight w:val="0"/>
          <w:marTop w:val="0"/>
          <w:marBottom w:val="0"/>
          <w:divBdr>
            <w:top w:val="none" w:sz="0" w:space="0" w:color="auto"/>
            <w:left w:val="none" w:sz="0" w:space="0" w:color="auto"/>
            <w:bottom w:val="none" w:sz="0" w:space="0" w:color="auto"/>
            <w:right w:val="none" w:sz="0" w:space="0" w:color="auto"/>
          </w:divBdr>
        </w:div>
        <w:div w:id="66002924">
          <w:marLeft w:val="0"/>
          <w:marRight w:val="0"/>
          <w:marTop w:val="0"/>
          <w:marBottom w:val="0"/>
          <w:divBdr>
            <w:top w:val="none" w:sz="0" w:space="0" w:color="auto"/>
            <w:left w:val="none" w:sz="0" w:space="0" w:color="auto"/>
            <w:bottom w:val="none" w:sz="0" w:space="0" w:color="auto"/>
            <w:right w:val="none" w:sz="0" w:space="0" w:color="auto"/>
          </w:divBdr>
        </w:div>
        <w:div w:id="675881353">
          <w:marLeft w:val="0"/>
          <w:marRight w:val="0"/>
          <w:marTop w:val="0"/>
          <w:marBottom w:val="0"/>
          <w:divBdr>
            <w:top w:val="none" w:sz="0" w:space="0" w:color="auto"/>
            <w:left w:val="none" w:sz="0" w:space="0" w:color="auto"/>
            <w:bottom w:val="none" w:sz="0" w:space="0" w:color="auto"/>
            <w:right w:val="none" w:sz="0" w:space="0" w:color="auto"/>
          </w:divBdr>
        </w:div>
      </w:divsChild>
    </w:div>
    <w:div w:id="331834506">
      <w:bodyDiv w:val="1"/>
      <w:marLeft w:val="0"/>
      <w:marRight w:val="0"/>
      <w:marTop w:val="0"/>
      <w:marBottom w:val="0"/>
      <w:divBdr>
        <w:top w:val="none" w:sz="0" w:space="0" w:color="auto"/>
        <w:left w:val="none" w:sz="0" w:space="0" w:color="auto"/>
        <w:bottom w:val="none" w:sz="0" w:space="0" w:color="auto"/>
        <w:right w:val="none" w:sz="0" w:space="0" w:color="auto"/>
      </w:divBdr>
    </w:div>
    <w:div w:id="353188260">
      <w:bodyDiv w:val="1"/>
      <w:marLeft w:val="0"/>
      <w:marRight w:val="0"/>
      <w:marTop w:val="0"/>
      <w:marBottom w:val="0"/>
      <w:divBdr>
        <w:top w:val="none" w:sz="0" w:space="0" w:color="auto"/>
        <w:left w:val="none" w:sz="0" w:space="0" w:color="auto"/>
        <w:bottom w:val="none" w:sz="0" w:space="0" w:color="auto"/>
        <w:right w:val="none" w:sz="0" w:space="0" w:color="auto"/>
      </w:divBdr>
      <w:divsChild>
        <w:div w:id="993726853">
          <w:marLeft w:val="0"/>
          <w:marRight w:val="0"/>
          <w:marTop w:val="0"/>
          <w:marBottom w:val="0"/>
          <w:divBdr>
            <w:top w:val="none" w:sz="0" w:space="0" w:color="auto"/>
            <w:left w:val="none" w:sz="0" w:space="0" w:color="auto"/>
            <w:bottom w:val="none" w:sz="0" w:space="0" w:color="auto"/>
            <w:right w:val="none" w:sz="0" w:space="0" w:color="auto"/>
          </w:divBdr>
        </w:div>
        <w:div w:id="799685128">
          <w:marLeft w:val="0"/>
          <w:marRight w:val="0"/>
          <w:marTop w:val="0"/>
          <w:marBottom w:val="0"/>
          <w:divBdr>
            <w:top w:val="none" w:sz="0" w:space="0" w:color="auto"/>
            <w:left w:val="none" w:sz="0" w:space="0" w:color="auto"/>
            <w:bottom w:val="none" w:sz="0" w:space="0" w:color="auto"/>
            <w:right w:val="none" w:sz="0" w:space="0" w:color="auto"/>
          </w:divBdr>
        </w:div>
        <w:div w:id="500581278">
          <w:marLeft w:val="0"/>
          <w:marRight w:val="0"/>
          <w:marTop w:val="0"/>
          <w:marBottom w:val="0"/>
          <w:divBdr>
            <w:top w:val="none" w:sz="0" w:space="0" w:color="auto"/>
            <w:left w:val="none" w:sz="0" w:space="0" w:color="auto"/>
            <w:bottom w:val="none" w:sz="0" w:space="0" w:color="auto"/>
            <w:right w:val="none" w:sz="0" w:space="0" w:color="auto"/>
          </w:divBdr>
          <w:divsChild>
            <w:div w:id="1513952944">
              <w:marLeft w:val="0"/>
              <w:marRight w:val="0"/>
              <w:marTop w:val="0"/>
              <w:marBottom w:val="0"/>
              <w:divBdr>
                <w:top w:val="none" w:sz="0" w:space="0" w:color="auto"/>
                <w:left w:val="none" w:sz="0" w:space="0" w:color="auto"/>
                <w:bottom w:val="none" w:sz="0" w:space="0" w:color="auto"/>
                <w:right w:val="none" w:sz="0" w:space="0" w:color="auto"/>
              </w:divBdr>
            </w:div>
            <w:div w:id="1890725343">
              <w:marLeft w:val="0"/>
              <w:marRight w:val="0"/>
              <w:marTop w:val="0"/>
              <w:marBottom w:val="0"/>
              <w:divBdr>
                <w:top w:val="none" w:sz="0" w:space="0" w:color="auto"/>
                <w:left w:val="none" w:sz="0" w:space="0" w:color="auto"/>
                <w:bottom w:val="none" w:sz="0" w:space="0" w:color="auto"/>
                <w:right w:val="none" w:sz="0" w:space="0" w:color="auto"/>
              </w:divBdr>
            </w:div>
            <w:div w:id="1732773540">
              <w:marLeft w:val="0"/>
              <w:marRight w:val="0"/>
              <w:marTop w:val="0"/>
              <w:marBottom w:val="0"/>
              <w:divBdr>
                <w:top w:val="none" w:sz="0" w:space="0" w:color="auto"/>
                <w:left w:val="none" w:sz="0" w:space="0" w:color="auto"/>
                <w:bottom w:val="none" w:sz="0" w:space="0" w:color="auto"/>
                <w:right w:val="none" w:sz="0" w:space="0" w:color="auto"/>
              </w:divBdr>
            </w:div>
            <w:div w:id="10197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89325">
      <w:bodyDiv w:val="1"/>
      <w:marLeft w:val="0"/>
      <w:marRight w:val="0"/>
      <w:marTop w:val="0"/>
      <w:marBottom w:val="0"/>
      <w:divBdr>
        <w:top w:val="none" w:sz="0" w:space="0" w:color="auto"/>
        <w:left w:val="none" w:sz="0" w:space="0" w:color="auto"/>
        <w:bottom w:val="none" w:sz="0" w:space="0" w:color="auto"/>
        <w:right w:val="none" w:sz="0" w:space="0" w:color="auto"/>
      </w:divBdr>
    </w:div>
    <w:div w:id="361250737">
      <w:bodyDiv w:val="1"/>
      <w:marLeft w:val="0"/>
      <w:marRight w:val="0"/>
      <w:marTop w:val="0"/>
      <w:marBottom w:val="0"/>
      <w:divBdr>
        <w:top w:val="none" w:sz="0" w:space="0" w:color="auto"/>
        <w:left w:val="none" w:sz="0" w:space="0" w:color="auto"/>
        <w:bottom w:val="none" w:sz="0" w:space="0" w:color="auto"/>
        <w:right w:val="none" w:sz="0" w:space="0" w:color="auto"/>
      </w:divBdr>
    </w:div>
    <w:div w:id="418596265">
      <w:bodyDiv w:val="1"/>
      <w:marLeft w:val="0"/>
      <w:marRight w:val="0"/>
      <w:marTop w:val="0"/>
      <w:marBottom w:val="0"/>
      <w:divBdr>
        <w:top w:val="none" w:sz="0" w:space="0" w:color="auto"/>
        <w:left w:val="none" w:sz="0" w:space="0" w:color="auto"/>
        <w:bottom w:val="none" w:sz="0" w:space="0" w:color="auto"/>
        <w:right w:val="none" w:sz="0" w:space="0" w:color="auto"/>
      </w:divBdr>
      <w:divsChild>
        <w:div w:id="1537768697">
          <w:marLeft w:val="0"/>
          <w:marRight w:val="0"/>
          <w:marTop w:val="0"/>
          <w:marBottom w:val="0"/>
          <w:divBdr>
            <w:top w:val="none" w:sz="0" w:space="0" w:color="auto"/>
            <w:left w:val="none" w:sz="0" w:space="0" w:color="auto"/>
            <w:bottom w:val="none" w:sz="0" w:space="0" w:color="auto"/>
            <w:right w:val="none" w:sz="0" w:space="0" w:color="auto"/>
          </w:divBdr>
        </w:div>
        <w:div w:id="2134785217">
          <w:marLeft w:val="0"/>
          <w:marRight w:val="0"/>
          <w:marTop w:val="0"/>
          <w:marBottom w:val="0"/>
          <w:divBdr>
            <w:top w:val="none" w:sz="0" w:space="0" w:color="auto"/>
            <w:left w:val="none" w:sz="0" w:space="0" w:color="auto"/>
            <w:bottom w:val="none" w:sz="0" w:space="0" w:color="auto"/>
            <w:right w:val="none" w:sz="0" w:space="0" w:color="auto"/>
          </w:divBdr>
        </w:div>
        <w:div w:id="1182552429">
          <w:marLeft w:val="0"/>
          <w:marRight w:val="0"/>
          <w:marTop w:val="0"/>
          <w:marBottom w:val="0"/>
          <w:divBdr>
            <w:top w:val="none" w:sz="0" w:space="0" w:color="auto"/>
            <w:left w:val="none" w:sz="0" w:space="0" w:color="auto"/>
            <w:bottom w:val="none" w:sz="0" w:space="0" w:color="auto"/>
            <w:right w:val="none" w:sz="0" w:space="0" w:color="auto"/>
          </w:divBdr>
        </w:div>
        <w:div w:id="1818453609">
          <w:marLeft w:val="0"/>
          <w:marRight w:val="0"/>
          <w:marTop w:val="0"/>
          <w:marBottom w:val="0"/>
          <w:divBdr>
            <w:top w:val="none" w:sz="0" w:space="0" w:color="auto"/>
            <w:left w:val="none" w:sz="0" w:space="0" w:color="auto"/>
            <w:bottom w:val="none" w:sz="0" w:space="0" w:color="auto"/>
            <w:right w:val="none" w:sz="0" w:space="0" w:color="auto"/>
          </w:divBdr>
        </w:div>
        <w:div w:id="1762291772">
          <w:marLeft w:val="0"/>
          <w:marRight w:val="0"/>
          <w:marTop w:val="0"/>
          <w:marBottom w:val="0"/>
          <w:divBdr>
            <w:top w:val="none" w:sz="0" w:space="0" w:color="auto"/>
            <w:left w:val="none" w:sz="0" w:space="0" w:color="auto"/>
            <w:bottom w:val="none" w:sz="0" w:space="0" w:color="auto"/>
            <w:right w:val="none" w:sz="0" w:space="0" w:color="auto"/>
          </w:divBdr>
        </w:div>
        <w:div w:id="1253777417">
          <w:marLeft w:val="0"/>
          <w:marRight w:val="0"/>
          <w:marTop w:val="0"/>
          <w:marBottom w:val="0"/>
          <w:divBdr>
            <w:top w:val="none" w:sz="0" w:space="0" w:color="auto"/>
            <w:left w:val="none" w:sz="0" w:space="0" w:color="auto"/>
            <w:bottom w:val="none" w:sz="0" w:space="0" w:color="auto"/>
            <w:right w:val="none" w:sz="0" w:space="0" w:color="auto"/>
          </w:divBdr>
        </w:div>
        <w:div w:id="422261169">
          <w:marLeft w:val="0"/>
          <w:marRight w:val="0"/>
          <w:marTop w:val="0"/>
          <w:marBottom w:val="0"/>
          <w:divBdr>
            <w:top w:val="none" w:sz="0" w:space="0" w:color="auto"/>
            <w:left w:val="none" w:sz="0" w:space="0" w:color="auto"/>
            <w:bottom w:val="none" w:sz="0" w:space="0" w:color="auto"/>
            <w:right w:val="none" w:sz="0" w:space="0" w:color="auto"/>
          </w:divBdr>
        </w:div>
        <w:div w:id="1727071613">
          <w:marLeft w:val="0"/>
          <w:marRight w:val="0"/>
          <w:marTop w:val="0"/>
          <w:marBottom w:val="0"/>
          <w:divBdr>
            <w:top w:val="none" w:sz="0" w:space="0" w:color="auto"/>
            <w:left w:val="none" w:sz="0" w:space="0" w:color="auto"/>
            <w:bottom w:val="none" w:sz="0" w:space="0" w:color="auto"/>
            <w:right w:val="none" w:sz="0" w:space="0" w:color="auto"/>
          </w:divBdr>
        </w:div>
      </w:divsChild>
    </w:div>
    <w:div w:id="465926714">
      <w:bodyDiv w:val="1"/>
      <w:marLeft w:val="0"/>
      <w:marRight w:val="0"/>
      <w:marTop w:val="0"/>
      <w:marBottom w:val="0"/>
      <w:divBdr>
        <w:top w:val="none" w:sz="0" w:space="0" w:color="auto"/>
        <w:left w:val="none" w:sz="0" w:space="0" w:color="auto"/>
        <w:bottom w:val="none" w:sz="0" w:space="0" w:color="auto"/>
        <w:right w:val="none" w:sz="0" w:space="0" w:color="auto"/>
      </w:divBdr>
      <w:divsChild>
        <w:div w:id="1214271548">
          <w:marLeft w:val="0"/>
          <w:marRight w:val="0"/>
          <w:marTop w:val="0"/>
          <w:marBottom w:val="0"/>
          <w:divBdr>
            <w:top w:val="none" w:sz="0" w:space="0" w:color="auto"/>
            <w:left w:val="none" w:sz="0" w:space="0" w:color="auto"/>
            <w:bottom w:val="none" w:sz="0" w:space="0" w:color="auto"/>
            <w:right w:val="none" w:sz="0" w:space="0" w:color="auto"/>
          </w:divBdr>
        </w:div>
      </w:divsChild>
    </w:div>
    <w:div w:id="470558613">
      <w:bodyDiv w:val="1"/>
      <w:marLeft w:val="0"/>
      <w:marRight w:val="0"/>
      <w:marTop w:val="0"/>
      <w:marBottom w:val="0"/>
      <w:divBdr>
        <w:top w:val="none" w:sz="0" w:space="0" w:color="auto"/>
        <w:left w:val="none" w:sz="0" w:space="0" w:color="auto"/>
        <w:bottom w:val="none" w:sz="0" w:space="0" w:color="auto"/>
        <w:right w:val="none" w:sz="0" w:space="0" w:color="auto"/>
      </w:divBdr>
      <w:divsChild>
        <w:div w:id="1043167846">
          <w:marLeft w:val="0"/>
          <w:marRight w:val="0"/>
          <w:marTop w:val="0"/>
          <w:marBottom w:val="0"/>
          <w:divBdr>
            <w:top w:val="none" w:sz="0" w:space="0" w:color="auto"/>
            <w:left w:val="none" w:sz="0" w:space="0" w:color="auto"/>
            <w:bottom w:val="none" w:sz="0" w:space="0" w:color="auto"/>
            <w:right w:val="none" w:sz="0" w:space="0" w:color="auto"/>
          </w:divBdr>
        </w:div>
        <w:div w:id="1521240263">
          <w:marLeft w:val="0"/>
          <w:marRight w:val="0"/>
          <w:marTop w:val="0"/>
          <w:marBottom w:val="0"/>
          <w:divBdr>
            <w:top w:val="none" w:sz="0" w:space="0" w:color="auto"/>
            <w:left w:val="none" w:sz="0" w:space="0" w:color="auto"/>
            <w:bottom w:val="none" w:sz="0" w:space="0" w:color="auto"/>
            <w:right w:val="none" w:sz="0" w:space="0" w:color="auto"/>
          </w:divBdr>
        </w:div>
        <w:div w:id="551696122">
          <w:marLeft w:val="0"/>
          <w:marRight w:val="0"/>
          <w:marTop w:val="0"/>
          <w:marBottom w:val="0"/>
          <w:divBdr>
            <w:top w:val="none" w:sz="0" w:space="0" w:color="auto"/>
            <w:left w:val="none" w:sz="0" w:space="0" w:color="auto"/>
            <w:bottom w:val="none" w:sz="0" w:space="0" w:color="auto"/>
            <w:right w:val="none" w:sz="0" w:space="0" w:color="auto"/>
          </w:divBdr>
        </w:div>
        <w:div w:id="999964420">
          <w:marLeft w:val="0"/>
          <w:marRight w:val="0"/>
          <w:marTop w:val="0"/>
          <w:marBottom w:val="0"/>
          <w:divBdr>
            <w:top w:val="none" w:sz="0" w:space="0" w:color="auto"/>
            <w:left w:val="none" w:sz="0" w:space="0" w:color="auto"/>
            <w:bottom w:val="none" w:sz="0" w:space="0" w:color="auto"/>
            <w:right w:val="none" w:sz="0" w:space="0" w:color="auto"/>
          </w:divBdr>
        </w:div>
        <w:div w:id="612055098">
          <w:marLeft w:val="0"/>
          <w:marRight w:val="0"/>
          <w:marTop w:val="0"/>
          <w:marBottom w:val="0"/>
          <w:divBdr>
            <w:top w:val="none" w:sz="0" w:space="0" w:color="auto"/>
            <w:left w:val="none" w:sz="0" w:space="0" w:color="auto"/>
            <w:bottom w:val="none" w:sz="0" w:space="0" w:color="auto"/>
            <w:right w:val="none" w:sz="0" w:space="0" w:color="auto"/>
          </w:divBdr>
        </w:div>
      </w:divsChild>
    </w:div>
    <w:div w:id="565923380">
      <w:bodyDiv w:val="1"/>
      <w:marLeft w:val="0"/>
      <w:marRight w:val="0"/>
      <w:marTop w:val="0"/>
      <w:marBottom w:val="0"/>
      <w:divBdr>
        <w:top w:val="none" w:sz="0" w:space="0" w:color="auto"/>
        <w:left w:val="none" w:sz="0" w:space="0" w:color="auto"/>
        <w:bottom w:val="none" w:sz="0" w:space="0" w:color="auto"/>
        <w:right w:val="none" w:sz="0" w:space="0" w:color="auto"/>
      </w:divBdr>
    </w:div>
    <w:div w:id="583030062">
      <w:bodyDiv w:val="1"/>
      <w:marLeft w:val="0"/>
      <w:marRight w:val="0"/>
      <w:marTop w:val="0"/>
      <w:marBottom w:val="0"/>
      <w:divBdr>
        <w:top w:val="none" w:sz="0" w:space="0" w:color="auto"/>
        <w:left w:val="none" w:sz="0" w:space="0" w:color="auto"/>
        <w:bottom w:val="none" w:sz="0" w:space="0" w:color="auto"/>
        <w:right w:val="none" w:sz="0" w:space="0" w:color="auto"/>
      </w:divBdr>
    </w:div>
    <w:div w:id="586498544">
      <w:bodyDiv w:val="1"/>
      <w:marLeft w:val="0"/>
      <w:marRight w:val="0"/>
      <w:marTop w:val="0"/>
      <w:marBottom w:val="0"/>
      <w:divBdr>
        <w:top w:val="none" w:sz="0" w:space="0" w:color="auto"/>
        <w:left w:val="none" w:sz="0" w:space="0" w:color="auto"/>
        <w:bottom w:val="none" w:sz="0" w:space="0" w:color="auto"/>
        <w:right w:val="none" w:sz="0" w:space="0" w:color="auto"/>
      </w:divBdr>
      <w:divsChild>
        <w:div w:id="1138566512">
          <w:marLeft w:val="0"/>
          <w:marRight w:val="0"/>
          <w:marTop w:val="0"/>
          <w:marBottom w:val="0"/>
          <w:divBdr>
            <w:top w:val="none" w:sz="0" w:space="0" w:color="auto"/>
            <w:left w:val="none" w:sz="0" w:space="0" w:color="auto"/>
            <w:bottom w:val="none" w:sz="0" w:space="0" w:color="auto"/>
            <w:right w:val="none" w:sz="0" w:space="0" w:color="auto"/>
          </w:divBdr>
        </w:div>
        <w:div w:id="1025400503">
          <w:marLeft w:val="0"/>
          <w:marRight w:val="0"/>
          <w:marTop w:val="0"/>
          <w:marBottom w:val="0"/>
          <w:divBdr>
            <w:top w:val="none" w:sz="0" w:space="0" w:color="auto"/>
            <w:left w:val="none" w:sz="0" w:space="0" w:color="auto"/>
            <w:bottom w:val="none" w:sz="0" w:space="0" w:color="auto"/>
            <w:right w:val="none" w:sz="0" w:space="0" w:color="auto"/>
          </w:divBdr>
        </w:div>
        <w:div w:id="1058167242">
          <w:marLeft w:val="0"/>
          <w:marRight w:val="0"/>
          <w:marTop w:val="0"/>
          <w:marBottom w:val="0"/>
          <w:divBdr>
            <w:top w:val="none" w:sz="0" w:space="0" w:color="auto"/>
            <w:left w:val="none" w:sz="0" w:space="0" w:color="auto"/>
            <w:bottom w:val="none" w:sz="0" w:space="0" w:color="auto"/>
            <w:right w:val="none" w:sz="0" w:space="0" w:color="auto"/>
          </w:divBdr>
        </w:div>
        <w:div w:id="761494274">
          <w:marLeft w:val="0"/>
          <w:marRight w:val="0"/>
          <w:marTop w:val="0"/>
          <w:marBottom w:val="0"/>
          <w:divBdr>
            <w:top w:val="none" w:sz="0" w:space="0" w:color="auto"/>
            <w:left w:val="none" w:sz="0" w:space="0" w:color="auto"/>
            <w:bottom w:val="none" w:sz="0" w:space="0" w:color="auto"/>
            <w:right w:val="none" w:sz="0" w:space="0" w:color="auto"/>
          </w:divBdr>
        </w:div>
        <w:div w:id="677537360">
          <w:marLeft w:val="0"/>
          <w:marRight w:val="0"/>
          <w:marTop w:val="0"/>
          <w:marBottom w:val="0"/>
          <w:divBdr>
            <w:top w:val="none" w:sz="0" w:space="0" w:color="auto"/>
            <w:left w:val="none" w:sz="0" w:space="0" w:color="auto"/>
            <w:bottom w:val="none" w:sz="0" w:space="0" w:color="auto"/>
            <w:right w:val="none" w:sz="0" w:space="0" w:color="auto"/>
          </w:divBdr>
        </w:div>
      </w:divsChild>
    </w:div>
    <w:div w:id="626090006">
      <w:bodyDiv w:val="1"/>
      <w:marLeft w:val="0"/>
      <w:marRight w:val="0"/>
      <w:marTop w:val="0"/>
      <w:marBottom w:val="0"/>
      <w:divBdr>
        <w:top w:val="none" w:sz="0" w:space="0" w:color="auto"/>
        <w:left w:val="none" w:sz="0" w:space="0" w:color="auto"/>
        <w:bottom w:val="none" w:sz="0" w:space="0" w:color="auto"/>
        <w:right w:val="none" w:sz="0" w:space="0" w:color="auto"/>
      </w:divBdr>
    </w:div>
    <w:div w:id="673413911">
      <w:bodyDiv w:val="1"/>
      <w:marLeft w:val="0"/>
      <w:marRight w:val="0"/>
      <w:marTop w:val="0"/>
      <w:marBottom w:val="0"/>
      <w:divBdr>
        <w:top w:val="none" w:sz="0" w:space="0" w:color="auto"/>
        <w:left w:val="none" w:sz="0" w:space="0" w:color="auto"/>
        <w:bottom w:val="none" w:sz="0" w:space="0" w:color="auto"/>
        <w:right w:val="none" w:sz="0" w:space="0" w:color="auto"/>
      </w:divBdr>
    </w:div>
    <w:div w:id="679508106">
      <w:bodyDiv w:val="1"/>
      <w:marLeft w:val="0"/>
      <w:marRight w:val="0"/>
      <w:marTop w:val="0"/>
      <w:marBottom w:val="0"/>
      <w:divBdr>
        <w:top w:val="none" w:sz="0" w:space="0" w:color="auto"/>
        <w:left w:val="none" w:sz="0" w:space="0" w:color="auto"/>
        <w:bottom w:val="none" w:sz="0" w:space="0" w:color="auto"/>
        <w:right w:val="none" w:sz="0" w:space="0" w:color="auto"/>
      </w:divBdr>
    </w:div>
    <w:div w:id="713116890">
      <w:bodyDiv w:val="1"/>
      <w:marLeft w:val="0"/>
      <w:marRight w:val="0"/>
      <w:marTop w:val="0"/>
      <w:marBottom w:val="0"/>
      <w:divBdr>
        <w:top w:val="none" w:sz="0" w:space="0" w:color="auto"/>
        <w:left w:val="none" w:sz="0" w:space="0" w:color="auto"/>
        <w:bottom w:val="none" w:sz="0" w:space="0" w:color="auto"/>
        <w:right w:val="none" w:sz="0" w:space="0" w:color="auto"/>
      </w:divBdr>
      <w:divsChild>
        <w:div w:id="1324508251">
          <w:marLeft w:val="0"/>
          <w:marRight w:val="0"/>
          <w:marTop w:val="0"/>
          <w:marBottom w:val="0"/>
          <w:divBdr>
            <w:top w:val="none" w:sz="0" w:space="0" w:color="auto"/>
            <w:left w:val="none" w:sz="0" w:space="0" w:color="auto"/>
            <w:bottom w:val="none" w:sz="0" w:space="0" w:color="auto"/>
            <w:right w:val="none" w:sz="0" w:space="0" w:color="auto"/>
          </w:divBdr>
        </w:div>
        <w:div w:id="359209365">
          <w:marLeft w:val="0"/>
          <w:marRight w:val="0"/>
          <w:marTop w:val="0"/>
          <w:marBottom w:val="0"/>
          <w:divBdr>
            <w:top w:val="none" w:sz="0" w:space="0" w:color="auto"/>
            <w:left w:val="none" w:sz="0" w:space="0" w:color="auto"/>
            <w:bottom w:val="none" w:sz="0" w:space="0" w:color="auto"/>
            <w:right w:val="none" w:sz="0" w:space="0" w:color="auto"/>
          </w:divBdr>
        </w:div>
        <w:div w:id="2365100">
          <w:marLeft w:val="0"/>
          <w:marRight w:val="0"/>
          <w:marTop w:val="0"/>
          <w:marBottom w:val="0"/>
          <w:divBdr>
            <w:top w:val="none" w:sz="0" w:space="0" w:color="auto"/>
            <w:left w:val="none" w:sz="0" w:space="0" w:color="auto"/>
            <w:bottom w:val="none" w:sz="0" w:space="0" w:color="auto"/>
            <w:right w:val="none" w:sz="0" w:space="0" w:color="auto"/>
          </w:divBdr>
        </w:div>
        <w:div w:id="1138064072">
          <w:marLeft w:val="0"/>
          <w:marRight w:val="0"/>
          <w:marTop w:val="0"/>
          <w:marBottom w:val="0"/>
          <w:divBdr>
            <w:top w:val="none" w:sz="0" w:space="0" w:color="auto"/>
            <w:left w:val="none" w:sz="0" w:space="0" w:color="auto"/>
            <w:bottom w:val="none" w:sz="0" w:space="0" w:color="auto"/>
            <w:right w:val="none" w:sz="0" w:space="0" w:color="auto"/>
          </w:divBdr>
        </w:div>
        <w:div w:id="110517479">
          <w:marLeft w:val="0"/>
          <w:marRight w:val="0"/>
          <w:marTop w:val="0"/>
          <w:marBottom w:val="0"/>
          <w:divBdr>
            <w:top w:val="none" w:sz="0" w:space="0" w:color="auto"/>
            <w:left w:val="none" w:sz="0" w:space="0" w:color="auto"/>
            <w:bottom w:val="none" w:sz="0" w:space="0" w:color="auto"/>
            <w:right w:val="none" w:sz="0" w:space="0" w:color="auto"/>
          </w:divBdr>
        </w:div>
      </w:divsChild>
    </w:div>
    <w:div w:id="718436848">
      <w:bodyDiv w:val="1"/>
      <w:marLeft w:val="0"/>
      <w:marRight w:val="0"/>
      <w:marTop w:val="0"/>
      <w:marBottom w:val="0"/>
      <w:divBdr>
        <w:top w:val="none" w:sz="0" w:space="0" w:color="auto"/>
        <w:left w:val="none" w:sz="0" w:space="0" w:color="auto"/>
        <w:bottom w:val="none" w:sz="0" w:space="0" w:color="auto"/>
        <w:right w:val="none" w:sz="0" w:space="0" w:color="auto"/>
      </w:divBdr>
      <w:divsChild>
        <w:div w:id="1727561476">
          <w:marLeft w:val="0"/>
          <w:marRight w:val="0"/>
          <w:marTop w:val="0"/>
          <w:marBottom w:val="0"/>
          <w:divBdr>
            <w:top w:val="none" w:sz="0" w:space="0" w:color="auto"/>
            <w:left w:val="none" w:sz="0" w:space="0" w:color="auto"/>
            <w:bottom w:val="none" w:sz="0" w:space="0" w:color="auto"/>
            <w:right w:val="none" w:sz="0" w:space="0" w:color="auto"/>
          </w:divBdr>
        </w:div>
        <w:div w:id="2070683247">
          <w:marLeft w:val="0"/>
          <w:marRight w:val="0"/>
          <w:marTop w:val="0"/>
          <w:marBottom w:val="0"/>
          <w:divBdr>
            <w:top w:val="none" w:sz="0" w:space="0" w:color="auto"/>
            <w:left w:val="none" w:sz="0" w:space="0" w:color="auto"/>
            <w:bottom w:val="none" w:sz="0" w:space="0" w:color="auto"/>
            <w:right w:val="none" w:sz="0" w:space="0" w:color="auto"/>
          </w:divBdr>
        </w:div>
        <w:div w:id="699621634">
          <w:marLeft w:val="0"/>
          <w:marRight w:val="0"/>
          <w:marTop w:val="0"/>
          <w:marBottom w:val="0"/>
          <w:divBdr>
            <w:top w:val="none" w:sz="0" w:space="0" w:color="auto"/>
            <w:left w:val="none" w:sz="0" w:space="0" w:color="auto"/>
            <w:bottom w:val="none" w:sz="0" w:space="0" w:color="auto"/>
            <w:right w:val="none" w:sz="0" w:space="0" w:color="auto"/>
          </w:divBdr>
        </w:div>
        <w:div w:id="842084213">
          <w:marLeft w:val="0"/>
          <w:marRight w:val="0"/>
          <w:marTop w:val="0"/>
          <w:marBottom w:val="0"/>
          <w:divBdr>
            <w:top w:val="none" w:sz="0" w:space="0" w:color="auto"/>
            <w:left w:val="none" w:sz="0" w:space="0" w:color="auto"/>
            <w:bottom w:val="none" w:sz="0" w:space="0" w:color="auto"/>
            <w:right w:val="none" w:sz="0" w:space="0" w:color="auto"/>
          </w:divBdr>
        </w:div>
        <w:div w:id="1048997343">
          <w:marLeft w:val="0"/>
          <w:marRight w:val="0"/>
          <w:marTop w:val="0"/>
          <w:marBottom w:val="0"/>
          <w:divBdr>
            <w:top w:val="none" w:sz="0" w:space="0" w:color="auto"/>
            <w:left w:val="none" w:sz="0" w:space="0" w:color="auto"/>
            <w:bottom w:val="none" w:sz="0" w:space="0" w:color="auto"/>
            <w:right w:val="none" w:sz="0" w:space="0" w:color="auto"/>
          </w:divBdr>
        </w:div>
      </w:divsChild>
    </w:div>
    <w:div w:id="721448169">
      <w:bodyDiv w:val="1"/>
      <w:marLeft w:val="0"/>
      <w:marRight w:val="0"/>
      <w:marTop w:val="0"/>
      <w:marBottom w:val="0"/>
      <w:divBdr>
        <w:top w:val="none" w:sz="0" w:space="0" w:color="auto"/>
        <w:left w:val="none" w:sz="0" w:space="0" w:color="auto"/>
        <w:bottom w:val="none" w:sz="0" w:space="0" w:color="auto"/>
        <w:right w:val="none" w:sz="0" w:space="0" w:color="auto"/>
      </w:divBdr>
    </w:div>
    <w:div w:id="725955320">
      <w:bodyDiv w:val="1"/>
      <w:marLeft w:val="0"/>
      <w:marRight w:val="0"/>
      <w:marTop w:val="0"/>
      <w:marBottom w:val="0"/>
      <w:divBdr>
        <w:top w:val="none" w:sz="0" w:space="0" w:color="auto"/>
        <w:left w:val="none" w:sz="0" w:space="0" w:color="auto"/>
        <w:bottom w:val="none" w:sz="0" w:space="0" w:color="auto"/>
        <w:right w:val="none" w:sz="0" w:space="0" w:color="auto"/>
      </w:divBdr>
      <w:divsChild>
        <w:div w:id="753474183">
          <w:marLeft w:val="0"/>
          <w:marRight w:val="0"/>
          <w:marTop w:val="0"/>
          <w:marBottom w:val="0"/>
          <w:divBdr>
            <w:top w:val="none" w:sz="0" w:space="0" w:color="auto"/>
            <w:left w:val="none" w:sz="0" w:space="0" w:color="auto"/>
            <w:bottom w:val="none" w:sz="0" w:space="0" w:color="auto"/>
            <w:right w:val="none" w:sz="0" w:space="0" w:color="auto"/>
          </w:divBdr>
          <w:divsChild>
            <w:div w:id="1277327672">
              <w:marLeft w:val="0"/>
              <w:marRight w:val="0"/>
              <w:marTop w:val="0"/>
              <w:marBottom w:val="0"/>
              <w:divBdr>
                <w:top w:val="none" w:sz="0" w:space="0" w:color="auto"/>
                <w:left w:val="none" w:sz="0" w:space="0" w:color="auto"/>
                <w:bottom w:val="none" w:sz="0" w:space="0" w:color="auto"/>
                <w:right w:val="none" w:sz="0" w:space="0" w:color="auto"/>
              </w:divBdr>
              <w:divsChild>
                <w:div w:id="1059550802">
                  <w:marLeft w:val="150"/>
                  <w:marRight w:val="150"/>
                  <w:marTop w:val="0"/>
                  <w:marBottom w:val="150"/>
                  <w:divBdr>
                    <w:top w:val="single" w:sz="6" w:space="0" w:color="A8A8A8"/>
                    <w:left w:val="single" w:sz="6" w:space="0" w:color="A8A8A8"/>
                    <w:bottom w:val="single" w:sz="6" w:space="0" w:color="A8A8A8"/>
                    <w:right w:val="single" w:sz="6" w:space="0" w:color="A8A8A8"/>
                  </w:divBdr>
                  <w:divsChild>
                    <w:div w:id="1828934610">
                      <w:marLeft w:val="150"/>
                      <w:marRight w:val="150"/>
                      <w:marTop w:val="150"/>
                      <w:marBottom w:val="150"/>
                      <w:divBdr>
                        <w:top w:val="none" w:sz="0" w:space="0" w:color="auto"/>
                        <w:left w:val="none" w:sz="0" w:space="0" w:color="auto"/>
                        <w:bottom w:val="none" w:sz="0" w:space="0" w:color="auto"/>
                        <w:right w:val="none" w:sz="0" w:space="0" w:color="auto"/>
                      </w:divBdr>
                      <w:divsChild>
                        <w:div w:id="1711757488">
                          <w:marLeft w:val="0"/>
                          <w:marRight w:val="0"/>
                          <w:marTop w:val="0"/>
                          <w:marBottom w:val="0"/>
                          <w:divBdr>
                            <w:top w:val="inset" w:sz="6" w:space="0" w:color="auto"/>
                            <w:left w:val="inset" w:sz="6" w:space="0" w:color="auto"/>
                            <w:bottom w:val="inset" w:sz="6" w:space="0" w:color="auto"/>
                            <w:right w:val="inset" w:sz="6" w:space="0" w:color="auto"/>
                          </w:divBdr>
                        </w:div>
                      </w:divsChild>
                    </w:div>
                  </w:divsChild>
                </w:div>
              </w:divsChild>
            </w:div>
            <w:div w:id="700253332">
              <w:marLeft w:val="0"/>
              <w:marRight w:val="0"/>
              <w:marTop w:val="0"/>
              <w:marBottom w:val="0"/>
              <w:divBdr>
                <w:top w:val="none" w:sz="0" w:space="0" w:color="auto"/>
                <w:left w:val="none" w:sz="0" w:space="0" w:color="auto"/>
                <w:bottom w:val="none" w:sz="0" w:space="0" w:color="auto"/>
                <w:right w:val="none" w:sz="0" w:space="0" w:color="auto"/>
              </w:divBdr>
              <w:divsChild>
                <w:div w:id="1409107734">
                  <w:marLeft w:val="150"/>
                  <w:marRight w:val="150"/>
                  <w:marTop w:val="150"/>
                  <w:marBottom w:val="150"/>
                  <w:divBdr>
                    <w:top w:val="none" w:sz="0" w:space="0" w:color="auto"/>
                    <w:left w:val="none" w:sz="0" w:space="0" w:color="auto"/>
                    <w:bottom w:val="none" w:sz="0" w:space="0" w:color="auto"/>
                    <w:right w:val="none" w:sz="0" w:space="0" w:color="auto"/>
                  </w:divBdr>
                  <w:divsChild>
                    <w:div w:id="2140224435">
                      <w:marLeft w:val="150"/>
                      <w:marRight w:val="150"/>
                      <w:marTop w:val="150"/>
                      <w:marBottom w:val="150"/>
                      <w:divBdr>
                        <w:top w:val="none" w:sz="0" w:space="0" w:color="auto"/>
                        <w:left w:val="none" w:sz="0" w:space="0" w:color="auto"/>
                        <w:bottom w:val="none" w:sz="0" w:space="0" w:color="auto"/>
                        <w:right w:val="none" w:sz="0" w:space="0" w:color="auto"/>
                      </w:divBdr>
                      <w:divsChild>
                        <w:div w:id="345140132">
                          <w:marLeft w:val="0"/>
                          <w:marRight w:val="0"/>
                          <w:marTop w:val="0"/>
                          <w:marBottom w:val="0"/>
                          <w:divBdr>
                            <w:top w:val="none" w:sz="0" w:space="0" w:color="auto"/>
                            <w:left w:val="none" w:sz="0" w:space="0" w:color="auto"/>
                            <w:bottom w:val="none" w:sz="0" w:space="0" w:color="auto"/>
                            <w:right w:val="none" w:sz="0" w:space="0" w:color="auto"/>
                          </w:divBdr>
                        </w:div>
                        <w:div w:id="231895558">
                          <w:marLeft w:val="0"/>
                          <w:marRight w:val="0"/>
                          <w:marTop w:val="0"/>
                          <w:marBottom w:val="0"/>
                          <w:divBdr>
                            <w:top w:val="none" w:sz="0" w:space="0" w:color="auto"/>
                            <w:left w:val="none" w:sz="0" w:space="0" w:color="auto"/>
                            <w:bottom w:val="none" w:sz="0" w:space="0" w:color="auto"/>
                            <w:right w:val="none" w:sz="0" w:space="0" w:color="auto"/>
                          </w:divBdr>
                        </w:div>
                        <w:div w:id="2100977747">
                          <w:marLeft w:val="0"/>
                          <w:marRight w:val="0"/>
                          <w:marTop w:val="150"/>
                          <w:marBottom w:val="0"/>
                          <w:divBdr>
                            <w:top w:val="none" w:sz="0" w:space="0" w:color="auto"/>
                            <w:left w:val="none" w:sz="0" w:space="0" w:color="auto"/>
                            <w:bottom w:val="none" w:sz="0" w:space="0" w:color="auto"/>
                            <w:right w:val="none" w:sz="0" w:space="0" w:color="auto"/>
                          </w:divBdr>
                        </w:div>
                        <w:div w:id="59254537">
                          <w:marLeft w:val="0"/>
                          <w:marRight w:val="0"/>
                          <w:marTop w:val="150"/>
                          <w:marBottom w:val="0"/>
                          <w:divBdr>
                            <w:top w:val="none" w:sz="0" w:space="0" w:color="auto"/>
                            <w:left w:val="none" w:sz="0" w:space="0" w:color="auto"/>
                            <w:bottom w:val="none" w:sz="0" w:space="0" w:color="auto"/>
                            <w:right w:val="none" w:sz="0" w:space="0" w:color="auto"/>
                          </w:divBdr>
                        </w:div>
                        <w:div w:id="675502435">
                          <w:marLeft w:val="0"/>
                          <w:marRight w:val="0"/>
                          <w:marTop w:val="0"/>
                          <w:marBottom w:val="0"/>
                          <w:divBdr>
                            <w:top w:val="none" w:sz="0" w:space="0" w:color="auto"/>
                            <w:left w:val="none" w:sz="0" w:space="0" w:color="auto"/>
                            <w:bottom w:val="none" w:sz="0" w:space="0" w:color="auto"/>
                            <w:right w:val="none" w:sz="0" w:space="0" w:color="auto"/>
                          </w:divBdr>
                        </w:div>
                        <w:div w:id="15479854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38553939">
      <w:bodyDiv w:val="1"/>
      <w:marLeft w:val="0"/>
      <w:marRight w:val="0"/>
      <w:marTop w:val="0"/>
      <w:marBottom w:val="0"/>
      <w:divBdr>
        <w:top w:val="none" w:sz="0" w:space="0" w:color="auto"/>
        <w:left w:val="none" w:sz="0" w:space="0" w:color="auto"/>
        <w:bottom w:val="none" w:sz="0" w:space="0" w:color="auto"/>
        <w:right w:val="none" w:sz="0" w:space="0" w:color="auto"/>
      </w:divBdr>
      <w:divsChild>
        <w:div w:id="110587683">
          <w:marLeft w:val="0"/>
          <w:marRight w:val="0"/>
          <w:marTop w:val="0"/>
          <w:marBottom w:val="0"/>
          <w:divBdr>
            <w:top w:val="none" w:sz="0" w:space="0" w:color="auto"/>
            <w:left w:val="none" w:sz="0" w:space="0" w:color="auto"/>
            <w:bottom w:val="none" w:sz="0" w:space="0" w:color="auto"/>
            <w:right w:val="none" w:sz="0" w:space="0" w:color="auto"/>
          </w:divBdr>
          <w:divsChild>
            <w:div w:id="158599465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749273431">
      <w:bodyDiv w:val="1"/>
      <w:marLeft w:val="0"/>
      <w:marRight w:val="0"/>
      <w:marTop w:val="0"/>
      <w:marBottom w:val="0"/>
      <w:divBdr>
        <w:top w:val="none" w:sz="0" w:space="0" w:color="auto"/>
        <w:left w:val="none" w:sz="0" w:space="0" w:color="auto"/>
        <w:bottom w:val="none" w:sz="0" w:space="0" w:color="auto"/>
        <w:right w:val="none" w:sz="0" w:space="0" w:color="auto"/>
      </w:divBdr>
      <w:divsChild>
        <w:div w:id="2079865902">
          <w:marLeft w:val="0"/>
          <w:marRight w:val="0"/>
          <w:marTop w:val="0"/>
          <w:marBottom w:val="0"/>
          <w:divBdr>
            <w:top w:val="none" w:sz="0" w:space="0" w:color="auto"/>
            <w:left w:val="none" w:sz="0" w:space="0" w:color="auto"/>
            <w:bottom w:val="none" w:sz="0" w:space="0" w:color="auto"/>
            <w:right w:val="none" w:sz="0" w:space="0" w:color="auto"/>
          </w:divBdr>
        </w:div>
        <w:div w:id="1316179925">
          <w:marLeft w:val="0"/>
          <w:marRight w:val="0"/>
          <w:marTop w:val="0"/>
          <w:marBottom w:val="0"/>
          <w:divBdr>
            <w:top w:val="none" w:sz="0" w:space="0" w:color="auto"/>
            <w:left w:val="none" w:sz="0" w:space="0" w:color="auto"/>
            <w:bottom w:val="none" w:sz="0" w:space="0" w:color="auto"/>
            <w:right w:val="none" w:sz="0" w:space="0" w:color="auto"/>
          </w:divBdr>
        </w:div>
        <w:div w:id="1319528927">
          <w:marLeft w:val="0"/>
          <w:marRight w:val="0"/>
          <w:marTop w:val="0"/>
          <w:marBottom w:val="0"/>
          <w:divBdr>
            <w:top w:val="none" w:sz="0" w:space="0" w:color="auto"/>
            <w:left w:val="none" w:sz="0" w:space="0" w:color="auto"/>
            <w:bottom w:val="none" w:sz="0" w:space="0" w:color="auto"/>
            <w:right w:val="none" w:sz="0" w:space="0" w:color="auto"/>
          </w:divBdr>
        </w:div>
        <w:div w:id="1142818822">
          <w:marLeft w:val="0"/>
          <w:marRight w:val="0"/>
          <w:marTop w:val="0"/>
          <w:marBottom w:val="0"/>
          <w:divBdr>
            <w:top w:val="none" w:sz="0" w:space="0" w:color="auto"/>
            <w:left w:val="none" w:sz="0" w:space="0" w:color="auto"/>
            <w:bottom w:val="none" w:sz="0" w:space="0" w:color="auto"/>
            <w:right w:val="none" w:sz="0" w:space="0" w:color="auto"/>
          </w:divBdr>
        </w:div>
        <w:div w:id="672806817">
          <w:marLeft w:val="0"/>
          <w:marRight w:val="0"/>
          <w:marTop w:val="0"/>
          <w:marBottom w:val="0"/>
          <w:divBdr>
            <w:top w:val="none" w:sz="0" w:space="0" w:color="auto"/>
            <w:left w:val="none" w:sz="0" w:space="0" w:color="auto"/>
            <w:bottom w:val="none" w:sz="0" w:space="0" w:color="auto"/>
            <w:right w:val="none" w:sz="0" w:space="0" w:color="auto"/>
          </w:divBdr>
          <w:divsChild>
            <w:div w:id="1743601863">
              <w:marLeft w:val="0"/>
              <w:marRight w:val="0"/>
              <w:marTop w:val="0"/>
              <w:marBottom w:val="0"/>
              <w:divBdr>
                <w:top w:val="none" w:sz="0" w:space="0" w:color="auto"/>
                <w:left w:val="none" w:sz="0" w:space="0" w:color="auto"/>
                <w:bottom w:val="none" w:sz="0" w:space="0" w:color="auto"/>
                <w:right w:val="none" w:sz="0" w:space="0" w:color="auto"/>
              </w:divBdr>
            </w:div>
            <w:div w:id="688334093">
              <w:marLeft w:val="0"/>
              <w:marRight w:val="0"/>
              <w:marTop w:val="0"/>
              <w:marBottom w:val="0"/>
              <w:divBdr>
                <w:top w:val="none" w:sz="0" w:space="0" w:color="auto"/>
                <w:left w:val="none" w:sz="0" w:space="0" w:color="auto"/>
                <w:bottom w:val="none" w:sz="0" w:space="0" w:color="auto"/>
                <w:right w:val="none" w:sz="0" w:space="0" w:color="auto"/>
              </w:divBdr>
            </w:div>
            <w:div w:id="1957829395">
              <w:marLeft w:val="0"/>
              <w:marRight w:val="0"/>
              <w:marTop w:val="0"/>
              <w:marBottom w:val="0"/>
              <w:divBdr>
                <w:top w:val="none" w:sz="0" w:space="0" w:color="auto"/>
                <w:left w:val="none" w:sz="0" w:space="0" w:color="auto"/>
                <w:bottom w:val="none" w:sz="0" w:space="0" w:color="auto"/>
                <w:right w:val="none" w:sz="0" w:space="0" w:color="auto"/>
              </w:divBdr>
            </w:div>
          </w:divsChild>
        </w:div>
        <w:div w:id="583030857">
          <w:marLeft w:val="0"/>
          <w:marRight w:val="0"/>
          <w:marTop w:val="0"/>
          <w:marBottom w:val="0"/>
          <w:divBdr>
            <w:top w:val="none" w:sz="0" w:space="0" w:color="auto"/>
            <w:left w:val="none" w:sz="0" w:space="0" w:color="auto"/>
            <w:bottom w:val="none" w:sz="0" w:space="0" w:color="auto"/>
            <w:right w:val="none" w:sz="0" w:space="0" w:color="auto"/>
          </w:divBdr>
        </w:div>
        <w:div w:id="335695787">
          <w:marLeft w:val="0"/>
          <w:marRight w:val="0"/>
          <w:marTop w:val="0"/>
          <w:marBottom w:val="0"/>
          <w:divBdr>
            <w:top w:val="none" w:sz="0" w:space="0" w:color="auto"/>
            <w:left w:val="none" w:sz="0" w:space="0" w:color="auto"/>
            <w:bottom w:val="none" w:sz="0" w:space="0" w:color="auto"/>
            <w:right w:val="none" w:sz="0" w:space="0" w:color="auto"/>
          </w:divBdr>
        </w:div>
        <w:div w:id="1854613934">
          <w:marLeft w:val="0"/>
          <w:marRight w:val="0"/>
          <w:marTop w:val="0"/>
          <w:marBottom w:val="0"/>
          <w:divBdr>
            <w:top w:val="none" w:sz="0" w:space="0" w:color="auto"/>
            <w:left w:val="none" w:sz="0" w:space="0" w:color="auto"/>
            <w:bottom w:val="none" w:sz="0" w:space="0" w:color="auto"/>
            <w:right w:val="none" w:sz="0" w:space="0" w:color="auto"/>
          </w:divBdr>
        </w:div>
        <w:div w:id="2038116873">
          <w:marLeft w:val="0"/>
          <w:marRight w:val="0"/>
          <w:marTop w:val="0"/>
          <w:marBottom w:val="0"/>
          <w:divBdr>
            <w:top w:val="none" w:sz="0" w:space="0" w:color="auto"/>
            <w:left w:val="none" w:sz="0" w:space="0" w:color="auto"/>
            <w:bottom w:val="none" w:sz="0" w:space="0" w:color="auto"/>
            <w:right w:val="none" w:sz="0" w:space="0" w:color="auto"/>
          </w:divBdr>
        </w:div>
      </w:divsChild>
    </w:div>
    <w:div w:id="820197723">
      <w:bodyDiv w:val="1"/>
      <w:marLeft w:val="0"/>
      <w:marRight w:val="0"/>
      <w:marTop w:val="0"/>
      <w:marBottom w:val="0"/>
      <w:divBdr>
        <w:top w:val="none" w:sz="0" w:space="0" w:color="auto"/>
        <w:left w:val="none" w:sz="0" w:space="0" w:color="auto"/>
        <w:bottom w:val="none" w:sz="0" w:space="0" w:color="auto"/>
        <w:right w:val="none" w:sz="0" w:space="0" w:color="auto"/>
      </w:divBdr>
      <w:divsChild>
        <w:div w:id="386537217">
          <w:marLeft w:val="0"/>
          <w:marRight w:val="0"/>
          <w:marTop w:val="0"/>
          <w:marBottom w:val="0"/>
          <w:divBdr>
            <w:top w:val="none" w:sz="0" w:space="0" w:color="auto"/>
            <w:left w:val="none" w:sz="0" w:space="0" w:color="auto"/>
            <w:bottom w:val="none" w:sz="0" w:space="0" w:color="auto"/>
            <w:right w:val="none" w:sz="0" w:space="0" w:color="auto"/>
          </w:divBdr>
        </w:div>
        <w:div w:id="95365941">
          <w:marLeft w:val="0"/>
          <w:marRight w:val="0"/>
          <w:marTop w:val="0"/>
          <w:marBottom w:val="0"/>
          <w:divBdr>
            <w:top w:val="none" w:sz="0" w:space="0" w:color="auto"/>
            <w:left w:val="none" w:sz="0" w:space="0" w:color="auto"/>
            <w:bottom w:val="none" w:sz="0" w:space="0" w:color="auto"/>
            <w:right w:val="none" w:sz="0" w:space="0" w:color="auto"/>
          </w:divBdr>
        </w:div>
        <w:div w:id="600065182">
          <w:marLeft w:val="0"/>
          <w:marRight w:val="0"/>
          <w:marTop w:val="0"/>
          <w:marBottom w:val="0"/>
          <w:divBdr>
            <w:top w:val="none" w:sz="0" w:space="0" w:color="auto"/>
            <w:left w:val="none" w:sz="0" w:space="0" w:color="auto"/>
            <w:bottom w:val="none" w:sz="0" w:space="0" w:color="auto"/>
            <w:right w:val="none" w:sz="0" w:space="0" w:color="auto"/>
          </w:divBdr>
        </w:div>
        <w:div w:id="1790318836">
          <w:marLeft w:val="0"/>
          <w:marRight w:val="0"/>
          <w:marTop w:val="0"/>
          <w:marBottom w:val="0"/>
          <w:divBdr>
            <w:top w:val="none" w:sz="0" w:space="0" w:color="auto"/>
            <w:left w:val="none" w:sz="0" w:space="0" w:color="auto"/>
            <w:bottom w:val="none" w:sz="0" w:space="0" w:color="auto"/>
            <w:right w:val="none" w:sz="0" w:space="0" w:color="auto"/>
          </w:divBdr>
        </w:div>
        <w:div w:id="1230266262">
          <w:marLeft w:val="0"/>
          <w:marRight w:val="0"/>
          <w:marTop w:val="0"/>
          <w:marBottom w:val="0"/>
          <w:divBdr>
            <w:top w:val="none" w:sz="0" w:space="0" w:color="auto"/>
            <w:left w:val="none" w:sz="0" w:space="0" w:color="auto"/>
            <w:bottom w:val="none" w:sz="0" w:space="0" w:color="auto"/>
            <w:right w:val="none" w:sz="0" w:space="0" w:color="auto"/>
          </w:divBdr>
        </w:div>
      </w:divsChild>
    </w:div>
    <w:div w:id="853956917">
      <w:bodyDiv w:val="1"/>
      <w:marLeft w:val="0"/>
      <w:marRight w:val="0"/>
      <w:marTop w:val="0"/>
      <w:marBottom w:val="0"/>
      <w:divBdr>
        <w:top w:val="none" w:sz="0" w:space="0" w:color="auto"/>
        <w:left w:val="none" w:sz="0" w:space="0" w:color="auto"/>
        <w:bottom w:val="none" w:sz="0" w:space="0" w:color="auto"/>
        <w:right w:val="none" w:sz="0" w:space="0" w:color="auto"/>
      </w:divBdr>
      <w:divsChild>
        <w:div w:id="1553081345">
          <w:marLeft w:val="0"/>
          <w:marRight w:val="0"/>
          <w:marTop w:val="0"/>
          <w:marBottom w:val="0"/>
          <w:divBdr>
            <w:top w:val="none" w:sz="0" w:space="0" w:color="auto"/>
            <w:left w:val="none" w:sz="0" w:space="0" w:color="auto"/>
            <w:bottom w:val="none" w:sz="0" w:space="0" w:color="auto"/>
            <w:right w:val="none" w:sz="0" w:space="0" w:color="auto"/>
          </w:divBdr>
        </w:div>
        <w:div w:id="1102870967">
          <w:marLeft w:val="0"/>
          <w:marRight w:val="0"/>
          <w:marTop w:val="0"/>
          <w:marBottom w:val="0"/>
          <w:divBdr>
            <w:top w:val="none" w:sz="0" w:space="0" w:color="auto"/>
            <w:left w:val="none" w:sz="0" w:space="0" w:color="auto"/>
            <w:bottom w:val="none" w:sz="0" w:space="0" w:color="auto"/>
            <w:right w:val="none" w:sz="0" w:space="0" w:color="auto"/>
          </w:divBdr>
        </w:div>
        <w:div w:id="402526756">
          <w:marLeft w:val="0"/>
          <w:marRight w:val="0"/>
          <w:marTop w:val="0"/>
          <w:marBottom w:val="0"/>
          <w:divBdr>
            <w:top w:val="none" w:sz="0" w:space="0" w:color="auto"/>
            <w:left w:val="none" w:sz="0" w:space="0" w:color="auto"/>
            <w:bottom w:val="none" w:sz="0" w:space="0" w:color="auto"/>
            <w:right w:val="none" w:sz="0" w:space="0" w:color="auto"/>
          </w:divBdr>
        </w:div>
        <w:div w:id="2049917621">
          <w:marLeft w:val="0"/>
          <w:marRight w:val="0"/>
          <w:marTop w:val="0"/>
          <w:marBottom w:val="0"/>
          <w:divBdr>
            <w:top w:val="none" w:sz="0" w:space="0" w:color="auto"/>
            <w:left w:val="none" w:sz="0" w:space="0" w:color="auto"/>
            <w:bottom w:val="none" w:sz="0" w:space="0" w:color="auto"/>
            <w:right w:val="none" w:sz="0" w:space="0" w:color="auto"/>
          </w:divBdr>
        </w:div>
        <w:div w:id="979312787">
          <w:marLeft w:val="0"/>
          <w:marRight w:val="0"/>
          <w:marTop w:val="0"/>
          <w:marBottom w:val="0"/>
          <w:divBdr>
            <w:top w:val="none" w:sz="0" w:space="0" w:color="auto"/>
            <w:left w:val="none" w:sz="0" w:space="0" w:color="auto"/>
            <w:bottom w:val="none" w:sz="0" w:space="0" w:color="auto"/>
            <w:right w:val="none" w:sz="0" w:space="0" w:color="auto"/>
          </w:divBdr>
        </w:div>
      </w:divsChild>
    </w:div>
    <w:div w:id="929657944">
      <w:bodyDiv w:val="1"/>
      <w:marLeft w:val="0"/>
      <w:marRight w:val="0"/>
      <w:marTop w:val="0"/>
      <w:marBottom w:val="0"/>
      <w:divBdr>
        <w:top w:val="none" w:sz="0" w:space="0" w:color="auto"/>
        <w:left w:val="none" w:sz="0" w:space="0" w:color="auto"/>
        <w:bottom w:val="none" w:sz="0" w:space="0" w:color="auto"/>
        <w:right w:val="none" w:sz="0" w:space="0" w:color="auto"/>
      </w:divBdr>
    </w:div>
    <w:div w:id="948971630">
      <w:bodyDiv w:val="1"/>
      <w:marLeft w:val="0"/>
      <w:marRight w:val="0"/>
      <w:marTop w:val="0"/>
      <w:marBottom w:val="0"/>
      <w:divBdr>
        <w:top w:val="none" w:sz="0" w:space="0" w:color="auto"/>
        <w:left w:val="none" w:sz="0" w:space="0" w:color="auto"/>
        <w:bottom w:val="none" w:sz="0" w:space="0" w:color="auto"/>
        <w:right w:val="none" w:sz="0" w:space="0" w:color="auto"/>
      </w:divBdr>
      <w:divsChild>
        <w:div w:id="562762737">
          <w:marLeft w:val="0"/>
          <w:marRight w:val="0"/>
          <w:marTop w:val="0"/>
          <w:marBottom w:val="0"/>
          <w:divBdr>
            <w:top w:val="none" w:sz="0" w:space="0" w:color="auto"/>
            <w:left w:val="none" w:sz="0" w:space="0" w:color="auto"/>
            <w:bottom w:val="none" w:sz="0" w:space="0" w:color="auto"/>
            <w:right w:val="none" w:sz="0" w:space="0" w:color="auto"/>
          </w:divBdr>
        </w:div>
        <w:div w:id="216742291">
          <w:marLeft w:val="0"/>
          <w:marRight w:val="0"/>
          <w:marTop w:val="0"/>
          <w:marBottom w:val="0"/>
          <w:divBdr>
            <w:top w:val="none" w:sz="0" w:space="0" w:color="auto"/>
            <w:left w:val="none" w:sz="0" w:space="0" w:color="auto"/>
            <w:bottom w:val="none" w:sz="0" w:space="0" w:color="auto"/>
            <w:right w:val="none" w:sz="0" w:space="0" w:color="auto"/>
          </w:divBdr>
        </w:div>
        <w:div w:id="1255936081">
          <w:marLeft w:val="0"/>
          <w:marRight w:val="0"/>
          <w:marTop w:val="0"/>
          <w:marBottom w:val="0"/>
          <w:divBdr>
            <w:top w:val="none" w:sz="0" w:space="0" w:color="auto"/>
            <w:left w:val="none" w:sz="0" w:space="0" w:color="auto"/>
            <w:bottom w:val="none" w:sz="0" w:space="0" w:color="auto"/>
            <w:right w:val="none" w:sz="0" w:space="0" w:color="auto"/>
          </w:divBdr>
        </w:div>
        <w:div w:id="156968119">
          <w:marLeft w:val="0"/>
          <w:marRight w:val="0"/>
          <w:marTop w:val="0"/>
          <w:marBottom w:val="0"/>
          <w:divBdr>
            <w:top w:val="none" w:sz="0" w:space="0" w:color="auto"/>
            <w:left w:val="none" w:sz="0" w:space="0" w:color="auto"/>
            <w:bottom w:val="none" w:sz="0" w:space="0" w:color="auto"/>
            <w:right w:val="none" w:sz="0" w:space="0" w:color="auto"/>
          </w:divBdr>
        </w:div>
        <w:div w:id="143858891">
          <w:marLeft w:val="0"/>
          <w:marRight w:val="0"/>
          <w:marTop w:val="0"/>
          <w:marBottom w:val="0"/>
          <w:divBdr>
            <w:top w:val="none" w:sz="0" w:space="0" w:color="auto"/>
            <w:left w:val="none" w:sz="0" w:space="0" w:color="auto"/>
            <w:bottom w:val="none" w:sz="0" w:space="0" w:color="auto"/>
            <w:right w:val="none" w:sz="0" w:space="0" w:color="auto"/>
          </w:divBdr>
        </w:div>
        <w:div w:id="477724375">
          <w:marLeft w:val="0"/>
          <w:marRight w:val="0"/>
          <w:marTop w:val="0"/>
          <w:marBottom w:val="0"/>
          <w:divBdr>
            <w:top w:val="none" w:sz="0" w:space="0" w:color="auto"/>
            <w:left w:val="none" w:sz="0" w:space="0" w:color="auto"/>
            <w:bottom w:val="none" w:sz="0" w:space="0" w:color="auto"/>
            <w:right w:val="none" w:sz="0" w:space="0" w:color="auto"/>
          </w:divBdr>
        </w:div>
      </w:divsChild>
    </w:div>
    <w:div w:id="949049574">
      <w:bodyDiv w:val="1"/>
      <w:marLeft w:val="0"/>
      <w:marRight w:val="0"/>
      <w:marTop w:val="0"/>
      <w:marBottom w:val="0"/>
      <w:divBdr>
        <w:top w:val="none" w:sz="0" w:space="0" w:color="auto"/>
        <w:left w:val="none" w:sz="0" w:space="0" w:color="auto"/>
        <w:bottom w:val="none" w:sz="0" w:space="0" w:color="auto"/>
        <w:right w:val="none" w:sz="0" w:space="0" w:color="auto"/>
      </w:divBdr>
      <w:divsChild>
        <w:div w:id="1913543561">
          <w:marLeft w:val="0"/>
          <w:marRight w:val="0"/>
          <w:marTop w:val="0"/>
          <w:marBottom w:val="0"/>
          <w:divBdr>
            <w:top w:val="none" w:sz="0" w:space="0" w:color="auto"/>
            <w:left w:val="none" w:sz="0" w:space="0" w:color="auto"/>
            <w:bottom w:val="none" w:sz="0" w:space="0" w:color="auto"/>
            <w:right w:val="none" w:sz="0" w:space="0" w:color="auto"/>
          </w:divBdr>
        </w:div>
        <w:div w:id="763695575">
          <w:marLeft w:val="0"/>
          <w:marRight w:val="0"/>
          <w:marTop w:val="0"/>
          <w:marBottom w:val="0"/>
          <w:divBdr>
            <w:top w:val="none" w:sz="0" w:space="0" w:color="auto"/>
            <w:left w:val="none" w:sz="0" w:space="0" w:color="auto"/>
            <w:bottom w:val="none" w:sz="0" w:space="0" w:color="auto"/>
            <w:right w:val="none" w:sz="0" w:space="0" w:color="auto"/>
          </w:divBdr>
        </w:div>
        <w:div w:id="1698265696">
          <w:marLeft w:val="0"/>
          <w:marRight w:val="0"/>
          <w:marTop w:val="0"/>
          <w:marBottom w:val="0"/>
          <w:divBdr>
            <w:top w:val="none" w:sz="0" w:space="0" w:color="auto"/>
            <w:left w:val="none" w:sz="0" w:space="0" w:color="auto"/>
            <w:bottom w:val="none" w:sz="0" w:space="0" w:color="auto"/>
            <w:right w:val="none" w:sz="0" w:space="0" w:color="auto"/>
          </w:divBdr>
        </w:div>
        <w:div w:id="1339693686">
          <w:marLeft w:val="0"/>
          <w:marRight w:val="0"/>
          <w:marTop w:val="0"/>
          <w:marBottom w:val="0"/>
          <w:divBdr>
            <w:top w:val="none" w:sz="0" w:space="0" w:color="auto"/>
            <w:left w:val="none" w:sz="0" w:space="0" w:color="auto"/>
            <w:bottom w:val="none" w:sz="0" w:space="0" w:color="auto"/>
            <w:right w:val="none" w:sz="0" w:space="0" w:color="auto"/>
          </w:divBdr>
        </w:div>
      </w:divsChild>
    </w:div>
    <w:div w:id="974061679">
      <w:bodyDiv w:val="1"/>
      <w:marLeft w:val="0"/>
      <w:marRight w:val="0"/>
      <w:marTop w:val="0"/>
      <w:marBottom w:val="0"/>
      <w:divBdr>
        <w:top w:val="none" w:sz="0" w:space="0" w:color="auto"/>
        <w:left w:val="none" w:sz="0" w:space="0" w:color="auto"/>
        <w:bottom w:val="none" w:sz="0" w:space="0" w:color="auto"/>
        <w:right w:val="none" w:sz="0" w:space="0" w:color="auto"/>
      </w:divBdr>
    </w:div>
    <w:div w:id="1039817760">
      <w:bodyDiv w:val="1"/>
      <w:marLeft w:val="0"/>
      <w:marRight w:val="0"/>
      <w:marTop w:val="0"/>
      <w:marBottom w:val="0"/>
      <w:divBdr>
        <w:top w:val="none" w:sz="0" w:space="0" w:color="auto"/>
        <w:left w:val="none" w:sz="0" w:space="0" w:color="auto"/>
        <w:bottom w:val="none" w:sz="0" w:space="0" w:color="auto"/>
        <w:right w:val="none" w:sz="0" w:space="0" w:color="auto"/>
      </w:divBdr>
      <w:divsChild>
        <w:div w:id="747655250">
          <w:marLeft w:val="0"/>
          <w:marRight w:val="0"/>
          <w:marTop w:val="0"/>
          <w:marBottom w:val="0"/>
          <w:divBdr>
            <w:top w:val="none" w:sz="0" w:space="0" w:color="auto"/>
            <w:left w:val="none" w:sz="0" w:space="0" w:color="auto"/>
            <w:bottom w:val="none" w:sz="0" w:space="0" w:color="auto"/>
            <w:right w:val="none" w:sz="0" w:space="0" w:color="auto"/>
          </w:divBdr>
        </w:div>
        <w:div w:id="204560944">
          <w:marLeft w:val="0"/>
          <w:marRight w:val="0"/>
          <w:marTop w:val="0"/>
          <w:marBottom w:val="0"/>
          <w:divBdr>
            <w:top w:val="none" w:sz="0" w:space="0" w:color="auto"/>
            <w:left w:val="none" w:sz="0" w:space="0" w:color="auto"/>
            <w:bottom w:val="none" w:sz="0" w:space="0" w:color="auto"/>
            <w:right w:val="none" w:sz="0" w:space="0" w:color="auto"/>
          </w:divBdr>
        </w:div>
        <w:div w:id="362560942">
          <w:marLeft w:val="0"/>
          <w:marRight w:val="0"/>
          <w:marTop w:val="0"/>
          <w:marBottom w:val="0"/>
          <w:divBdr>
            <w:top w:val="none" w:sz="0" w:space="0" w:color="auto"/>
            <w:left w:val="none" w:sz="0" w:space="0" w:color="auto"/>
            <w:bottom w:val="none" w:sz="0" w:space="0" w:color="auto"/>
            <w:right w:val="none" w:sz="0" w:space="0" w:color="auto"/>
          </w:divBdr>
        </w:div>
        <w:div w:id="1601597262">
          <w:marLeft w:val="0"/>
          <w:marRight w:val="0"/>
          <w:marTop w:val="0"/>
          <w:marBottom w:val="0"/>
          <w:divBdr>
            <w:top w:val="none" w:sz="0" w:space="0" w:color="auto"/>
            <w:left w:val="none" w:sz="0" w:space="0" w:color="auto"/>
            <w:bottom w:val="none" w:sz="0" w:space="0" w:color="auto"/>
            <w:right w:val="none" w:sz="0" w:space="0" w:color="auto"/>
          </w:divBdr>
        </w:div>
        <w:div w:id="639503492">
          <w:marLeft w:val="0"/>
          <w:marRight w:val="0"/>
          <w:marTop w:val="0"/>
          <w:marBottom w:val="0"/>
          <w:divBdr>
            <w:top w:val="none" w:sz="0" w:space="0" w:color="auto"/>
            <w:left w:val="none" w:sz="0" w:space="0" w:color="auto"/>
            <w:bottom w:val="none" w:sz="0" w:space="0" w:color="auto"/>
            <w:right w:val="none" w:sz="0" w:space="0" w:color="auto"/>
          </w:divBdr>
        </w:div>
      </w:divsChild>
    </w:div>
    <w:div w:id="1043596026">
      <w:bodyDiv w:val="1"/>
      <w:marLeft w:val="0"/>
      <w:marRight w:val="0"/>
      <w:marTop w:val="0"/>
      <w:marBottom w:val="0"/>
      <w:divBdr>
        <w:top w:val="none" w:sz="0" w:space="0" w:color="auto"/>
        <w:left w:val="none" w:sz="0" w:space="0" w:color="auto"/>
        <w:bottom w:val="none" w:sz="0" w:space="0" w:color="auto"/>
        <w:right w:val="none" w:sz="0" w:space="0" w:color="auto"/>
      </w:divBdr>
    </w:div>
    <w:div w:id="1044796590">
      <w:bodyDiv w:val="1"/>
      <w:marLeft w:val="0"/>
      <w:marRight w:val="0"/>
      <w:marTop w:val="0"/>
      <w:marBottom w:val="0"/>
      <w:divBdr>
        <w:top w:val="none" w:sz="0" w:space="0" w:color="auto"/>
        <w:left w:val="none" w:sz="0" w:space="0" w:color="auto"/>
        <w:bottom w:val="none" w:sz="0" w:space="0" w:color="auto"/>
        <w:right w:val="none" w:sz="0" w:space="0" w:color="auto"/>
      </w:divBdr>
      <w:divsChild>
        <w:div w:id="196627641">
          <w:marLeft w:val="0"/>
          <w:marRight w:val="0"/>
          <w:marTop w:val="0"/>
          <w:marBottom w:val="0"/>
          <w:divBdr>
            <w:top w:val="none" w:sz="0" w:space="0" w:color="auto"/>
            <w:left w:val="none" w:sz="0" w:space="0" w:color="auto"/>
            <w:bottom w:val="none" w:sz="0" w:space="0" w:color="auto"/>
            <w:right w:val="none" w:sz="0" w:space="0" w:color="auto"/>
          </w:divBdr>
        </w:div>
        <w:div w:id="1834107963">
          <w:marLeft w:val="0"/>
          <w:marRight w:val="0"/>
          <w:marTop w:val="0"/>
          <w:marBottom w:val="0"/>
          <w:divBdr>
            <w:top w:val="none" w:sz="0" w:space="0" w:color="auto"/>
            <w:left w:val="none" w:sz="0" w:space="0" w:color="auto"/>
            <w:bottom w:val="none" w:sz="0" w:space="0" w:color="auto"/>
            <w:right w:val="none" w:sz="0" w:space="0" w:color="auto"/>
          </w:divBdr>
        </w:div>
        <w:div w:id="979916598">
          <w:marLeft w:val="0"/>
          <w:marRight w:val="0"/>
          <w:marTop w:val="0"/>
          <w:marBottom w:val="0"/>
          <w:divBdr>
            <w:top w:val="none" w:sz="0" w:space="0" w:color="auto"/>
            <w:left w:val="none" w:sz="0" w:space="0" w:color="auto"/>
            <w:bottom w:val="none" w:sz="0" w:space="0" w:color="auto"/>
            <w:right w:val="none" w:sz="0" w:space="0" w:color="auto"/>
          </w:divBdr>
        </w:div>
        <w:div w:id="1219316366">
          <w:marLeft w:val="0"/>
          <w:marRight w:val="0"/>
          <w:marTop w:val="0"/>
          <w:marBottom w:val="0"/>
          <w:divBdr>
            <w:top w:val="none" w:sz="0" w:space="0" w:color="auto"/>
            <w:left w:val="none" w:sz="0" w:space="0" w:color="auto"/>
            <w:bottom w:val="none" w:sz="0" w:space="0" w:color="auto"/>
            <w:right w:val="none" w:sz="0" w:space="0" w:color="auto"/>
          </w:divBdr>
        </w:div>
        <w:div w:id="981349701">
          <w:marLeft w:val="0"/>
          <w:marRight w:val="0"/>
          <w:marTop w:val="0"/>
          <w:marBottom w:val="0"/>
          <w:divBdr>
            <w:top w:val="none" w:sz="0" w:space="0" w:color="auto"/>
            <w:left w:val="none" w:sz="0" w:space="0" w:color="auto"/>
            <w:bottom w:val="none" w:sz="0" w:space="0" w:color="auto"/>
            <w:right w:val="none" w:sz="0" w:space="0" w:color="auto"/>
          </w:divBdr>
        </w:div>
        <w:div w:id="563493396">
          <w:marLeft w:val="0"/>
          <w:marRight w:val="0"/>
          <w:marTop w:val="0"/>
          <w:marBottom w:val="0"/>
          <w:divBdr>
            <w:top w:val="none" w:sz="0" w:space="0" w:color="auto"/>
            <w:left w:val="none" w:sz="0" w:space="0" w:color="auto"/>
            <w:bottom w:val="none" w:sz="0" w:space="0" w:color="auto"/>
            <w:right w:val="none" w:sz="0" w:space="0" w:color="auto"/>
          </w:divBdr>
        </w:div>
        <w:div w:id="808522591">
          <w:marLeft w:val="0"/>
          <w:marRight w:val="0"/>
          <w:marTop w:val="0"/>
          <w:marBottom w:val="0"/>
          <w:divBdr>
            <w:top w:val="none" w:sz="0" w:space="0" w:color="auto"/>
            <w:left w:val="none" w:sz="0" w:space="0" w:color="auto"/>
            <w:bottom w:val="none" w:sz="0" w:space="0" w:color="auto"/>
            <w:right w:val="none" w:sz="0" w:space="0" w:color="auto"/>
          </w:divBdr>
        </w:div>
      </w:divsChild>
    </w:div>
    <w:div w:id="1050034396">
      <w:bodyDiv w:val="1"/>
      <w:marLeft w:val="0"/>
      <w:marRight w:val="0"/>
      <w:marTop w:val="0"/>
      <w:marBottom w:val="0"/>
      <w:divBdr>
        <w:top w:val="none" w:sz="0" w:space="0" w:color="auto"/>
        <w:left w:val="none" w:sz="0" w:space="0" w:color="auto"/>
        <w:bottom w:val="none" w:sz="0" w:space="0" w:color="auto"/>
        <w:right w:val="none" w:sz="0" w:space="0" w:color="auto"/>
      </w:divBdr>
    </w:div>
    <w:div w:id="1099180729">
      <w:bodyDiv w:val="1"/>
      <w:marLeft w:val="0"/>
      <w:marRight w:val="0"/>
      <w:marTop w:val="0"/>
      <w:marBottom w:val="0"/>
      <w:divBdr>
        <w:top w:val="none" w:sz="0" w:space="0" w:color="auto"/>
        <w:left w:val="none" w:sz="0" w:space="0" w:color="auto"/>
        <w:bottom w:val="none" w:sz="0" w:space="0" w:color="auto"/>
        <w:right w:val="none" w:sz="0" w:space="0" w:color="auto"/>
      </w:divBdr>
    </w:div>
    <w:div w:id="1102654035">
      <w:bodyDiv w:val="1"/>
      <w:marLeft w:val="0"/>
      <w:marRight w:val="0"/>
      <w:marTop w:val="0"/>
      <w:marBottom w:val="0"/>
      <w:divBdr>
        <w:top w:val="none" w:sz="0" w:space="0" w:color="auto"/>
        <w:left w:val="none" w:sz="0" w:space="0" w:color="auto"/>
        <w:bottom w:val="none" w:sz="0" w:space="0" w:color="auto"/>
        <w:right w:val="none" w:sz="0" w:space="0" w:color="auto"/>
      </w:divBdr>
      <w:divsChild>
        <w:div w:id="304435398">
          <w:marLeft w:val="0"/>
          <w:marRight w:val="0"/>
          <w:marTop w:val="0"/>
          <w:marBottom w:val="0"/>
          <w:divBdr>
            <w:top w:val="none" w:sz="0" w:space="0" w:color="auto"/>
            <w:left w:val="none" w:sz="0" w:space="0" w:color="auto"/>
            <w:bottom w:val="none" w:sz="0" w:space="0" w:color="auto"/>
            <w:right w:val="none" w:sz="0" w:space="0" w:color="auto"/>
          </w:divBdr>
        </w:div>
        <w:div w:id="1366250760">
          <w:marLeft w:val="0"/>
          <w:marRight w:val="0"/>
          <w:marTop w:val="0"/>
          <w:marBottom w:val="0"/>
          <w:divBdr>
            <w:top w:val="none" w:sz="0" w:space="0" w:color="auto"/>
            <w:left w:val="none" w:sz="0" w:space="0" w:color="auto"/>
            <w:bottom w:val="none" w:sz="0" w:space="0" w:color="auto"/>
            <w:right w:val="none" w:sz="0" w:space="0" w:color="auto"/>
          </w:divBdr>
        </w:div>
        <w:div w:id="1178427367">
          <w:marLeft w:val="0"/>
          <w:marRight w:val="0"/>
          <w:marTop w:val="0"/>
          <w:marBottom w:val="0"/>
          <w:divBdr>
            <w:top w:val="none" w:sz="0" w:space="0" w:color="auto"/>
            <w:left w:val="none" w:sz="0" w:space="0" w:color="auto"/>
            <w:bottom w:val="none" w:sz="0" w:space="0" w:color="auto"/>
            <w:right w:val="none" w:sz="0" w:space="0" w:color="auto"/>
          </w:divBdr>
        </w:div>
      </w:divsChild>
    </w:div>
    <w:div w:id="1124812567">
      <w:bodyDiv w:val="1"/>
      <w:marLeft w:val="0"/>
      <w:marRight w:val="0"/>
      <w:marTop w:val="0"/>
      <w:marBottom w:val="0"/>
      <w:divBdr>
        <w:top w:val="none" w:sz="0" w:space="0" w:color="auto"/>
        <w:left w:val="none" w:sz="0" w:space="0" w:color="auto"/>
        <w:bottom w:val="none" w:sz="0" w:space="0" w:color="auto"/>
        <w:right w:val="none" w:sz="0" w:space="0" w:color="auto"/>
      </w:divBdr>
      <w:divsChild>
        <w:div w:id="1185444188">
          <w:marLeft w:val="0"/>
          <w:marRight w:val="0"/>
          <w:marTop w:val="0"/>
          <w:marBottom w:val="0"/>
          <w:divBdr>
            <w:top w:val="none" w:sz="0" w:space="0" w:color="auto"/>
            <w:left w:val="none" w:sz="0" w:space="0" w:color="auto"/>
            <w:bottom w:val="none" w:sz="0" w:space="0" w:color="auto"/>
            <w:right w:val="none" w:sz="0" w:space="0" w:color="auto"/>
          </w:divBdr>
        </w:div>
        <w:div w:id="1977761689">
          <w:marLeft w:val="0"/>
          <w:marRight w:val="0"/>
          <w:marTop w:val="0"/>
          <w:marBottom w:val="0"/>
          <w:divBdr>
            <w:top w:val="none" w:sz="0" w:space="0" w:color="auto"/>
            <w:left w:val="none" w:sz="0" w:space="0" w:color="auto"/>
            <w:bottom w:val="none" w:sz="0" w:space="0" w:color="auto"/>
            <w:right w:val="none" w:sz="0" w:space="0" w:color="auto"/>
          </w:divBdr>
        </w:div>
        <w:div w:id="2024549044">
          <w:marLeft w:val="0"/>
          <w:marRight w:val="0"/>
          <w:marTop w:val="0"/>
          <w:marBottom w:val="0"/>
          <w:divBdr>
            <w:top w:val="none" w:sz="0" w:space="0" w:color="auto"/>
            <w:left w:val="none" w:sz="0" w:space="0" w:color="auto"/>
            <w:bottom w:val="none" w:sz="0" w:space="0" w:color="auto"/>
            <w:right w:val="none" w:sz="0" w:space="0" w:color="auto"/>
          </w:divBdr>
        </w:div>
        <w:div w:id="1146707195">
          <w:marLeft w:val="0"/>
          <w:marRight w:val="0"/>
          <w:marTop w:val="0"/>
          <w:marBottom w:val="0"/>
          <w:divBdr>
            <w:top w:val="none" w:sz="0" w:space="0" w:color="auto"/>
            <w:left w:val="none" w:sz="0" w:space="0" w:color="auto"/>
            <w:bottom w:val="none" w:sz="0" w:space="0" w:color="auto"/>
            <w:right w:val="none" w:sz="0" w:space="0" w:color="auto"/>
          </w:divBdr>
        </w:div>
        <w:div w:id="557588646">
          <w:marLeft w:val="0"/>
          <w:marRight w:val="0"/>
          <w:marTop w:val="0"/>
          <w:marBottom w:val="0"/>
          <w:divBdr>
            <w:top w:val="none" w:sz="0" w:space="0" w:color="auto"/>
            <w:left w:val="none" w:sz="0" w:space="0" w:color="auto"/>
            <w:bottom w:val="none" w:sz="0" w:space="0" w:color="auto"/>
            <w:right w:val="none" w:sz="0" w:space="0" w:color="auto"/>
          </w:divBdr>
        </w:div>
        <w:div w:id="290062588">
          <w:marLeft w:val="0"/>
          <w:marRight w:val="0"/>
          <w:marTop w:val="0"/>
          <w:marBottom w:val="0"/>
          <w:divBdr>
            <w:top w:val="none" w:sz="0" w:space="0" w:color="auto"/>
            <w:left w:val="none" w:sz="0" w:space="0" w:color="auto"/>
            <w:bottom w:val="none" w:sz="0" w:space="0" w:color="auto"/>
            <w:right w:val="none" w:sz="0" w:space="0" w:color="auto"/>
          </w:divBdr>
          <w:divsChild>
            <w:div w:id="994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7685">
      <w:bodyDiv w:val="1"/>
      <w:marLeft w:val="0"/>
      <w:marRight w:val="0"/>
      <w:marTop w:val="0"/>
      <w:marBottom w:val="0"/>
      <w:divBdr>
        <w:top w:val="none" w:sz="0" w:space="0" w:color="auto"/>
        <w:left w:val="none" w:sz="0" w:space="0" w:color="auto"/>
        <w:bottom w:val="none" w:sz="0" w:space="0" w:color="auto"/>
        <w:right w:val="none" w:sz="0" w:space="0" w:color="auto"/>
      </w:divBdr>
      <w:divsChild>
        <w:div w:id="622540293">
          <w:marLeft w:val="0"/>
          <w:marRight w:val="0"/>
          <w:marTop w:val="0"/>
          <w:marBottom w:val="0"/>
          <w:divBdr>
            <w:top w:val="none" w:sz="0" w:space="0" w:color="auto"/>
            <w:left w:val="none" w:sz="0" w:space="0" w:color="auto"/>
            <w:bottom w:val="none" w:sz="0" w:space="0" w:color="auto"/>
            <w:right w:val="none" w:sz="0" w:space="0" w:color="auto"/>
          </w:divBdr>
        </w:div>
        <w:div w:id="2137989109">
          <w:marLeft w:val="0"/>
          <w:marRight w:val="0"/>
          <w:marTop w:val="0"/>
          <w:marBottom w:val="0"/>
          <w:divBdr>
            <w:top w:val="none" w:sz="0" w:space="0" w:color="auto"/>
            <w:left w:val="none" w:sz="0" w:space="0" w:color="auto"/>
            <w:bottom w:val="none" w:sz="0" w:space="0" w:color="auto"/>
            <w:right w:val="none" w:sz="0" w:space="0" w:color="auto"/>
          </w:divBdr>
        </w:div>
        <w:div w:id="178932760">
          <w:marLeft w:val="0"/>
          <w:marRight w:val="0"/>
          <w:marTop w:val="0"/>
          <w:marBottom w:val="0"/>
          <w:divBdr>
            <w:top w:val="none" w:sz="0" w:space="0" w:color="auto"/>
            <w:left w:val="none" w:sz="0" w:space="0" w:color="auto"/>
            <w:bottom w:val="none" w:sz="0" w:space="0" w:color="auto"/>
            <w:right w:val="none" w:sz="0" w:space="0" w:color="auto"/>
          </w:divBdr>
        </w:div>
        <w:div w:id="1211377178">
          <w:marLeft w:val="0"/>
          <w:marRight w:val="0"/>
          <w:marTop w:val="0"/>
          <w:marBottom w:val="0"/>
          <w:divBdr>
            <w:top w:val="none" w:sz="0" w:space="0" w:color="auto"/>
            <w:left w:val="none" w:sz="0" w:space="0" w:color="auto"/>
            <w:bottom w:val="none" w:sz="0" w:space="0" w:color="auto"/>
            <w:right w:val="none" w:sz="0" w:space="0" w:color="auto"/>
          </w:divBdr>
        </w:div>
        <w:div w:id="1013721660">
          <w:marLeft w:val="0"/>
          <w:marRight w:val="0"/>
          <w:marTop w:val="0"/>
          <w:marBottom w:val="0"/>
          <w:divBdr>
            <w:top w:val="none" w:sz="0" w:space="0" w:color="auto"/>
            <w:left w:val="none" w:sz="0" w:space="0" w:color="auto"/>
            <w:bottom w:val="none" w:sz="0" w:space="0" w:color="auto"/>
            <w:right w:val="none" w:sz="0" w:space="0" w:color="auto"/>
          </w:divBdr>
        </w:div>
        <w:div w:id="1135220449">
          <w:marLeft w:val="0"/>
          <w:marRight w:val="0"/>
          <w:marTop w:val="0"/>
          <w:marBottom w:val="0"/>
          <w:divBdr>
            <w:top w:val="none" w:sz="0" w:space="0" w:color="auto"/>
            <w:left w:val="none" w:sz="0" w:space="0" w:color="auto"/>
            <w:bottom w:val="none" w:sz="0" w:space="0" w:color="auto"/>
            <w:right w:val="none" w:sz="0" w:space="0" w:color="auto"/>
          </w:divBdr>
        </w:div>
      </w:divsChild>
    </w:div>
    <w:div w:id="1171481347">
      <w:bodyDiv w:val="1"/>
      <w:marLeft w:val="0"/>
      <w:marRight w:val="0"/>
      <w:marTop w:val="0"/>
      <w:marBottom w:val="0"/>
      <w:divBdr>
        <w:top w:val="none" w:sz="0" w:space="0" w:color="auto"/>
        <w:left w:val="none" w:sz="0" w:space="0" w:color="auto"/>
        <w:bottom w:val="none" w:sz="0" w:space="0" w:color="auto"/>
        <w:right w:val="none" w:sz="0" w:space="0" w:color="auto"/>
      </w:divBdr>
    </w:div>
    <w:div w:id="1200360258">
      <w:bodyDiv w:val="1"/>
      <w:marLeft w:val="0"/>
      <w:marRight w:val="0"/>
      <w:marTop w:val="0"/>
      <w:marBottom w:val="0"/>
      <w:divBdr>
        <w:top w:val="none" w:sz="0" w:space="0" w:color="auto"/>
        <w:left w:val="none" w:sz="0" w:space="0" w:color="auto"/>
        <w:bottom w:val="none" w:sz="0" w:space="0" w:color="auto"/>
        <w:right w:val="none" w:sz="0" w:space="0" w:color="auto"/>
      </w:divBdr>
      <w:divsChild>
        <w:div w:id="508955003">
          <w:marLeft w:val="0"/>
          <w:marRight w:val="0"/>
          <w:marTop w:val="0"/>
          <w:marBottom w:val="0"/>
          <w:divBdr>
            <w:top w:val="none" w:sz="0" w:space="0" w:color="auto"/>
            <w:left w:val="none" w:sz="0" w:space="0" w:color="auto"/>
            <w:bottom w:val="none" w:sz="0" w:space="0" w:color="auto"/>
            <w:right w:val="none" w:sz="0" w:space="0" w:color="auto"/>
          </w:divBdr>
        </w:div>
        <w:div w:id="823275902">
          <w:marLeft w:val="0"/>
          <w:marRight w:val="0"/>
          <w:marTop w:val="0"/>
          <w:marBottom w:val="0"/>
          <w:divBdr>
            <w:top w:val="none" w:sz="0" w:space="0" w:color="auto"/>
            <w:left w:val="none" w:sz="0" w:space="0" w:color="auto"/>
            <w:bottom w:val="none" w:sz="0" w:space="0" w:color="auto"/>
            <w:right w:val="none" w:sz="0" w:space="0" w:color="auto"/>
          </w:divBdr>
        </w:div>
        <w:div w:id="1264875817">
          <w:marLeft w:val="0"/>
          <w:marRight w:val="0"/>
          <w:marTop w:val="0"/>
          <w:marBottom w:val="0"/>
          <w:divBdr>
            <w:top w:val="none" w:sz="0" w:space="0" w:color="auto"/>
            <w:left w:val="none" w:sz="0" w:space="0" w:color="auto"/>
            <w:bottom w:val="none" w:sz="0" w:space="0" w:color="auto"/>
            <w:right w:val="none" w:sz="0" w:space="0" w:color="auto"/>
          </w:divBdr>
        </w:div>
        <w:div w:id="1482772806">
          <w:marLeft w:val="0"/>
          <w:marRight w:val="0"/>
          <w:marTop w:val="0"/>
          <w:marBottom w:val="0"/>
          <w:divBdr>
            <w:top w:val="none" w:sz="0" w:space="0" w:color="auto"/>
            <w:left w:val="none" w:sz="0" w:space="0" w:color="auto"/>
            <w:bottom w:val="none" w:sz="0" w:space="0" w:color="auto"/>
            <w:right w:val="none" w:sz="0" w:space="0" w:color="auto"/>
          </w:divBdr>
        </w:div>
        <w:div w:id="398136470">
          <w:marLeft w:val="0"/>
          <w:marRight w:val="0"/>
          <w:marTop w:val="0"/>
          <w:marBottom w:val="0"/>
          <w:divBdr>
            <w:top w:val="none" w:sz="0" w:space="0" w:color="auto"/>
            <w:left w:val="none" w:sz="0" w:space="0" w:color="auto"/>
            <w:bottom w:val="none" w:sz="0" w:space="0" w:color="auto"/>
            <w:right w:val="none" w:sz="0" w:space="0" w:color="auto"/>
          </w:divBdr>
        </w:div>
      </w:divsChild>
    </w:div>
    <w:div w:id="1210268868">
      <w:bodyDiv w:val="1"/>
      <w:marLeft w:val="0"/>
      <w:marRight w:val="0"/>
      <w:marTop w:val="0"/>
      <w:marBottom w:val="0"/>
      <w:divBdr>
        <w:top w:val="none" w:sz="0" w:space="0" w:color="auto"/>
        <w:left w:val="none" w:sz="0" w:space="0" w:color="auto"/>
        <w:bottom w:val="none" w:sz="0" w:space="0" w:color="auto"/>
        <w:right w:val="none" w:sz="0" w:space="0" w:color="auto"/>
      </w:divBdr>
    </w:div>
    <w:div w:id="1215501634">
      <w:bodyDiv w:val="1"/>
      <w:marLeft w:val="0"/>
      <w:marRight w:val="0"/>
      <w:marTop w:val="0"/>
      <w:marBottom w:val="0"/>
      <w:divBdr>
        <w:top w:val="none" w:sz="0" w:space="0" w:color="auto"/>
        <w:left w:val="none" w:sz="0" w:space="0" w:color="auto"/>
        <w:bottom w:val="none" w:sz="0" w:space="0" w:color="auto"/>
        <w:right w:val="none" w:sz="0" w:space="0" w:color="auto"/>
      </w:divBdr>
    </w:div>
    <w:div w:id="1229923378">
      <w:bodyDiv w:val="1"/>
      <w:marLeft w:val="0"/>
      <w:marRight w:val="0"/>
      <w:marTop w:val="0"/>
      <w:marBottom w:val="0"/>
      <w:divBdr>
        <w:top w:val="none" w:sz="0" w:space="0" w:color="auto"/>
        <w:left w:val="none" w:sz="0" w:space="0" w:color="auto"/>
        <w:bottom w:val="none" w:sz="0" w:space="0" w:color="auto"/>
        <w:right w:val="none" w:sz="0" w:space="0" w:color="auto"/>
      </w:divBdr>
    </w:div>
    <w:div w:id="1257323155">
      <w:bodyDiv w:val="1"/>
      <w:marLeft w:val="0"/>
      <w:marRight w:val="0"/>
      <w:marTop w:val="0"/>
      <w:marBottom w:val="0"/>
      <w:divBdr>
        <w:top w:val="none" w:sz="0" w:space="0" w:color="auto"/>
        <w:left w:val="none" w:sz="0" w:space="0" w:color="auto"/>
        <w:bottom w:val="none" w:sz="0" w:space="0" w:color="auto"/>
        <w:right w:val="none" w:sz="0" w:space="0" w:color="auto"/>
      </w:divBdr>
    </w:div>
    <w:div w:id="1332833336">
      <w:bodyDiv w:val="1"/>
      <w:marLeft w:val="0"/>
      <w:marRight w:val="0"/>
      <w:marTop w:val="0"/>
      <w:marBottom w:val="0"/>
      <w:divBdr>
        <w:top w:val="none" w:sz="0" w:space="0" w:color="auto"/>
        <w:left w:val="none" w:sz="0" w:space="0" w:color="auto"/>
        <w:bottom w:val="none" w:sz="0" w:space="0" w:color="auto"/>
        <w:right w:val="none" w:sz="0" w:space="0" w:color="auto"/>
      </w:divBdr>
    </w:div>
    <w:div w:id="1338581056">
      <w:bodyDiv w:val="1"/>
      <w:marLeft w:val="0"/>
      <w:marRight w:val="0"/>
      <w:marTop w:val="0"/>
      <w:marBottom w:val="0"/>
      <w:divBdr>
        <w:top w:val="none" w:sz="0" w:space="0" w:color="auto"/>
        <w:left w:val="none" w:sz="0" w:space="0" w:color="auto"/>
        <w:bottom w:val="none" w:sz="0" w:space="0" w:color="auto"/>
        <w:right w:val="none" w:sz="0" w:space="0" w:color="auto"/>
      </w:divBdr>
      <w:divsChild>
        <w:div w:id="887106959">
          <w:marLeft w:val="0"/>
          <w:marRight w:val="0"/>
          <w:marTop w:val="0"/>
          <w:marBottom w:val="0"/>
          <w:divBdr>
            <w:top w:val="none" w:sz="0" w:space="0" w:color="auto"/>
            <w:left w:val="none" w:sz="0" w:space="0" w:color="auto"/>
            <w:bottom w:val="none" w:sz="0" w:space="0" w:color="auto"/>
            <w:right w:val="none" w:sz="0" w:space="0" w:color="auto"/>
          </w:divBdr>
        </w:div>
      </w:divsChild>
    </w:div>
    <w:div w:id="1359043862">
      <w:bodyDiv w:val="1"/>
      <w:marLeft w:val="0"/>
      <w:marRight w:val="0"/>
      <w:marTop w:val="0"/>
      <w:marBottom w:val="0"/>
      <w:divBdr>
        <w:top w:val="none" w:sz="0" w:space="0" w:color="auto"/>
        <w:left w:val="none" w:sz="0" w:space="0" w:color="auto"/>
        <w:bottom w:val="none" w:sz="0" w:space="0" w:color="auto"/>
        <w:right w:val="none" w:sz="0" w:space="0" w:color="auto"/>
      </w:divBdr>
    </w:div>
    <w:div w:id="1366717194">
      <w:bodyDiv w:val="1"/>
      <w:marLeft w:val="0"/>
      <w:marRight w:val="0"/>
      <w:marTop w:val="0"/>
      <w:marBottom w:val="0"/>
      <w:divBdr>
        <w:top w:val="none" w:sz="0" w:space="0" w:color="auto"/>
        <w:left w:val="none" w:sz="0" w:space="0" w:color="auto"/>
        <w:bottom w:val="none" w:sz="0" w:space="0" w:color="auto"/>
        <w:right w:val="none" w:sz="0" w:space="0" w:color="auto"/>
      </w:divBdr>
      <w:divsChild>
        <w:div w:id="603539514">
          <w:marLeft w:val="0"/>
          <w:marRight w:val="0"/>
          <w:marTop w:val="0"/>
          <w:marBottom w:val="0"/>
          <w:divBdr>
            <w:top w:val="none" w:sz="0" w:space="0" w:color="auto"/>
            <w:left w:val="none" w:sz="0" w:space="0" w:color="auto"/>
            <w:bottom w:val="none" w:sz="0" w:space="0" w:color="auto"/>
            <w:right w:val="none" w:sz="0" w:space="0" w:color="auto"/>
          </w:divBdr>
        </w:div>
        <w:div w:id="1718622407">
          <w:marLeft w:val="0"/>
          <w:marRight w:val="0"/>
          <w:marTop w:val="0"/>
          <w:marBottom w:val="0"/>
          <w:divBdr>
            <w:top w:val="none" w:sz="0" w:space="0" w:color="auto"/>
            <w:left w:val="none" w:sz="0" w:space="0" w:color="auto"/>
            <w:bottom w:val="none" w:sz="0" w:space="0" w:color="auto"/>
            <w:right w:val="none" w:sz="0" w:space="0" w:color="auto"/>
          </w:divBdr>
        </w:div>
        <w:div w:id="396823388">
          <w:marLeft w:val="0"/>
          <w:marRight w:val="0"/>
          <w:marTop w:val="0"/>
          <w:marBottom w:val="0"/>
          <w:divBdr>
            <w:top w:val="none" w:sz="0" w:space="0" w:color="auto"/>
            <w:left w:val="none" w:sz="0" w:space="0" w:color="auto"/>
            <w:bottom w:val="none" w:sz="0" w:space="0" w:color="auto"/>
            <w:right w:val="none" w:sz="0" w:space="0" w:color="auto"/>
          </w:divBdr>
        </w:div>
        <w:div w:id="1631978188">
          <w:marLeft w:val="0"/>
          <w:marRight w:val="0"/>
          <w:marTop w:val="0"/>
          <w:marBottom w:val="0"/>
          <w:divBdr>
            <w:top w:val="none" w:sz="0" w:space="0" w:color="auto"/>
            <w:left w:val="none" w:sz="0" w:space="0" w:color="auto"/>
            <w:bottom w:val="none" w:sz="0" w:space="0" w:color="auto"/>
            <w:right w:val="none" w:sz="0" w:space="0" w:color="auto"/>
          </w:divBdr>
        </w:div>
      </w:divsChild>
    </w:div>
    <w:div w:id="1371228274">
      <w:bodyDiv w:val="1"/>
      <w:marLeft w:val="0"/>
      <w:marRight w:val="0"/>
      <w:marTop w:val="0"/>
      <w:marBottom w:val="0"/>
      <w:divBdr>
        <w:top w:val="none" w:sz="0" w:space="0" w:color="auto"/>
        <w:left w:val="none" w:sz="0" w:space="0" w:color="auto"/>
        <w:bottom w:val="none" w:sz="0" w:space="0" w:color="auto"/>
        <w:right w:val="none" w:sz="0" w:space="0" w:color="auto"/>
      </w:divBdr>
      <w:divsChild>
        <w:div w:id="1539707706">
          <w:marLeft w:val="0"/>
          <w:marRight w:val="0"/>
          <w:marTop w:val="0"/>
          <w:marBottom w:val="0"/>
          <w:divBdr>
            <w:top w:val="none" w:sz="0" w:space="0" w:color="auto"/>
            <w:left w:val="none" w:sz="0" w:space="0" w:color="auto"/>
            <w:bottom w:val="none" w:sz="0" w:space="0" w:color="auto"/>
            <w:right w:val="none" w:sz="0" w:space="0" w:color="auto"/>
          </w:divBdr>
        </w:div>
        <w:div w:id="602567432">
          <w:marLeft w:val="0"/>
          <w:marRight w:val="0"/>
          <w:marTop w:val="0"/>
          <w:marBottom w:val="0"/>
          <w:divBdr>
            <w:top w:val="none" w:sz="0" w:space="0" w:color="auto"/>
            <w:left w:val="none" w:sz="0" w:space="0" w:color="auto"/>
            <w:bottom w:val="none" w:sz="0" w:space="0" w:color="auto"/>
            <w:right w:val="none" w:sz="0" w:space="0" w:color="auto"/>
          </w:divBdr>
        </w:div>
        <w:div w:id="878594347">
          <w:marLeft w:val="0"/>
          <w:marRight w:val="0"/>
          <w:marTop w:val="0"/>
          <w:marBottom w:val="0"/>
          <w:divBdr>
            <w:top w:val="none" w:sz="0" w:space="0" w:color="auto"/>
            <w:left w:val="none" w:sz="0" w:space="0" w:color="auto"/>
            <w:bottom w:val="none" w:sz="0" w:space="0" w:color="auto"/>
            <w:right w:val="none" w:sz="0" w:space="0" w:color="auto"/>
          </w:divBdr>
        </w:div>
        <w:div w:id="245921116">
          <w:marLeft w:val="0"/>
          <w:marRight w:val="0"/>
          <w:marTop w:val="0"/>
          <w:marBottom w:val="0"/>
          <w:divBdr>
            <w:top w:val="none" w:sz="0" w:space="0" w:color="auto"/>
            <w:left w:val="none" w:sz="0" w:space="0" w:color="auto"/>
            <w:bottom w:val="none" w:sz="0" w:space="0" w:color="auto"/>
            <w:right w:val="none" w:sz="0" w:space="0" w:color="auto"/>
          </w:divBdr>
        </w:div>
        <w:div w:id="1804691906">
          <w:marLeft w:val="0"/>
          <w:marRight w:val="0"/>
          <w:marTop w:val="0"/>
          <w:marBottom w:val="0"/>
          <w:divBdr>
            <w:top w:val="none" w:sz="0" w:space="0" w:color="auto"/>
            <w:left w:val="none" w:sz="0" w:space="0" w:color="auto"/>
            <w:bottom w:val="none" w:sz="0" w:space="0" w:color="auto"/>
            <w:right w:val="none" w:sz="0" w:space="0" w:color="auto"/>
          </w:divBdr>
        </w:div>
        <w:div w:id="1737974395">
          <w:marLeft w:val="0"/>
          <w:marRight w:val="0"/>
          <w:marTop w:val="0"/>
          <w:marBottom w:val="0"/>
          <w:divBdr>
            <w:top w:val="none" w:sz="0" w:space="0" w:color="auto"/>
            <w:left w:val="none" w:sz="0" w:space="0" w:color="auto"/>
            <w:bottom w:val="none" w:sz="0" w:space="0" w:color="auto"/>
            <w:right w:val="none" w:sz="0" w:space="0" w:color="auto"/>
          </w:divBdr>
        </w:div>
        <w:div w:id="513153742">
          <w:marLeft w:val="0"/>
          <w:marRight w:val="0"/>
          <w:marTop w:val="0"/>
          <w:marBottom w:val="0"/>
          <w:divBdr>
            <w:top w:val="none" w:sz="0" w:space="0" w:color="auto"/>
            <w:left w:val="none" w:sz="0" w:space="0" w:color="auto"/>
            <w:bottom w:val="none" w:sz="0" w:space="0" w:color="auto"/>
            <w:right w:val="none" w:sz="0" w:space="0" w:color="auto"/>
          </w:divBdr>
        </w:div>
      </w:divsChild>
    </w:div>
    <w:div w:id="1379549347">
      <w:bodyDiv w:val="1"/>
      <w:marLeft w:val="0"/>
      <w:marRight w:val="0"/>
      <w:marTop w:val="0"/>
      <w:marBottom w:val="0"/>
      <w:divBdr>
        <w:top w:val="none" w:sz="0" w:space="0" w:color="auto"/>
        <w:left w:val="none" w:sz="0" w:space="0" w:color="auto"/>
        <w:bottom w:val="none" w:sz="0" w:space="0" w:color="auto"/>
        <w:right w:val="none" w:sz="0" w:space="0" w:color="auto"/>
      </w:divBdr>
      <w:divsChild>
        <w:div w:id="1767723194">
          <w:marLeft w:val="0"/>
          <w:marRight w:val="0"/>
          <w:marTop w:val="0"/>
          <w:marBottom w:val="0"/>
          <w:divBdr>
            <w:top w:val="none" w:sz="0" w:space="0" w:color="auto"/>
            <w:left w:val="none" w:sz="0" w:space="0" w:color="auto"/>
            <w:bottom w:val="none" w:sz="0" w:space="0" w:color="auto"/>
            <w:right w:val="none" w:sz="0" w:space="0" w:color="auto"/>
          </w:divBdr>
        </w:div>
        <w:div w:id="205065396">
          <w:marLeft w:val="0"/>
          <w:marRight w:val="0"/>
          <w:marTop w:val="0"/>
          <w:marBottom w:val="0"/>
          <w:divBdr>
            <w:top w:val="none" w:sz="0" w:space="0" w:color="auto"/>
            <w:left w:val="none" w:sz="0" w:space="0" w:color="auto"/>
            <w:bottom w:val="none" w:sz="0" w:space="0" w:color="auto"/>
            <w:right w:val="none" w:sz="0" w:space="0" w:color="auto"/>
          </w:divBdr>
        </w:div>
      </w:divsChild>
    </w:div>
    <w:div w:id="1383820625">
      <w:bodyDiv w:val="1"/>
      <w:marLeft w:val="0"/>
      <w:marRight w:val="0"/>
      <w:marTop w:val="0"/>
      <w:marBottom w:val="0"/>
      <w:divBdr>
        <w:top w:val="none" w:sz="0" w:space="0" w:color="auto"/>
        <w:left w:val="none" w:sz="0" w:space="0" w:color="auto"/>
        <w:bottom w:val="none" w:sz="0" w:space="0" w:color="auto"/>
        <w:right w:val="none" w:sz="0" w:space="0" w:color="auto"/>
      </w:divBdr>
    </w:div>
    <w:div w:id="1412772195">
      <w:bodyDiv w:val="1"/>
      <w:marLeft w:val="0"/>
      <w:marRight w:val="0"/>
      <w:marTop w:val="0"/>
      <w:marBottom w:val="0"/>
      <w:divBdr>
        <w:top w:val="none" w:sz="0" w:space="0" w:color="auto"/>
        <w:left w:val="none" w:sz="0" w:space="0" w:color="auto"/>
        <w:bottom w:val="none" w:sz="0" w:space="0" w:color="auto"/>
        <w:right w:val="none" w:sz="0" w:space="0" w:color="auto"/>
      </w:divBdr>
    </w:div>
    <w:div w:id="1441681755">
      <w:bodyDiv w:val="1"/>
      <w:marLeft w:val="0"/>
      <w:marRight w:val="0"/>
      <w:marTop w:val="0"/>
      <w:marBottom w:val="0"/>
      <w:divBdr>
        <w:top w:val="none" w:sz="0" w:space="0" w:color="auto"/>
        <w:left w:val="none" w:sz="0" w:space="0" w:color="auto"/>
        <w:bottom w:val="none" w:sz="0" w:space="0" w:color="auto"/>
        <w:right w:val="none" w:sz="0" w:space="0" w:color="auto"/>
      </w:divBdr>
    </w:div>
    <w:div w:id="1494251323">
      <w:bodyDiv w:val="1"/>
      <w:marLeft w:val="0"/>
      <w:marRight w:val="0"/>
      <w:marTop w:val="0"/>
      <w:marBottom w:val="0"/>
      <w:divBdr>
        <w:top w:val="none" w:sz="0" w:space="0" w:color="auto"/>
        <w:left w:val="none" w:sz="0" w:space="0" w:color="auto"/>
        <w:bottom w:val="none" w:sz="0" w:space="0" w:color="auto"/>
        <w:right w:val="none" w:sz="0" w:space="0" w:color="auto"/>
      </w:divBdr>
    </w:div>
    <w:div w:id="1524857318">
      <w:bodyDiv w:val="1"/>
      <w:marLeft w:val="0"/>
      <w:marRight w:val="0"/>
      <w:marTop w:val="0"/>
      <w:marBottom w:val="0"/>
      <w:divBdr>
        <w:top w:val="none" w:sz="0" w:space="0" w:color="auto"/>
        <w:left w:val="none" w:sz="0" w:space="0" w:color="auto"/>
        <w:bottom w:val="none" w:sz="0" w:space="0" w:color="auto"/>
        <w:right w:val="none" w:sz="0" w:space="0" w:color="auto"/>
      </w:divBdr>
      <w:divsChild>
        <w:div w:id="1628462137">
          <w:marLeft w:val="0"/>
          <w:marRight w:val="0"/>
          <w:marTop w:val="0"/>
          <w:marBottom w:val="0"/>
          <w:divBdr>
            <w:top w:val="none" w:sz="0" w:space="0" w:color="auto"/>
            <w:left w:val="none" w:sz="0" w:space="0" w:color="auto"/>
            <w:bottom w:val="none" w:sz="0" w:space="0" w:color="auto"/>
            <w:right w:val="none" w:sz="0" w:space="0" w:color="auto"/>
          </w:divBdr>
        </w:div>
        <w:div w:id="163135770">
          <w:marLeft w:val="0"/>
          <w:marRight w:val="0"/>
          <w:marTop w:val="0"/>
          <w:marBottom w:val="0"/>
          <w:divBdr>
            <w:top w:val="none" w:sz="0" w:space="0" w:color="auto"/>
            <w:left w:val="none" w:sz="0" w:space="0" w:color="auto"/>
            <w:bottom w:val="none" w:sz="0" w:space="0" w:color="auto"/>
            <w:right w:val="none" w:sz="0" w:space="0" w:color="auto"/>
          </w:divBdr>
        </w:div>
        <w:div w:id="699210111">
          <w:marLeft w:val="0"/>
          <w:marRight w:val="0"/>
          <w:marTop w:val="0"/>
          <w:marBottom w:val="0"/>
          <w:divBdr>
            <w:top w:val="none" w:sz="0" w:space="0" w:color="auto"/>
            <w:left w:val="none" w:sz="0" w:space="0" w:color="auto"/>
            <w:bottom w:val="none" w:sz="0" w:space="0" w:color="auto"/>
            <w:right w:val="none" w:sz="0" w:space="0" w:color="auto"/>
          </w:divBdr>
        </w:div>
        <w:div w:id="831918436">
          <w:marLeft w:val="0"/>
          <w:marRight w:val="0"/>
          <w:marTop w:val="0"/>
          <w:marBottom w:val="0"/>
          <w:divBdr>
            <w:top w:val="none" w:sz="0" w:space="0" w:color="auto"/>
            <w:left w:val="none" w:sz="0" w:space="0" w:color="auto"/>
            <w:bottom w:val="none" w:sz="0" w:space="0" w:color="auto"/>
            <w:right w:val="none" w:sz="0" w:space="0" w:color="auto"/>
          </w:divBdr>
        </w:div>
        <w:div w:id="1187215194">
          <w:marLeft w:val="0"/>
          <w:marRight w:val="0"/>
          <w:marTop w:val="0"/>
          <w:marBottom w:val="0"/>
          <w:divBdr>
            <w:top w:val="none" w:sz="0" w:space="0" w:color="auto"/>
            <w:left w:val="none" w:sz="0" w:space="0" w:color="auto"/>
            <w:bottom w:val="none" w:sz="0" w:space="0" w:color="auto"/>
            <w:right w:val="none" w:sz="0" w:space="0" w:color="auto"/>
          </w:divBdr>
        </w:div>
        <w:div w:id="1855067186">
          <w:marLeft w:val="0"/>
          <w:marRight w:val="0"/>
          <w:marTop w:val="0"/>
          <w:marBottom w:val="0"/>
          <w:divBdr>
            <w:top w:val="none" w:sz="0" w:space="0" w:color="auto"/>
            <w:left w:val="none" w:sz="0" w:space="0" w:color="auto"/>
            <w:bottom w:val="none" w:sz="0" w:space="0" w:color="auto"/>
            <w:right w:val="none" w:sz="0" w:space="0" w:color="auto"/>
          </w:divBdr>
        </w:div>
      </w:divsChild>
    </w:div>
    <w:div w:id="1533302738">
      <w:bodyDiv w:val="1"/>
      <w:marLeft w:val="0"/>
      <w:marRight w:val="0"/>
      <w:marTop w:val="0"/>
      <w:marBottom w:val="0"/>
      <w:divBdr>
        <w:top w:val="none" w:sz="0" w:space="0" w:color="auto"/>
        <w:left w:val="none" w:sz="0" w:space="0" w:color="auto"/>
        <w:bottom w:val="none" w:sz="0" w:space="0" w:color="auto"/>
        <w:right w:val="none" w:sz="0" w:space="0" w:color="auto"/>
      </w:divBdr>
      <w:divsChild>
        <w:div w:id="487207568">
          <w:marLeft w:val="0"/>
          <w:marRight w:val="0"/>
          <w:marTop w:val="0"/>
          <w:marBottom w:val="0"/>
          <w:divBdr>
            <w:top w:val="none" w:sz="0" w:space="0" w:color="auto"/>
            <w:left w:val="none" w:sz="0" w:space="0" w:color="auto"/>
            <w:bottom w:val="none" w:sz="0" w:space="0" w:color="auto"/>
            <w:right w:val="none" w:sz="0" w:space="0" w:color="auto"/>
          </w:divBdr>
        </w:div>
        <w:div w:id="1278827066">
          <w:marLeft w:val="0"/>
          <w:marRight w:val="0"/>
          <w:marTop w:val="0"/>
          <w:marBottom w:val="0"/>
          <w:divBdr>
            <w:top w:val="none" w:sz="0" w:space="0" w:color="auto"/>
            <w:left w:val="none" w:sz="0" w:space="0" w:color="auto"/>
            <w:bottom w:val="none" w:sz="0" w:space="0" w:color="auto"/>
            <w:right w:val="none" w:sz="0" w:space="0" w:color="auto"/>
          </w:divBdr>
        </w:div>
        <w:div w:id="55513637">
          <w:marLeft w:val="0"/>
          <w:marRight w:val="0"/>
          <w:marTop w:val="0"/>
          <w:marBottom w:val="0"/>
          <w:divBdr>
            <w:top w:val="none" w:sz="0" w:space="0" w:color="auto"/>
            <w:left w:val="none" w:sz="0" w:space="0" w:color="auto"/>
            <w:bottom w:val="none" w:sz="0" w:space="0" w:color="auto"/>
            <w:right w:val="none" w:sz="0" w:space="0" w:color="auto"/>
          </w:divBdr>
        </w:div>
        <w:div w:id="294525105">
          <w:marLeft w:val="0"/>
          <w:marRight w:val="0"/>
          <w:marTop w:val="0"/>
          <w:marBottom w:val="0"/>
          <w:divBdr>
            <w:top w:val="none" w:sz="0" w:space="0" w:color="auto"/>
            <w:left w:val="none" w:sz="0" w:space="0" w:color="auto"/>
            <w:bottom w:val="none" w:sz="0" w:space="0" w:color="auto"/>
            <w:right w:val="none" w:sz="0" w:space="0" w:color="auto"/>
          </w:divBdr>
        </w:div>
      </w:divsChild>
    </w:div>
    <w:div w:id="1620449871">
      <w:bodyDiv w:val="1"/>
      <w:marLeft w:val="0"/>
      <w:marRight w:val="0"/>
      <w:marTop w:val="0"/>
      <w:marBottom w:val="0"/>
      <w:divBdr>
        <w:top w:val="none" w:sz="0" w:space="0" w:color="auto"/>
        <w:left w:val="none" w:sz="0" w:space="0" w:color="auto"/>
        <w:bottom w:val="none" w:sz="0" w:space="0" w:color="auto"/>
        <w:right w:val="none" w:sz="0" w:space="0" w:color="auto"/>
      </w:divBdr>
      <w:divsChild>
        <w:div w:id="1433042010">
          <w:marLeft w:val="0"/>
          <w:marRight w:val="0"/>
          <w:marTop w:val="0"/>
          <w:marBottom w:val="0"/>
          <w:divBdr>
            <w:top w:val="none" w:sz="0" w:space="0" w:color="auto"/>
            <w:left w:val="none" w:sz="0" w:space="0" w:color="auto"/>
            <w:bottom w:val="none" w:sz="0" w:space="0" w:color="auto"/>
            <w:right w:val="none" w:sz="0" w:space="0" w:color="auto"/>
          </w:divBdr>
        </w:div>
        <w:div w:id="1023480597">
          <w:marLeft w:val="0"/>
          <w:marRight w:val="0"/>
          <w:marTop w:val="0"/>
          <w:marBottom w:val="0"/>
          <w:divBdr>
            <w:top w:val="none" w:sz="0" w:space="0" w:color="auto"/>
            <w:left w:val="none" w:sz="0" w:space="0" w:color="auto"/>
            <w:bottom w:val="none" w:sz="0" w:space="0" w:color="auto"/>
            <w:right w:val="none" w:sz="0" w:space="0" w:color="auto"/>
          </w:divBdr>
        </w:div>
        <w:div w:id="583612997">
          <w:marLeft w:val="0"/>
          <w:marRight w:val="0"/>
          <w:marTop w:val="0"/>
          <w:marBottom w:val="0"/>
          <w:divBdr>
            <w:top w:val="none" w:sz="0" w:space="0" w:color="auto"/>
            <w:left w:val="none" w:sz="0" w:space="0" w:color="auto"/>
            <w:bottom w:val="none" w:sz="0" w:space="0" w:color="auto"/>
            <w:right w:val="none" w:sz="0" w:space="0" w:color="auto"/>
          </w:divBdr>
        </w:div>
        <w:div w:id="2017884385">
          <w:marLeft w:val="0"/>
          <w:marRight w:val="0"/>
          <w:marTop w:val="0"/>
          <w:marBottom w:val="0"/>
          <w:divBdr>
            <w:top w:val="none" w:sz="0" w:space="0" w:color="auto"/>
            <w:left w:val="none" w:sz="0" w:space="0" w:color="auto"/>
            <w:bottom w:val="none" w:sz="0" w:space="0" w:color="auto"/>
            <w:right w:val="none" w:sz="0" w:space="0" w:color="auto"/>
          </w:divBdr>
        </w:div>
        <w:div w:id="2080128320">
          <w:marLeft w:val="0"/>
          <w:marRight w:val="0"/>
          <w:marTop w:val="0"/>
          <w:marBottom w:val="0"/>
          <w:divBdr>
            <w:top w:val="none" w:sz="0" w:space="0" w:color="auto"/>
            <w:left w:val="none" w:sz="0" w:space="0" w:color="auto"/>
            <w:bottom w:val="none" w:sz="0" w:space="0" w:color="auto"/>
            <w:right w:val="none" w:sz="0" w:space="0" w:color="auto"/>
          </w:divBdr>
        </w:div>
      </w:divsChild>
    </w:div>
    <w:div w:id="1629585401">
      <w:bodyDiv w:val="1"/>
      <w:marLeft w:val="0"/>
      <w:marRight w:val="0"/>
      <w:marTop w:val="0"/>
      <w:marBottom w:val="0"/>
      <w:divBdr>
        <w:top w:val="none" w:sz="0" w:space="0" w:color="auto"/>
        <w:left w:val="none" w:sz="0" w:space="0" w:color="auto"/>
        <w:bottom w:val="none" w:sz="0" w:space="0" w:color="auto"/>
        <w:right w:val="none" w:sz="0" w:space="0" w:color="auto"/>
      </w:divBdr>
    </w:div>
    <w:div w:id="1743522785">
      <w:bodyDiv w:val="1"/>
      <w:marLeft w:val="0"/>
      <w:marRight w:val="0"/>
      <w:marTop w:val="0"/>
      <w:marBottom w:val="0"/>
      <w:divBdr>
        <w:top w:val="none" w:sz="0" w:space="0" w:color="auto"/>
        <w:left w:val="none" w:sz="0" w:space="0" w:color="auto"/>
        <w:bottom w:val="none" w:sz="0" w:space="0" w:color="auto"/>
        <w:right w:val="none" w:sz="0" w:space="0" w:color="auto"/>
      </w:divBdr>
      <w:divsChild>
        <w:div w:id="1918436972">
          <w:marLeft w:val="0"/>
          <w:marRight w:val="0"/>
          <w:marTop w:val="0"/>
          <w:marBottom w:val="0"/>
          <w:divBdr>
            <w:top w:val="none" w:sz="0" w:space="0" w:color="auto"/>
            <w:left w:val="none" w:sz="0" w:space="0" w:color="auto"/>
            <w:bottom w:val="none" w:sz="0" w:space="0" w:color="auto"/>
            <w:right w:val="none" w:sz="0" w:space="0" w:color="auto"/>
          </w:divBdr>
        </w:div>
        <w:div w:id="1476216891">
          <w:marLeft w:val="0"/>
          <w:marRight w:val="0"/>
          <w:marTop w:val="0"/>
          <w:marBottom w:val="0"/>
          <w:divBdr>
            <w:top w:val="none" w:sz="0" w:space="0" w:color="auto"/>
            <w:left w:val="none" w:sz="0" w:space="0" w:color="auto"/>
            <w:bottom w:val="none" w:sz="0" w:space="0" w:color="auto"/>
            <w:right w:val="none" w:sz="0" w:space="0" w:color="auto"/>
          </w:divBdr>
        </w:div>
        <w:div w:id="335156594">
          <w:marLeft w:val="0"/>
          <w:marRight w:val="0"/>
          <w:marTop w:val="0"/>
          <w:marBottom w:val="0"/>
          <w:divBdr>
            <w:top w:val="none" w:sz="0" w:space="0" w:color="auto"/>
            <w:left w:val="none" w:sz="0" w:space="0" w:color="auto"/>
            <w:bottom w:val="none" w:sz="0" w:space="0" w:color="auto"/>
            <w:right w:val="none" w:sz="0" w:space="0" w:color="auto"/>
          </w:divBdr>
        </w:div>
        <w:div w:id="1421750870">
          <w:marLeft w:val="0"/>
          <w:marRight w:val="0"/>
          <w:marTop w:val="0"/>
          <w:marBottom w:val="0"/>
          <w:divBdr>
            <w:top w:val="none" w:sz="0" w:space="0" w:color="auto"/>
            <w:left w:val="none" w:sz="0" w:space="0" w:color="auto"/>
            <w:bottom w:val="none" w:sz="0" w:space="0" w:color="auto"/>
            <w:right w:val="none" w:sz="0" w:space="0" w:color="auto"/>
          </w:divBdr>
        </w:div>
        <w:div w:id="882713965">
          <w:marLeft w:val="0"/>
          <w:marRight w:val="0"/>
          <w:marTop w:val="0"/>
          <w:marBottom w:val="0"/>
          <w:divBdr>
            <w:top w:val="none" w:sz="0" w:space="0" w:color="auto"/>
            <w:left w:val="none" w:sz="0" w:space="0" w:color="auto"/>
            <w:bottom w:val="none" w:sz="0" w:space="0" w:color="auto"/>
            <w:right w:val="none" w:sz="0" w:space="0" w:color="auto"/>
          </w:divBdr>
        </w:div>
      </w:divsChild>
    </w:div>
    <w:div w:id="1756248247">
      <w:bodyDiv w:val="1"/>
      <w:marLeft w:val="0"/>
      <w:marRight w:val="0"/>
      <w:marTop w:val="0"/>
      <w:marBottom w:val="0"/>
      <w:divBdr>
        <w:top w:val="none" w:sz="0" w:space="0" w:color="auto"/>
        <w:left w:val="none" w:sz="0" w:space="0" w:color="auto"/>
        <w:bottom w:val="none" w:sz="0" w:space="0" w:color="auto"/>
        <w:right w:val="none" w:sz="0" w:space="0" w:color="auto"/>
      </w:divBdr>
      <w:divsChild>
        <w:div w:id="1989626261">
          <w:marLeft w:val="0"/>
          <w:marRight w:val="0"/>
          <w:marTop w:val="30"/>
          <w:marBottom w:val="0"/>
          <w:divBdr>
            <w:top w:val="none" w:sz="0" w:space="0" w:color="auto"/>
            <w:left w:val="none" w:sz="0" w:space="0" w:color="auto"/>
            <w:bottom w:val="none" w:sz="0" w:space="0" w:color="auto"/>
            <w:right w:val="none" w:sz="0" w:space="0" w:color="auto"/>
          </w:divBdr>
          <w:divsChild>
            <w:div w:id="212299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56934">
      <w:bodyDiv w:val="1"/>
      <w:marLeft w:val="0"/>
      <w:marRight w:val="0"/>
      <w:marTop w:val="0"/>
      <w:marBottom w:val="0"/>
      <w:divBdr>
        <w:top w:val="none" w:sz="0" w:space="0" w:color="auto"/>
        <w:left w:val="none" w:sz="0" w:space="0" w:color="auto"/>
        <w:bottom w:val="none" w:sz="0" w:space="0" w:color="auto"/>
        <w:right w:val="none" w:sz="0" w:space="0" w:color="auto"/>
      </w:divBdr>
      <w:divsChild>
        <w:div w:id="300380953">
          <w:marLeft w:val="0"/>
          <w:marRight w:val="0"/>
          <w:marTop w:val="0"/>
          <w:marBottom w:val="0"/>
          <w:divBdr>
            <w:top w:val="none" w:sz="0" w:space="0" w:color="auto"/>
            <w:left w:val="none" w:sz="0" w:space="0" w:color="auto"/>
            <w:bottom w:val="none" w:sz="0" w:space="0" w:color="auto"/>
            <w:right w:val="none" w:sz="0" w:space="0" w:color="auto"/>
          </w:divBdr>
        </w:div>
        <w:div w:id="608902456">
          <w:marLeft w:val="0"/>
          <w:marRight w:val="0"/>
          <w:marTop w:val="0"/>
          <w:marBottom w:val="0"/>
          <w:divBdr>
            <w:top w:val="none" w:sz="0" w:space="0" w:color="auto"/>
            <w:left w:val="none" w:sz="0" w:space="0" w:color="auto"/>
            <w:bottom w:val="none" w:sz="0" w:space="0" w:color="auto"/>
            <w:right w:val="none" w:sz="0" w:space="0" w:color="auto"/>
          </w:divBdr>
        </w:div>
        <w:div w:id="193542419">
          <w:marLeft w:val="0"/>
          <w:marRight w:val="0"/>
          <w:marTop w:val="0"/>
          <w:marBottom w:val="0"/>
          <w:divBdr>
            <w:top w:val="none" w:sz="0" w:space="0" w:color="auto"/>
            <w:left w:val="none" w:sz="0" w:space="0" w:color="auto"/>
            <w:bottom w:val="none" w:sz="0" w:space="0" w:color="auto"/>
            <w:right w:val="none" w:sz="0" w:space="0" w:color="auto"/>
          </w:divBdr>
        </w:div>
        <w:div w:id="681516604">
          <w:marLeft w:val="0"/>
          <w:marRight w:val="0"/>
          <w:marTop w:val="0"/>
          <w:marBottom w:val="0"/>
          <w:divBdr>
            <w:top w:val="none" w:sz="0" w:space="0" w:color="auto"/>
            <w:left w:val="none" w:sz="0" w:space="0" w:color="auto"/>
            <w:bottom w:val="none" w:sz="0" w:space="0" w:color="auto"/>
            <w:right w:val="none" w:sz="0" w:space="0" w:color="auto"/>
          </w:divBdr>
        </w:div>
      </w:divsChild>
    </w:div>
    <w:div w:id="1839691478">
      <w:bodyDiv w:val="1"/>
      <w:marLeft w:val="0"/>
      <w:marRight w:val="0"/>
      <w:marTop w:val="0"/>
      <w:marBottom w:val="0"/>
      <w:divBdr>
        <w:top w:val="none" w:sz="0" w:space="0" w:color="auto"/>
        <w:left w:val="none" w:sz="0" w:space="0" w:color="auto"/>
        <w:bottom w:val="none" w:sz="0" w:space="0" w:color="auto"/>
        <w:right w:val="none" w:sz="0" w:space="0" w:color="auto"/>
      </w:divBdr>
      <w:divsChild>
        <w:div w:id="1626810686">
          <w:marLeft w:val="0"/>
          <w:marRight w:val="0"/>
          <w:marTop w:val="0"/>
          <w:marBottom w:val="0"/>
          <w:divBdr>
            <w:top w:val="none" w:sz="0" w:space="0" w:color="auto"/>
            <w:left w:val="none" w:sz="0" w:space="0" w:color="auto"/>
            <w:bottom w:val="none" w:sz="0" w:space="0" w:color="auto"/>
            <w:right w:val="none" w:sz="0" w:space="0" w:color="auto"/>
          </w:divBdr>
        </w:div>
        <w:div w:id="1199243805">
          <w:marLeft w:val="0"/>
          <w:marRight w:val="0"/>
          <w:marTop w:val="0"/>
          <w:marBottom w:val="0"/>
          <w:divBdr>
            <w:top w:val="none" w:sz="0" w:space="0" w:color="auto"/>
            <w:left w:val="none" w:sz="0" w:space="0" w:color="auto"/>
            <w:bottom w:val="none" w:sz="0" w:space="0" w:color="auto"/>
            <w:right w:val="none" w:sz="0" w:space="0" w:color="auto"/>
          </w:divBdr>
        </w:div>
        <w:div w:id="239993663">
          <w:marLeft w:val="0"/>
          <w:marRight w:val="0"/>
          <w:marTop w:val="0"/>
          <w:marBottom w:val="0"/>
          <w:divBdr>
            <w:top w:val="none" w:sz="0" w:space="0" w:color="auto"/>
            <w:left w:val="none" w:sz="0" w:space="0" w:color="auto"/>
            <w:bottom w:val="none" w:sz="0" w:space="0" w:color="auto"/>
            <w:right w:val="none" w:sz="0" w:space="0" w:color="auto"/>
          </w:divBdr>
        </w:div>
        <w:div w:id="93866525">
          <w:marLeft w:val="0"/>
          <w:marRight w:val="0"/>
          <w:marTop w:val="0"/>
          <w:marBottom w:val="0"/>
          <w:divBdr>
            <w:top w:val="none" w:sz="0" w:space="0" w:color="auto"/>
            <w:left w:val="none" w:sz="0" w:space="0" w:color="auto"/>
            <w:bottom w:val="none" w:sz="0" w:space="0" w:color="auto"/>
            <w:right w:val="none" w:sz="0" w:space="0" w:color="auto"/>
          </w:divBdr>
        </w:div>
        <w:div w:id="1443499979">
          <w:marLeft w:val="0"/>
          <w:marRight w:val="0"/>
          <w:marTop w:val="0"/>
          <w:marBottom w:val="0"/>
          <w:divBdr>
            <w:top w:val="none" w:sz="0" w:space="0" w:color="auto"/>
            <w:left w:val="none" w:sz="0" w:space="0" w:color="auto"/>
            <w:bottom w:val="none" w:sz="0" w:space="0" w:color="auto"/>
            <w:right w:val="none" w:sz="0" w:space="0" w:color="auto"/>
          </w:divBdr>
        </w:div>
      </w:divsChild>
    </w:div>
    <w:div w:id="1851211372">
      <w:bodyDiv w:val="1"/>
      <w:marLeft w:val="0"/>
      <w:marRight w:val="0"/>
      <w:marTop w:val="0"/>
      <w:marBottom w:val="0"/>
      <w:divBdr>
        <w:top w:val="none" w:sz="0" w:space="0" w:color="auto"/>
        <w:left w:val="none" w:sz="0" w:space="0" w:color="auto"/>
        <w:bottom w:val="none" w:sz="0" w:space="0" w:color="auto"/>
        <w:right w:val="none" w:sz="0" w:space="0" w:color="auto"/>
      </w:divBdr>
    </w:div>
    <w:div w:id="1854873811">
      <w:bodyDiv w:val="1"/>
      <w:marLeft w:val="0"/>
      <w:marRight w:val="0"/>
      <w:marTop w:val="0"/>
      <w:marBottom w:val="0"/>
      <w:divBdr>
        <w:top w:val="none" w:sz="0" w:space="0" w:color="auto"/>
        <w:left w:val="none" w:sz="0" w:space="0" w:color="auto"/>
        <w:bottom w:val="none" w:sz="0" w:space="0" w:color="auto"/>
        <w:right w:val="none" w:sz="0" w:space="0" w:color="auto"/>
      </w:divBdr>
      <w:divsChild>
        <w:div w:id="1320814368">
          <w:marLeft w:val="0"/>
          <w:marRight w:val="0"/>
          <w:marTop w:val="0"/>
          <w:marBottom w:val="0"/>
          <w:divBdr>
            <w:top w:val="none" w:sz="0" w:space="0" w:color="auto"/>
            <w:left w:val="none" w:sz="0" w:space="0" w:color="auto"/>
            <w:bottom w:val="none" w:sz="0" w:space="0" w:color="auto"/>
            <w:right w:val="none" w:sz="0" w:space="0" w:color="auto"/>
          </w:divBdr>
        </w:div>
        <w:div w:id="1311442204">
          <w:marLeft w:val="0"/>
          <w:marRight w:val="0"/>
          <w:marTop w:val="0"/>
          <w:marBottom w:val="0"/>
          <w:divBdr>
            <w:top w:val="none" w:sz="0" w:space="0" w:color="auto"/>
            <w:left w:val="none" w:sz="0" w:space="0" w:color="auto"/>
            <w:bottom w:val="none" w:sz="0" w:space="0" w:color="auto"/>
            <w:right w:val="none" w:sz="0" w:space="0" w:color="auto"/>
          </w:divBdr>
        </w:div>
        <w:div w:id="176234576">
          <w:marLeft w:val="0"/>
          <w:marRight w:val="0"/>
          <w:marTop w:val="0"/>
          <w:marBottom w:val="0"/>
          <w:divBdr>
            <w:top w:val="none" w:sz="0" w:space="0" w:color="auto"/>
            <w:left w:val="none" w:sz="0" w:space="0" w:color="auto"/>
            <w:bottom w:val="none" w:sz="0" w:space="0" w:color="auto"/>
            <w:right w:val="none" w:sz="0" w:space="0" w:color="auto"/>
          </w:divBdr>
        </w:div>
        <w:div w:id="725420857">
          <w:marLeft w:val="0"/>
          <w:marRight w:val="0"/>
          <w:marTop w:val="0"/>
          <w:marBottom w:val="0"/>
          <w:divBdr>
            <w:top w:val="none" w:sz="0" w:space="0" w:color="auto"/>
            <w:left w:val="none" w:sz="0" w:space="0" w:color="auto"/>
            <w:bottom w:val="none" w:sz="0" w:space="0" w:color="auto"/>
            <w:right w:val="none" w:sz="0" w:space="0" w:color="auto"/>
          </w:divBdr>
        </w:div>
        <w:div w:id="33234972">
          <w:marLeft w:val="0"/>
          <w:marRight w:val="0"/>
          <w:marTop w:val="0"/>
          <w:marBottom w:val="0"/>
          <w:divBdr>
            <w:top w:val="none" w:sz="0" w:space="0" w:color="auto"/>
            <w:left w:val="none" w:sz="0" w:space="0" w:color="auto"/>
            <w:bottom w:val="none" w:sz="0" w:space="0" w:color="auto"/>
            <w:right w:val="none" w:sz="0" w:space="0" w:color="auto"/>
          </w:divBdr>
        </w:div>
      </w:divsChild>
    </w:div>
    <w:div w:id="1895044309">
      <w:bodyDiv w:val="1"/>
      <w:marLeft w:val="0"/>
      <w:marRight w:val="0"/>
      <w:marTop w:val="0"/>
      <w:marBottom w:val="0"/>
      <w:divBdr>
        <w:top w:val="none" w:sz="0" w:space="0" w:color="auto"/>
        <w:left w:val="none" w:sz="0" w:space="0" w:color="auto"/>
        <w:bottom w:val="none" w:sz="0" w:space="0" w:color="auto"/>
        <w:right w:val="none" w:sz="0" w:space="0" w:color="auto"/>
      </w:divBdr>
      <w:divsChild>
        <w:div w:id="267470829">
          <w:marLeft w:val="0"/>
          <w:marRight w:val="0"/>
          <w:marTop w:val="0"/>
          <w:marBottom w:val="0"/>
          <w:divBdr>
            <w:top w:val="none" w:sz="0" w:space="0" w:color="auto"/>
            <w:left w:val="none" w:sz="0" w:space="0" w:color="auto"/>
            <w:bottom w:val="none" w:sz="0" w:space="0" w:color="auto"/>
            <w:right w:val="none" w:sz="0" w:space="0" w:color="auto"/>
          </w:divBdr>
        </w:div>
      </w:divsChild>
    </w:div>
    <w:div w:id="1926987344">
      <w:bodyDiv w:val="1"/>
      <w:marLeft w:val="0"/>
      <w:marRight w:val="0"/>
      <w:marTop w:val="0"/>
      <w:marBottom w:val="0"/>
      <w:divBdr>
        <w:top w:val="none" w:sz="0" w:space="0" w:color="auto"/>
        <w:left w:val="none" w:sz="0" w:space="0" w:color="auto"/>
        <w:bottom w:val="none" w:sz="0" w:space="0" w:color="auto"/>
        <w:right w:val="none" w:sz="0" w:space="0" w:color="auto"/>
      </w:divBdr>
      <w:divsChild>
        <w:div w:id="1825509623">
          <w:marLeft w:val="0"/>
          <w:marRight w:val="0"/>
          <w:marTop w:val="0"/>
          <w:marBottom w:val="0"/>
          <w:divBdr>
            <w:top w:val="none" w:sz="0" w:space="0" w:color="auto"/>
            <w:left w:val="none" w:sz="0" w:space="0" w:color="auto"/>
            <w:bottom w:val="none" w:sz="0" w:space="0" w:color="auto"/>
            <w:right w:val="none" w:sz="0" w:space="0" w:color="auto"/>
          </w:divBdr>
        </w:div>
        <w:div w:id="1456874669">
          <w:marLeft w:val="0"/>
          <w:marRight w:val="0"/>
          <w:marTop w:val="0"/>
          <w:marBottom w:val="0"/>
          <w:divBdr>
            <w:top w:val="none" w:sz="0" w:space="0" w:color="auto"/>
            <w:left w:val="none" w:sz="0" w:space="0" w:color="auto"/>
            <w:bottom w:val="none" w:sz="0" w:space="0" w:color="auto"/>
            <w:right w:val="none" w:sz="0" w:space="0" w:color="auto"/>
          </w:divBdr>
        </w:div>
        <w:div w:id="56171839">
          <w:marLeft w:val="0"/>
          <w:marRight w:val="0"/>
          <w:marTop w:val="0"/>
          <w:marBottom w:val="0"/>
          <w:divBdr>
            <w:top w:val="none" w:sz="0" w:space="0" w:color="auto"/>
            <w:left w:val="none" w:sz="0" w:space="0" w:color="auto"/>
            <w:bottom w:val="none" w:sz="0" w:space="0" w:color="auto"/>
            <w:right w:val="none" w:sz="0" w:space="0" w:color="auto"/>
          </w:divBdr>
        </w:div>
        <w:div w:id="2051300588">
          <w:marLeft w:val="0"/>
          <w:marRight w:val="0"/>
          <w:marTop w:val="0"/>
          <w:marBottom w:val="0"/>
          <w:divBdr>
            <w:top w:val="none" w:sz="0" w:space="0" w:color="auto"/>
            <w:left w:val="none" w:sz="0" w:space="0" w:color="auto"/>
            <w:bottom w:val="none" w:sz="0" w:space="0" w:color="auto"/>
            <w:right w:val="none" w:sz="0" w:space="0" w:color="auto"/>
          </w:divBdr>
        </w:div>
      </w:divsChild>
    </w:div>
    <w:div w:id="1940720669">
      <w:bodyDiv w:val="1"/>
      <w:marLeft w:val="0"/>
      <w:marRight w:val="0"/>
      <w:marTop w:val="0"/>
      <w:marBottom w:val="0"/>
      <w:divBdr>
        <w:top w:val="none" w:sz="0" w:space="0" w:color="auto"/>
        <w:left w:val="none" w:sz="0" w:space="0" w:color="auto"/>
        <w:bottom w:val="none" w:sz="0" w:space="0" w:color="auto"/>
        <w:right w:val="none" w:sz="0" w:space="0" w:color="auto"/>
      </w:divBdr>
      <w:divsChild>
        <w:div w:id="2125541539">
          <w:marLeft w:val="0"/>
          <w:marRight w:val="0"/>
          <w:marTop w:val="0"/>
          <w:marBottom w:val="0"/>
          <w:divBdr>
            <w:top w:val="none" w:sz="0" w:space="0" w:color="auto"/>
            <w:left w:val="none" w:sz="0" w:space="0" w:color="auto"/>
            <w:bottom w:val="none" w:sz="0" w:space="0" w:color="auto"/>
            <w:right w:val="none" w:sz="0" w:space="0" w:color="auto"/>
          </w:divBdr>
        </w:div>
        <w:div w:id="2091388490">
          <w:marLeft w:val="0"/>
          <w:marRight w:val="0"/>
          <w:marTop w:val="0"/>
          <w:marBottom w:val="0"/>
          <w:divBdr>
            <w:top w:val="none" w:sz="0" w:space="0" w:color="auto"/>
            <w:left w:val="none" w:sz="0" w:space="0" w:color="auto"/>
            <w:bottom w:val="none" w:sz="0" w:space="0" w:color="auto"/>
            <w:right w:val="none" w:sz="0" w:space="0" w:color="auto"/>
          </w:divBdr>
        </w:div>
        <w:div w:id="1190951829">
          <w:marLeft w:val="0"/>
          <w:marRight w:val="0"/>
          <w:marTop w:val="0"/>
          <w:marBottom w:val="0"/>
          <w:divBdr>
            <w:top w:val="none" w:sz="0" w:space="0" w:color="auto"/>
            <w:left w:val="none" w:sz="0" w:space="0" w:color="auto"/>
            <w:bottom w:val="none" w:sz="0" w:space="0" w:color="auto"/>
            <w:right w:val="none" w:sz="0" w:space="0" w:color="auto"/>
          </w:divBdr>
        </w:div>
        <w:div w:id="773939137">
          <w:marLeft w:val="0"/>
          <w:marRight w:val="0"/>
          <w:marTop w:val="0"/>
          <w:marBottom w:val="0"/>
          <w:divBdr>
            <w:top w:val="none" w:sz="0" w:space="0" w:color="auto"/>
            <w:left w:val="none" w:sz="0" w:space="0" w:color="auto"/>
            <w:bottom w:val="none" w:sz="0" w:space="0" w:color="auto"/>
            <w:right w:val="none" w:sz="0" w:space="0" w:color="auto"/>
          </w:divBdr>
        </w:div>
        <w:div w:id="1965042448">
          <w:marLeft w:val="0"/>
          <w:marRight w:val="0"/>
          <w:marTop w:val="0"/>
          <w:marBottom w:val="0"/>
          <w:divBdr>
            <w:top w:val="none" w:sz="0" w:space="0" w:color="auto"/>
            <w:left w:val="none" w:sz="0" w:space="0" w:color="auto"/>
            <w:bottom w:val="none" w:sz="0" w:space="0" w:color="auto"/>
            <w:right w:val="none" w:sz="0" w:space="0" w:color="auto"/>
          </w:divBdr>
        </w:div>
        <w:div w:id="725761501">
          <w:marLeft w:val="0"/>
          <w:marRight w:val="0"/>
          <w:marTop w:val="0"/>
          <w:marBottom w:val="0"/>
          <w:divBdr>
            <w:top w:val="none" w:sz="0" w:space="0" w:color="auto"/>
            <w:left w:val="none" w:sz="0" w:space="0" w:color="auto"/>
            <w:bottom w:val="none" w:sz="0" w:space="0" w:color="auto"/>
            <w:right w:val="none" w:sz="0" w:space="0" w:color="auto"/>
          </w:divBdr>
        </w:div>
      </w:divsChild>
    </w:div>
    <w:div w:id="1992366989">
      <w:bodyDiv w:val="1"/>
      <w:marLeft w:val="0"/>
      <w:marRight w:val="0"/>
      <w:marTop w:val="0"/>
      <w:marBottom w:val="0"/>
      <w:divBdr>
        <w:top w:val="none" w:sz="0" w:space="0" w:color="auto"/>
        <w:left w:val="none" w:sz="0" w:space="0" w:color="auto"/>
        <w:bottom w:val="none" w:sz="0" w:space="0" w:color="auto"/>
        <w:right w:val="none" w:sz="0" w:space="0" w:color="auto"/>
      </w:divBdr>
      <w:divsChild>
        <w:div w:id="939685174">
          <w:marLeft w:val="0"/>
          <w:marRight w:val="0"/>
          <w:marTop w:val="0"/>
          <w:marBottom w:val="0"/>
          <w:divBdr>
            <w:top w:val="none" w:sz="0" w:space="0" w:color="auto"/>
            <w:left w:val="none" w:sz="0" w:space="0" w:color="auto"/>
            <w:bottom w:val="none" w:sz="0" w:space="0" w:color="auto"/>
            <w:right w:val="none" w:sz="0" w:space="0" w:color="auto"/>
          </w:divBdr>
        </w:div>
        <w:div w:id="1108040381">
          <w:marLeft w:val="0"/>
          <w:marRight w:val="0"/>
          <w:marTop w:val="0"/>
          <w:marBottom w:val="0"/>
          <w:divBdr>
            <w:top w:val="none" w:sz="0" w:space="0" w:color="auto"/>
            <w:left w:val="none" w:sz="0" w:space="0" w:color="auto"/>
            <w:bottom w:val="none" w:sz="0" w:space="0" w:color="auto"/>
            <w:right w:val="none" w:sz="0" w:space="0" w:color="auto"/>
          </w:divBdr>
        </w:div>
        <w:div w:id="467237345">
          <w:marLeft w:val="0"/>
          <w:marRight w:val="0"/>
          <w:marTop w:val="0"/>
          <w:marBottom w:val="0"/>
          <w:divBdr>
            <w:top w:val="none" w:sz="0" w:space="0" w:color="auto"/>
            <w:left w:val="none" w:sz="0" w:space="0" w:color="auto"/>
            <w:bottom w:val="none" w:sz="0" w:space="0" w:color="auto"/>
            <w:right w:val="none" w:sz="0" w:space="0" w:color="auto"/>
          </w:divBdr>
        </w:div>
        <w:div w:id="1366902474">
          <w:marLeft w:val="0"/>
          <w:marRight w:val="0"/>
          <w:marTop w:val="0"/>
          <w:marBottom w:val="0"/>
          <w:divBdr>
            <w:top w:val="none" w:sz="0" w:space="0" w:color="auto"/>
            <w:left w:val="none" w:sz="0" w:space="0" w:color="auto"/>
            <w:bottom w:val="none" w:sz="0" w:space="0" w:color="auto"/>
            <w:right w:val="none" w:sz="0" w:space="0" w:color="auto"/>
          </w:divBdr>
        </w:div>
        <w:div w:id="1605772660">
          <w:marLeft w:val="0"/>
          <w:marRight w:val="0"/>
          <w:marTop w:val="0"/>
          <w:marBottom w:val="0"/>
          <w:divBdr>
            <w:top w:val="none" w:sz="0" w:space="0" w:color="auto"/>
            <w:left w:val="none" w:sz="0" w:space="0" w:color="auto"/>
            <w:bottom w:val="none" w:sz="0" w:space="0" w:color="auto"/>
            <w:right w:val="none" w:sz="0" w:space="0" w:color="auto"/>
          </w:divBdr>
        </w:div>
      </w:divsChild>
    </w:div>
    <w:div w:id="2079083797">
      <w:bodyDiv w:val="1"/>
      <w:marLeft w:val="0"/>
      <w:marRight w:val="0"/>
      <w:marTop w:val="0"/>
      <w:marBottom w:val="0"/>
      <w:divBdr>
        <w:top w:val="none" w:sz="0" w:space="0" w:color="auto"/>
        <w:left w:val="none" w:sz="0" w:space="0" w:color="auto"/>
        <w:bottom w:val="none" w:sz="0" w:space="0" w:color="auto"/>
        <w:right w:val="none" w:sz="0" w:space="0" w:color="auto"/>
      </w:divBdr>
      <w:divsChild>
        <w:div w:id="1523400615">
          <w:marLeft w:val="0"/>
          <w:marRight w:val="0"/>
          <w:marTop w:val="0"/>
          <w:marBottom w:val="0"/>
          <w:divBdr>
            <w:top w:val="none" w:sz="0" w:space="0" w:color="auto"/>
            <w:left w:val="none" w:sz="0" w:space="0" w:color="auto"/>
            <w:bottom w:val="none" w:sz="0" w:space="0" w:color="auto"/>
            <w:right w:val="none" w:sz="0" w:space="0" w:color="auto"/>
          </w:divBdr>
          <w:divsChild>
            <w:div w:id="424880992">
              <w:marLeft w:val="0"/>
              <w:marRight w:val="0"/>
              <w:marTop w:val="0"/>
              <w:marBottom w:val="0"/>
              <w:divBdr>
                <w:top w:val="none" w:sz="0" w:space="0" w:color="auto"/>
                <w:left w:val="none" w:sz="0" w:space="0" w:color="auto"/>
                <w:bottom w:val="none" w:sz="0" w:space="0" w:color="auto"/>
                <w:right w:val="none" w:sz="0" w:space="0" w:color="auto"/>
              </w:divBdr>
            </w:div>
            <w:div w:id="384380996">
              <w:marLeft w:val="0"/>
              <w:marRight w:val="0"/>
              <w:marTop w:val="0"/>
              <w:marBottom w:val="0"/>
              <w:divBdr>
                <w:top w:val="none" w:sz="0" w:space="0" w:color="auto"/>
                <w:left w:val="none" w:sz="0" w:space="0" w:color="auto"/>
                <w:bottom w:val="none" w:sz="0" w:space="0" w:color="auto"/>
                <w:right w:val="none" w:sz="0" w:space="0" w:color="auto"/>
              </w:divBdr>
            </w:div>
            <w:div w:id="610237487">
              <w:marLeft w:val="0"/>
              <w:marRight w:val="0"/>
              <w:marTop w:val="0"/>
              <w:marBottom w:val="0"/>
              <w:divBdr>
                <w:top w:val="none" w:sz="0" w:space="0" w:color="auto"/>
                <w:left w:val="none" w:sz="0" w:space="0" w:color="auto"/>
                <w:bottom w:val="none" w:sz="0" w:space="0" w:color="auto"/>
                <w:right w:val="none" w:sz="0" w:space="0" w:color="auto"/>
              </w:divBdr>
            </w:div>
            <w:div w:id="9522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2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cargoclaims@chrobins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lissa.brown@jlahome.com" TargetMode="External"/><Relationship Id="rId12" Type="http://schemas.openxmlformats.org/officeDocument/2006/relationships/hyperlink" Target="mailto:brian.butler@freightquot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lahome@chrobinson.com" TargetMode="External"/><Relationship Id="rId5" Type="http://schemas.openxmlformats.org/officeDocument/2006/relationships/settings" Target="settings.xml"/><Relationship Id="rId10" Type="http://schemas.openxmlformats.org/officeDocument/2006/relationships/hyperlink" Target="mailto:corporatecargoclaims@chrobinson.com" TargetMode="External"/><Relationship Id="rId4" Type="http://schemas.microsoft.com/office/2007/relationships/stylesWithEffects" Target="stylesWithEffects.xml"/><Relationship Id="rId9" Type="http://schemas.openxmlformats.org/officeDocument/2006/relationships/hyperlink" Target="mailto:jlahome@chrobins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B3A51-DDD6-432F-A34D-C55BB011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110954</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Jlahome</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Brown</dc:creator>
  <cp:lastModifiedBy>Melissa Brown</cp:lastModifiedBy>
  <cp:revision>559</cp:revision>
  <dcterms:created xsi:type="dcterms:W3CDTF">2020-05-18T01:15:00Z</dcterms:created>
  <dcterms:modified xsi:type="dcterms:W3CDTF">2024-09-18T18:52:00Z</dcterms:modified>
</cp:coreProperties>
</file>