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2D" w:rsidRDefault="000A2AD3" w:rsidP="002E10B3">
      <w:pPr>
        <w:pStyle w:val="Heading1"/>
        <w:ind w:left="420"/>
        <w:jc w:val="left"/>
        <w:rPr>
          <w:rFonts w:ascii="Georgia" w:eastAsiaTheme="minorEastAsia" w:hAnsi="Georgia"/>
          <w:sz w:val="36"/>
          <w:szCs w:val="36"/>
        </w:rPr>
      </w:pPr>
      <w:r>
        <w:rPr>
          <w:rFonts w:ascii="Georgia" w:eastAsiaTheme="minorEastAsia" w:hAnsi="Georgia" w:cstheme="majorBidi"/>
          <w:color w:val="000000" w:themeColor="text1"/>
          <w:kern w:val="2"/>
          <w:sz w:val="36"/>
          <w:szCs w:val="36"/>
        </w:rPr>
        <w:t xml:space="preserve">How to print </w:t>
      </w:r>
      <w:proofErr w:type="spellStart"/>
      <w:r>
        <w:rPr>
          <w:rFonts w:ascii="Georgia" w:eastAsiaTheme="minorEastAsia" w:hAnsi="Georgia" w:cstheme="majorBidi"/>
          <w:color w:val="000000" w:themeColor="text1"/>
          <w:kern w:val="2"/>
          <w:sz w:val="36"/>
          <w:szCs w:val="36"/>
        </w:rPr>
        <w:t>Olliix</w:t>
      </w:r>
      <w:proofErr w:type="spellEnd"/>
      <w:r>
        <w:rPr>
          <w:rFonts w:ascii="Georgia" w:eastAsiaTheme="minorEastAsia" w:hAnsi="Georgia" w:cstheme="majorBidi"/>
          <w:color w:val="000000" w:themeColor="text1"/>
          <w:kern w:val="2"/>
          <w:sz w:val="36"/>
          <w:szCs w:val="36"/>
        </w:rPr>
        <w:t xml:space="preserve"> Price Tag</w:t>
      </w:r>
      <w:bookmarkStart w:id="0" w:name="_GoBack"/>
      <w:bookmarkEnd w:id="0"/>
    </w:p>
    <w:p w:rsidR="002C26E8" w:rsidRPr="005C4B69" w:rsidRDefault="002C26E8" w:rsidP="002E10B3">
      <w:pPr>
        <w:jc w:val="left"/>
        <w:rPr>
          <w:rFonts w:ascii="Georgia" w:eastAsiaTheme="minorEastAsia" w:hAnsi="Georgia"/>
          <w:b/>
          <w:sz w:val="32"/>
          <w:szCs w:val="32"/>
        </w:rPr>
      </w:pPr>
      <w:r w:rsidRPr="005C4B69">
        <w:rPr>
          <w:rFonts w:ascii="Georgia" w:eastAsiaTheme="minorEastAsia" w:hAnsi="Georgia" w:hint="eastAsia"/>
          <w:b/>
          <w:sz w:val="32"/>
          <w:szCs w:val="32"/>
        </w:rPr>
        <w:t xml:space="preserve">Print </w:t>
      </w:r>
      <w:proofErr w:type="spellStart"/>
      <w:r w:rsidRPr="005C4B69">
        <w:rPr>
          <w:rFonts w:ascii="Georgia" w:eastAsiaTheme="minorEastAsia" w:hAnsi="Georgia"/>
          <w:b/>
          <w:sz w:val="32"/>
          <w:szCs w:val="32"/>
        </w:rPr>
        <w:t>Olliix</w:t>
      </w:r>
      <w:proofErr w:type="spellEnd"/>
      <w:r w:rsidRPr="005C4B69">
        <w:rPr>
          <w:rFonts w:ascii="Georgia" w:eastAsiaTheme="minorEastAsia" w:hAnsi="Georgia" w:hint="eastAsia"/>
          <w:b/>
          <w:sz w:val="32"/>
          <w:szCs w:val="32"/>
        </w:rPr>
        <w:t xml:space="preserve"> </w:t>
      </w:r>
      <w:r w:rsidRPr="005C4B69">
        <w:rPr>
          <w:rFonts w:ascii="Georgia" w:eastAsiaTheme="minorEastAsia" w:hAnsi="Georgia"/>
          <w:b/>
          <w:sz w:val="32"/>
          <w:szCs w:val="32"/>
        </w:rPr>
        <w:t>Product Info</w:t>
      </w:r>
      <w:r w:rsidR="00552139">
        <w:rPr>
          <w:rFonts w:ascii="Georgia" w:eastAsiaTheme="minorEastAsia" w:hAnsi="Georgia"/>
          <w:b/>
          <w:sz w:val="32"/>
          <w:szCs w:val="32"/>
        </w:rPr>
        <w:t xml:space="preserve"> </w:t>
      </w:r>
      <w:r w:rsidRPr="005C4B69">
        <w:rPr>
          <w:rFonts w:ascii="Georgia" w:eastAsiaTheme="minorEastAsia" w:hAnsi="Georgia"/>
          <w:b/>
          <w:sz w:val="32"/>
          <w:szCs w:val="32"/>
        </w:rPr>
        <w:t>Barcode card</w:t>
      </w:r>
    </w:p>
    <w:p w:rsidR="00F31D2D" w:rsidRPr="00D75B71" w:rsidRDefault="00AF4D41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D75B71">
        <w:rPr>
          <w:rFonts w:ascii="Segoe UI" w:hAnsi="Segoe UI" w:cs="Segoe UI"/>
          <w:szCs w:val="24"/>
        </w:rPr>
        <w:t xml:space="preserve">Entry </w:t>
      </w:r>
      <w:r w:rsidR="0096637F" w:rsidRPr="00D75B71">
        <w:rPr>
          <w:rFonts w:ascii="Segoe UI" w:eastAsiaTheme="minorEastAsia" w:hAnsi="Segoe UI" w:cs="Segoe UI" w:hint="eastAsia"/>
          <w:szCs w:val="24"/>
        </w:rPr>
        <w:t xml:space="preserve">Page </w:t>
      </w:r>
      <w:r w:rsidR="003E464C" w:rsidRPr="00D75B71">
        <w:rPr>
          <w:rFonts w:ascii="Segoe UI" w:hAnsi="Segoe UI" w:cs="Segoe UI"/>
          <w:szCs w:val="24"/>
        </w:rPr>
        <w:t>EECUS</w:t>
      </w:r>
      <w:r w:rsidR="003E464C" w:rsidRPr="00670C13">
        <w:sym w:font="Wingdings" w:char="F0E0"/>
      </w:r>
      <w:r w:rsidR="002C2500" w:rsidRPr="002C2500">
        <w:t xml:space="preserve"> </w:t>
      </w:r>
      <w:r w:rsidR="002C2500" w:rsidRPr="00D75B71">
        <w:rPr>
          <w:rFonts w:ascii="Segoe UI" w:hAnsi="Segoe UI" w:cs="Segoe UI"/>
          <w:szCs w:val="24"/>
        </w:rPr>
        <w:t>Sales Order Management</w:t>
      </w:r>
      <w:r w:rsidR="002C2500" w:rsidRPr="002C2500">
        <w:rPr>
          <w:rFonts w:eastAsiaTheme="minorEastAsia"/>
        </w:rPr>
        <w:sym w:font="Wingdings" w:char="F0E0"/>
      </w:r>
      <w:r w:rsidR="003E464C" w:rsidRPr="00D75B71">
        <w:rPr>
          <w:rFonts w:ascii="Segoe UI" w:hAnsi="Segoe UI" w:cs="Segoe UI"/>
          <w:szCs w:val="24"/>
        </w:rPr>
        <w:t>Generate UPC Barcode</w:t>
      </w:r>
      <w:r w:rsidR="00A74D82" w:rsidRPr="00D75B71">
        <w:rPr>
          <w:rFonts w:ascii="Segoe UI" w:eastAsiaTheme="minorEastAsia" w:hAnsi="Segoe UI" w:cs="Segoe UI" w:hint="eastAsia"/>
          <w:szCs w:val="24"/>
        </w:rPr>
        <w:t>:</w:t>
      </w:r>
    </w:p>
    <w:p w:rsidR="00E15880" w:rsidRDefault="00F94D6E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378B7E18" wp14:editId="21E1C153">
            <wp:extent cx="5274310" cy="926667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F74" w:rsidRPr="00D75B71" w:rsidRDefault="008F4D40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>Click Upload button</w:t>
      </w:r>
      <w:r>
        <w:rPr>
          <w:rFonts w:ascii="Segoe UI" w:eastAsiaTheme="minorEastAsia" w:hAnsi="Segoe UI" w:cs="Segoe UI"/>
          <w:szCs w:val="24"/>
        </w:rPr>
        <w:t>, the following popup window coming:</w:t>
      </w:r>
    </w:p>
    <w:p w:rsidR="00852F74" w:rsidRDefault="008F79F3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40DD274" wp14:editId="7B6A9535">
            <wp:extent cx="5274310" cy="135581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1B1" w:rsidRPr="00D75B71" w:rsidRDefault="00EE31B1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D75B71">
        <w:rPr>
          <w:rFonts w:ascii="Segoe UI" w:eastAsiaTheme="minorEastAsia" w:hAnsi="Segoe UI" w:cs="Segoe UI" w:hint="eastAsia"/>
          <w:szCs w:val="24"/>
        </w:rPr>
        <w:t>Click Template</w:t>
      </w:r>
      <w:r w:rsidR="00A65287">
        <w:rPr>
          <w:rFonts w:ascii="Segoe UI" w:eastAsiaTheme="minorEastAsia" w:hAnsi="Segoe UI" w:cs="Segoe UI"/>
          <w:szCs w:val="24"/>
        </w:rPr>
        <w:t xml:space="preserve"> button</w:t>
      </w:r>
      <w:r w:rsidR="00965B89" w:rsidRPr="00D75B71">
        <w:rPr>
          <w:rFonts w:ascii="Segoe UI" w:eastAsiaTheme="minorEastAsia" w:hAnsi="Segoe UI" w:cs="Segoe UI" w:hint="eastAsia"/>
          <w:szCs w:val="24"/>
        </w:rPr>
        <w:t xml:space="preserve"> to download the template</w:t>
      </w:r>
      <w:r w:rsidR="003F7A62" w:rsidRPr="00D75B71">
        <w:rPr>
          <w:rFonts w:ascii="Segoe UI" w:eastAsiaTheme="minorEastAsia" w:hAnsi="Segoe UI" w:cs="Segoe UI" w:hint="eastAsia"/>
          <w:szCs w:val="24"/>
        </w:rPr>
        <w:t xml:space="preserve"> and save it in local</w:t>
      </w:r>
      <w:r w:rsidR="00965B89" w:rsidRPr="00D75B71">
        <w:rPr>
          <w:rFonts w:ascii="Segoe UI" w:eastAsiaTheme="minorEastAsia" w:hAnsi="Segoe UI" w:cs="Segoe UI" w:hint="eastAsia"/>
          <w:szCs w:val="24"/>
        </w:rPr>
        <w:t>:</w:t>
      </w:r>
    </w:p>
    <w:p w:rsidR="00965B89" w:rsidRDefault="00965B89" w:rsidP="002E10B3">
      <w:pPr>
        <w:jc w:val="left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132FA472" wp14:editId="25C45D0B">
            <wp:extent cx="5274310" cy="263105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4FB" w:rsidRDefault="008A1752" w:rsidP="00944D80">
      <w:pPr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7932283D" wp14:editId="143EA3AC">
            <wp:extent cx="5274310" cy="1253870"/>
            <wp:effectExtent l="0" t="0" r="254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088" w:rsidRPr="003D64FB" w:rsidRDefault="007305A3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3D64FB">
        <w:rPr>
          <w:rFonts w:ascii="Segoe UI" w:eastAsiaTheme="minorEastAsia" w:hAnsi="Segoe UI" w:cs="Segoe UI" w:hint="eastAsia"/>
          <w:szCs w:val="24"/>
        </w:rPr>
        <w:t xml:space="preserve">Fill the </w:t>
      </w:r>
      <w:r w:rsidR="009E2E34">
        <w:rPr>
          <w:rFonts w:ascii="Segoe UI" w:eastAsiaTheme="minorEastAsia" w:hAnsi="Segoe UI" w:cs="Segoe UI"/>
          <w:szCs w:val="24"/>
        </w:rPr>
        <w:t>i</w:t>
      </w:r>
      <w:r w:rsidRPr="003D64FB">
        <w:rPr>
          <w:rFonts w:ascii="Segoe UI" w:eastAsiaTheme="minorEastAsia" w:hAnsi="Segoe UI" w:cs="Segoe UI" w:hint="eastAsia"/>
          <w:szCs w:val="24"/>
        </w:rPr>
        <w:t>tem No and item information which you</w:t>
      </w:r>
      <w:r w:rsidR="007A38E5" w:rsidRPr="003D64FB">
        <w:rPr>
          <w:rFonts w:ascii="Segoe UI" w:eastAsiaTheme="minorEastAsia" w:hAnsi="Segoe UI" w:cs="Segoe UI" w:hint="eastAsia"/>
          <w:szCs w:val="24"/>
        </w:rPr>
        <w:t xml:space="preserve"> want print in</w:t>
      </w:r>
      <w:r w:rsidR="00D64AE1" w:rsidRPr="003D64FB">
        <w:rPr>
          <w:rFonts w:ascii="Segoe UI" w:eastAsiaTheme="minorEastAsia" w:hAnsi="Segoe UI" w:cs="Segoe UI" w:hint="eastAsia"/>
          <w:szCs w:val="24"/>
        </w:rPr>
        <w:t xml:space="preserve"> the </w:t>
      </w:r>
      <w:r w:rsidR="009821FB" w:rsidRPr="003D64FB">
        <w:rPr>
          <w:rFonts w:ascii="Segoe UI" w:eastAsiaTheme="minorEastAsia" w:hAnsi="Segoe UI" w:cs="Segoe UI" w:hint="eastAsia"/>
          <w:szCs w:val="24"/>
        </w:rPr>
        <w:t>Template</w:t>
      </w:r>
      <w:r w:rsidRPr="003D64FB">
        <w:rPr>
          <w:rFonts w:ascii="Segoe UI" w:eastAsiaTheme="minorEastAsia" w:hAnsi="Segoe UI" w:cs="Segoe UI" w:hint="eastAsia"/>
          <w:szCs w:val="24"/>
        </w:rPr>
        <w:t>.</w:t>
      </w:r>
    </w:p>
    <w:p w:rsidR="008D1DCE" w:rsidRPr="00A35A49" w:rsidRDefault="00D75B71" w:rsidP="002E10B3">
      <w:pPr>
        <w:ind w:firstLine="360"/>
        <w:jc w:val="left"/>
        <w:rPr>
          <w:rFonts w:ascii="Segoe UI" w:eastAsiaTheme="minorEastAsia" w:hAnsi="Segoe UI" w:cs="Segoe UI"/>
          <w:szCs w:val="24"/>
        </w:rPr>
      </w:pPr>
      <w:r w:rsidRPr="00A35A49">
        <w:rPr>
          <w:rFonts w:ascii="Segoe UI" w:eastAsiaTheme="minorEastAsia" w:hAnsi="Segoe UI" w:cs="Segoe UI" w:hint="eastAsia"/>
          <w:szCs w:val="24"/>
        </w:rPr>
        <w:t xml:space="preserve">4.1 </w:t>
      </w:r>
      <w:r w:rsidR="008D1DCE" w:rsidRPr="00A35A49">
        <w:rPr>
          <w:rFonts w:ascii="Segoe UI" w:eastAsiaTheme="minorEastAsia" w:hAnsi="Segoe UI" w:cs="Segoe UI" w:hint="eastAsia"/>
          <w:szCs w:val="24"/>
        </w:rPr>
        <w:t>D</w:t>
      </w:r>
      <w:r w:rsidR="008D1DCE" w:rsidRPr="00A35A49">
        <w:rPr>
          <w:rFonts w:ascii="Segoe UI" w:eastAsiaTheme="minorEastAsia" w:hAnsi="Segoe UI" w:cs="Segoe UI"/>
          <w:szCs w:val="24"/>
        </w:rPr>
        <w:t>on’t</w:t>
      </w:r>
      <w:r w:rsidR="008D1DCE" w:rsidRPr="00A35A49">
        <w:rPr>
          <w:rFonts w:ascii="Segoe UI" w:eastAsiaTheme="minorEastAsia" w:hAnsi="Segoe UI" w:cs="Segoe UI" w:hint="eastAsia"/>
          <w:szCs w:val="24"/>
        </w:rPr>
        <w:t xml:space="preserve"> change the Head column names.</w:t>
      </w:r>
    </w:p>
    <w:p w:rsidR="008D1DCE" w:rsidRPr="00C95402" w:rsidRDefault="008516FD" w:rsidP="002E10B3">
      <w:pPr>
        <w:tabs>
          <w:tab w:val="right" w:pos="8306"/>
        </w:tabs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 w:hint="eastAsia"/>
          <w:szCs w:val="24"/>
        </w:rPr>
        <w:tab/>
      </w:r>
      <w:r w:rsidR="00C95402">
        <w:rPr>
          <w:rFonts w:ascii="Segoe UI" w:eastAsiaTheme="minorEastAsia" w:hAnsi="Segoe UI" w:cs="Segoe UI" w:hint="eastAsia"/>
          <w:szCs w:val="24"/>
        </w:rPr>
        <w:t xml:space="preserve">   </w:t>
      </w:r>
      <w:r w:rsidR="00D75B71">
        <w:rPr>
          <w:rFonts w:ascii="Segoe UI" w:eastAsiaTheme="minorEastAsia" w:hAnsi="Segoe UI" w:cs="Segoe UI" w:hint="eastAsia"/>
          <w:szCs w:val="24"/>
        </w:rPr>
        <w:t xml:space="preserve">4.2 </w:t>
      </w:r>
      <w:r w:rsidR="008D1DCE">
        <w:rPr>
          <w:rFonts w:ascii="Segoe UI" w:eastAsiaTheme="minorEastAsia" w:hAnsi="Segoe UI" w:cs="Segoe UI" w:hint="eastAsia"/>
          <w:szCs w:val="24"/>
        </w:rPr>
        <w:t>Normally user should fill all the content</w:t>
      </w:r>
      <w:r w:rsidR="0015514A">
        <w:rPr>
          <w:rFonts w:ascii="Segoe UI" w:eastAsiaTheme="minorEastAsia" w:hAnsi="Segoe UI" w:cs="Segoe UI" w:hint="eastAsia"/>
          <w:szCs w:val="24"/>
        </w:rPr>
        <w:t>s</w:t>
      </w:r>
      <w:r w:rsidR="008D1DCE">
        <w:rPr>
          <w:rFonts w:ascii="Segoe UI" w:eastAsiaTheme="minorEastAsia" w:hAnsi="Segoe UI" w:cs="Segoe UI" w:hint="eastAsia"/>
          <w:szCs w:val="24"/>
        </w:rPr>
        <w:t xml:space="preserve"> in all the columns, especially for </w:t>
      </w:r>
      <w:proofErr w:type="spellStart"/>
      <w:r w:rsidR="008D1DCE">
        <w:rPr>
          <w:rFonts w:ascii="Segoe UI" w:eastAsiaTheme="minorEastAsia" w:hAnsi="Segoe UI" w:cs="Segoe UI" w:hint="eastAsia"/>
          <w:szCs w:val="24"/>
        </w:rPr>
        <w:t>ItemNo</w:t>
      </w:r>
      <w:proofErr w:type="spellEnd"/>
      <w:r w:rsidR="008D372C">
        <w:rPr>
          <w:rFonts w:ascii="Segoe UI" w:eastAsiaTheme="minorEastAsia" w:hAnsi="Segoe UI" w:cs="Segoe UI" w:hint="eastAsia"/>
          <w:szCs w:val="24"/>
        </w:rPr>
        <w:t>.</w:t>
      </w:r>
    </w:p>
    <w:p w:rsidR="007F5088" w:rsidRDefault="00551464" w:rsidP="00944D80">
      <w:pPr>
        <w:rPr>
          <w:rFonts w:ascii="Segoe UI" w:eastAsiaTheme="minorEastAsia" w:hAnsi="Segoe UI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70A938E6" wp14:editId="26F8CE8F">
            <wp:extent cx="5274310" cy="2966799"/>
            <wp:effectExtent l="0" t="0" r="254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374" w:rsidRDefault="00281374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4943B5">
        <w:rPr>
          <w:rFonts w:ascii="Segoe UI" w:eastAsiaTheme="minorEastAsia" w:hAnsi="Segoe UI" w:cs="Segoe UI"/>
          <w:szCs w:val="24"/>
        </w:rPr>
        <w:t>C</w:t>
      </w:r>
      <w:r w:rsidRPr="004943B5">
        <w:rPr>
          <w:rFonts w:ascii="Segoe UI" w:eastAsiaTheme="minorEastAsia" w:hAnsi="Segoe UI" w:cs="Segoe UI" w:hint="eastAsia"/>
          <w:szCs w:val="24"/>
        </w:rPr>
        <w:t xml:space="preserve">hoose Label Format as </w:t>
      </w:r>
      <w:r w:rsidR="00E26759" w:rsidRPr="004943B5">
        <w:rPr>
          <w:rFonts w:ascii="Segoe UI" w:eastAsiaTheme="minorEastAsia" w:hAnsi="Segoe UI" w:cs="Segoe UI"/>
          <w:szCs w:val="24"/>
        </w:rPr>
        <w:t>“</w:t>
      </w:r>
      <w:proofErr w:type="spellStart"/>
      <w:r w:rsidR="00E26759" w:rsidRPr="004943B5">
        <w:rPr>
          <w:rFonts w:ascii="Segoe UI" w:eastAsiaTheme="minorEastAsia" w:hAnsi="Segoe UI" w:cs="Segoe UI"/>
          <w:szCs w:val="24"/>
        </w:rPr>
        <w:t>PriceTag</w:t>
      </w:r>
      <w:proofErr w:type="spellEnd"/>
      <w:r w:rsidR="00E26759" w:rsidRPr="004943B5">
        <w:rPr>
          <w:rFonts w:ascii="Segoe UI" w:eastAsiaTheme="minorEastAsia" w:hAnsi="Segoe UI" w:cs="Segoe UI"/>
          <w:szCs w:val="24"/>
        </w:rPr>
        <w:t xml:space="preserve"> (3.5X5)”</w:t>
      </w:r>
      <w:r w:rsidR="003147DF">
        <w:rPr>
          <w:rFonts w:ascii="Segoe UI" w:eastAsiaTheme="minorEastAsia" w:hAnsi="Segoe UI" w:cs="Segoe UI" w:hint="eastAsia"/>
          <w:szCs w:val="24"/>
        </w:rPr>
        <w:t>,</w:t>
      </w:r>
      <w:r w:rsidR="00E81E68" w:rsidRPr="00E81E68">
        <w:rPr>
          <w:rFonts w:ascii="Segoe UI" w:eastAsiaTheme="minorEastAsia" w:hAnsi="Segoe UI" w:cs="Segoe UI"/>
          <w:szCs w:val="24"/>
        </w:rPr>
        <w:t xml:space="preserve"> </w:t>
      </w:r>
      <w:r w:rsidR="00E81E68">
        <w:rPr>
          <w:rFonts w:ascii="Segoe UI" w:eastAsiaTheme="minorEastAsia" w:hAnsi="Segoe UI" w:cs="Segoe UI"/>
          <w:szCs w:val="24"/>
        </w:rPr>
        <w:t>choose Customer as “OLLIIX”,</w:t>
      </w:r>
      <w:r w:rsidR="003147DF">
        <w:rPr>
          <w:rFonts w:ascii="Segoe UI" w:eastAsiaTheme="minorEastAsia" w:hAnsi="Segoe UI" w:cs="Segoe UI" w:hint="eastAsia"/>
          <w:szCs w:val="24"/>
        </w:rPr>
        <w:t xml:space="preserve"> click </w:t>
      </w:r>
      <w:r w:rsidR="003147DF">
        <w:rPr>
          <w:rFonts w:ascii="Segoe UI" w:eastAsiaTheme="minorEastAsia" w:hAnsi="Segoe UI" w:cs="Segoe UI"/>
          <w:szCs w:val="24"/>
        </w:rPr>
        <w:t>Browse button to find the local template</w:t>
      </w:r>
      <w:r w:rsidR="00BB239C">
        <w:rPr>
          <w:rFonts w:ascii="Segoe UI" w:eastAsiaTheme="minorEastAsia" w:hAnsi="Segoe UI" w:cs="Segoe UI"/>
          <w:szCs w:val="24"/>
        </w:rPr>
        <w:t xml:space="preserve"> file</w:t>
      </w:r>
      <w:r w:rsidR="00870DCA">
        <w:rPr>
          <w:rFonts w:ascii="Segoe UI" w:eastAsiaTheme="minorEastAsia" w:hAnsi="Segoe UI" w:cs="Segoe UI"/>
          <w:szCs w:val="24"/>
        </w:rPr>
        <w:t xml:space="preserve"> </w:t>
      </w:r>
      <w:r w:rsidR="003147DF">
        <w:rPr>
          <w:rFonts w:ascii="Segoe UI" w:eastAsiaTheme="minorEastAsia" w:hAnsi="Segoe UI" w:cs="Segoe UI"/>
          <w:szCs w:val="24"/>
        </w:rPr>
        <w:t>then</w:t>
      </w:r>
      <w:r w:rsidR="000E2DBC">
        <w:rPr>
          <w:rFonts w:ascii="Segoe UI" w:eastAsiaTheme="minorEastAsia" w:hAnsi="Segoe UI" w:cs="Segoe UI"/>
          <w:szCs w:val="24"/>
        </w:rPr>
        <w:t xml:space="preserve"> click upload button.</w:t>
      </w:r>
    </w:p>
    <w:p w:rsidR="009366D4" w:rsidRDefault="00770A4A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E6853CA" wp14:editId="53632B19">
            <wp:extent cx="5274310" cy="615947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95A" w:rsidRDefault="00A5495A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>If everything is fine, the following successful message will come.</w:t>
      </w:r>
    </w:p>
    <w:p w:rsidR="00A5495A" w:rsidRDefault="00EF7B52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1E793932" wp14:editId="2B940836">
            <wp:extent cx="5274310" cy="663562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AE" w:rsidRDefault="008904AE" w:rsidP="002E10B3">
      <w:pPr>
        <w:pStyle w:val="ListParagraph"/>
        <w:ind w:left="360" w:firstLineChars="0" w:firstLine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>If any item no</w:t>
      </w:r>
      <w:r w:rsidR="00441971">
        <w:rPr>
          <w:rFonts w:ascii="Segoe UI" w:eastAsiaTheme="minorEastAsia" w:hAnsi="Segoe UI" w:cs="Segoe UI"/>
          <w:szCs w:val="24"/>
        </w:rPr>
        <w:t>.</w:t>
      </w:r>
      <w:r>
        <w:rPr>
          <w:rFonts w:ascii="Segoe UI" w:eastAsiaTheme="minorEastAsia" w:hAnsi="Segoe UI" w:cs="Segoe UI"/>
          <w:szCs w:val="24"/>
        </w:rPr>
        <w:t xml:space="preserve"> is not</w:t>
      </w:r>
      <w:r w:rsidR="00584815">
        <w:rPr>
          <w:rFonts w:ascii="Segoe UI" w:eastAsiaTheme="minorEastAsia" w:hAnsi="Segoe UI" w:cs="Segoe UI"/>
          <w:szCs w:val="24"/>
        </w:rPr>
        <w:t xml:space="preserve"> there</w:t>
      </w:r>
      <w:r w:rsidR="00E151DF">
        <w:rPr>
          <w:rFonts w:ascii="Segoe UI" w:eastAsiaTheme="minorEastAsia" w:hAnsi="Segoe UI" w:cs="Segoe UI"/>
          <w:szCs w:val="24"/>
        </w:rPr>
        <w:t xml:space="preserve"> in EEC</w:t>
      </w:r>
      <w:r>
        <w:rPr>
          <w:rFonts w:ascii="Segoe UI" w:eastAsiaTheme="minorEastAsia" w:hAnsi="Segoe UI" w:cs="Segoe UI"/>
          <w:szCs w:val="24"/>
        </w:rPr>
        <w:t xml:space="preserve"> for </w:t>
      </w:r>
      <w:proofErr w:type="spellStart"/>
      <w:r>
        <w:rPr>
          <w:rFonts w:ascii="Segoe UI" w:eastAsiaTheme="minorEastAsia" w:hAnsi="Segoe UI" w:cs="Segoe UI"/>
          <w:szCs w:val="24"/>
        </w:rPr>
        <w:t>Olliix</w:t>
      </w:r>
      <w:proofErr w:type="spellEnd"/>
      <w:r>
        <w:rPr>
          <w:rFonts w:ascii="Segoe UI" w:eastAsiaTheme="minorEastAsia" w:hAnsi="Segoe UI" w:cs="Segoe UI"/>
          <w:szCs w:val="24"/>
        </w:rPr>
        <w:t xml:space="preserve">, </w:t>
      </w:r>
      <w:r w:rsidR="00441971">
        <w:rPr>
          <w:rFonts w:ascii="Segoe UI" w:eastAsiaTheme="minorEastAsia" w:hAnsi="Segoe UI" w:cs="Segoe UI"/>
          <w:szCs w:val="24"/>
        </w:rPr>
        <w:t>the following message will come</w:t>
      </w:r>
      <w:r w:rsidR="00C942A7">
        <w:rPr>
          <w:rFonts w:ascii="Segoe UI" w:eastAsiaTheme="minorEastAsia" w:hAnsi="Segoe UI" w:cs="Segoe UI"/>
          <w:szCs w:val="24"/>
        </w:rPr>
        <w:t xml:space="preserve"> and </w:t>
      </w:r>
      <w:r w:rsidR="00441971">
        <w:rPr>
          <w:rFonts w:ascii="Segoe UI" w:eastAsiaTheme="minorEastAsia" w:hAnsi="Segoe UI" w:cs="Segoe UI"/>
          <w:szCs w:val="24"/>
        </w:rPr>
        <w:t>the</w:t>
      </w:r>
      <w:r w:rsidR="00783435">
        <w:rPr>
          <w:rFonts w:ascii="Segoe UI" w:eastAsiaTheme="minorEastAsia" w:hAnsi="Segoe UI" w:cs="Segoe UI"/>
          <w:szCs w:val="24"/>
        </w:rPr>
        <w:t xml:space="preserve"> remaining</w:t>
      </w:r>
      <w:r w:rsidR="00441971">
        <w:rPr>
          <w:rFonts w:ascii="Segoe UI" w:eastAsiaTheme="minorEastAsia" w:hAnsi="Segoe UI" w:cs="Segoe UI"/>
          <w:szCs w:val="24"/>
        </w:rPr>
        <w:t xml:space="preserve"> items ex</w:t>
      </w:r>
      <w:r w:rsidR="00C851BE">
        <w:rPr>
          <w:rFonts w:ascii="Segoe UI" w:eastAsiaTheme="minorEastAsia" w:hAnsi="Segoe UI" w:cs="Segoe UI"/>
          <w:szCs w:val="24"/>
        </w:rPr>
        <w:t xml:space="preserve">ists in </w:t>
      </w:r>
      <w:r w:rsidR="00D119D7">
        <w:rPr>
          <w:rFonts w:ascii="Segoe UI" w:eastAsiaTheme="minorEastAsia" w:hAnsi="Segoe UI" w:cs="Segoe UI"/>
          <w:szCs w:val="24"/>
        </w:rPr>
        <w:t>EEC</w:t>
      </w:r>
      <w:r w:rsidR="00C851BE">
        <w:rPr>
          <w:rFonts w:ascii="Segoe UI" w:eastAsiaTheme="minorEastAsia" w:hAnsi="Segoe UI" w:cs="Segoe UI"/>
          <w:szCs w:val="24"/>
        </w:rPr>
        <w:t xml:space="preserve"> for </w:t>
      </w:r>
      <w:proofErr w:type="spellStart"/>
      <w:r w:rsidR="00C851BE">
        <w:rPr>
          <w:rFonts w:ascii="Segoe UI" w:eastAsiaTheme="minorEastAsia" w:hAnsi="Segoe UI" w:cs="Segoe UI"/>
          <w:szCs w:val="24"/>
        </w:rPr>
        <w:t>Olliix</w:t>
      </w:r>
      <w:proofErr w:type="spellEnd"/>
      <w:r w:rsidR="00C851BE">
        <w:rPr>
          <w:rFonts w:ascii="Segoe UI" w:eastAsiaTheme="minorEastAsia" w:hAnsi="Segoe UI" w:cs="Segoe UI"/>
          <w:szCs w:val="24"/>
        </w:rPr>
        <w:t xml:space="preserve"> still</w:t>
      </w:r>
      <w:r w:rsidR="003E6265">
        <w:rPr>
          <w:rFonts w:ascii="Segoe UI" w:eastAsiaTheme="minorEastAsia" w:hAnsi="Segoe UI" w:cs="Segoe UI"/>
          <w:szCs w:val="24"/>
        </w:rPr>
        <w:t xml:space="preserve"> will</w:t>
      </w:r>
      <w:r w:rsidR="00C851BE">
        <w:rPr>
          <w:rFonts w:ascii="Segoe UI" w:eastAsiaTheme="minorEastAsia" w:hAnsi="Segoe UI" w:cs="Segoe UI"/>
          <w:szCs w:val="24"/>
        </w:rPr>
        <w:t xml:space="preserve"> upload successfully.</w:t>
      </w:r>
    </w:p>
    <w:p w:rsidR="008904AE" w:rsidRDefault="008904AE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690BB94F" wp14:editId="01D106A9">
            <wp:extent cx="5274310" cy="767339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0B3" w:rsidRDefault="002E10B3" w:rsidP="002E10B3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 xml:space="preserve">Click Back button to return the main page, the uploaded items </w:t>
      </w:r>
      <w:r w:rsidR="00C261DA">
        <w:rPr>
          <w:rFonts w:ascii="Segoe UI" w:eastAsiaTheme="minorEastAsia" w:hAnsi="Segoe UI" w:cs="Segoe UI"/>
          <w:szCs w:val="24"/>
        </w:rPr>
        <w:t>are also</w:t>
      </w:r>
      <w:r>
        <w:rPr>
          <w:rFonts w:ascii="Segoe UI" w:eastAsiaTheme="minorEastAsia" w:hAnsi="Segoe UI" w:cs="Segoe UI"/>
          <w:szCs w:val="24"/>
        </w:rPr>
        <w:t xml:space="preserve"> fetched in the main page</w:t>
      </w:r>
      <w:r w:rsidR="00FC71A7">
        <w:rPr>
          <w:rFonts w:ascii="Segoe UI" w:eastAsiaTheme="minorEastAsia" w:hAnsi="Segoe UI" w:cs="Segoe UI"/>
          <w:szCs w:val="24"/>
        </w:rPr>
        <w:t xml:space="preserve"> automatically.</w:t>
      </w:r>
      <w:r w:rsidR="00CE284C">
        <w:rPr>
          <w:rFonts w:ascii="Segoe UI" w:eastAsiaTheme="minorEastAsia" w:hAnsi="Segoe UI" w:cs="Segoe UI"/>
          <w:szCs w:val="24"/>
        </w:rPr>
        <w:t xml:space="preserve"> The Label Format also changed to the “</w:t>
      </w:r>
      <w:proofErr w:type="spellStart"/>
      <w:r w:rsidR="00CE284C" w:rsidRPr="004943B5">
        <w:rPr>
          <w:rFonts w:ascii="Segoe UI" w:eastAsiaTheme="minorEastAsia" w:hAnsi="Segoe UI" w:cs="Segoe UI"/>
          <w:szCs w:val="24"/>
        </w:rPr>
        <w:t>PriceTag</w:t>
      </w:r>
      <w:proofErr w:type="spellEnd"/>
      <w:r w:rsidR="00CE284C" w:rsidRPr="004943B5">
        <w:rPr>
          <w:rFonts w:ascii="Segoe UI" w:eastAsiaTheme="minorEastAsia" w:hAnsi="Segoe UI" w:cs="Segoe UI"/>
          <w:szCs w:val="24"/>
        </w:rPr>
        <w:t xml:space="preserve"> (3.5X5)</w:t>
      </w:r>
      <w:r w:rsidR="00CE284C">
        <w:rPr>
          <w:rFonts w:ascii="Segoe UI" w:eastAsiaTheme="minorEastAsia" w:hAnsi="Segoe UI" w:cs="Segoe UI"/>
          <w:szCs w:val="24"/>
        </w:rPr>
        <w:t>”</w:t>
      </w:r>
      <w:r w:rsidR="006017D7">
        <w:rPr>
          <w:rFonts w:ascii="Segoe UI" w:eastAsiaTheme="minorEastAsia" w:hAnsi="Segoe UI" w:cs="Segoe UI"/>
          <w:szCs w:val="24"/>
        </w:rPr>
        <w:t xml:space="preserve"> which is the same selection in the popup</w:t>
      </w:r>
      <w:r w:rsidR="000502F4">
        <w:rPr>
          <w:rFonts w:ascii="Segoe UI" w:eastAsiaTheme="minorEastAsia" w:hAnsi="Segoe UI" w:cs="Segoe UI"/>
          <w:szCs w:val="24"/>
        </w:rPr>
        <w:t xml:space="preserve"> </w:t>
      </w:r>
      <w:r w:rsidR="006017D7">
        <w:rPr>
          <w:rFonts w:ascii="Segoe UI" w:eastAsiaTheme="minorEastAsia" w:hAnsi="Segoe UI" w:cs="Segoe UI"/>
          <w:szCs w:val="24"/>
        </w:rPr>
        <w:t>window.</w:t>
      </w:r>
      <w:r w:rsidR="00652FB0">
        <w:rPr>
          <w:rFonts w:ascii="Segoe UI" w:eastAsiaTheme="minorEastAsia" w:hAnsi="Segoe UI" w:cs="Segoe UI"/>
          <w:szCs w:val="24"/>
        </w:rPr>
        <w:t xml:space="preserve"> It is the format which </w:t>
      </w:r>
      <w:r w:rsidR="005423EC">
        <w:rPr>
          <w:rFonts w:ascii="Segoe UI" w:eastAsiaTheme="minorEastAsia" w:hAnsi="Segoe UI" w:cs="Segoe UI"/>
          <w:szCs w:val="24"/>
        </w:rPr>
        <w:t>is used for</w:t>
      </w:r>
      <w:r w:rsidR="00652FB0">
        <w:rPr>
          <w:rFonts w:ascii="Segoe UI" w:eastAsiaTheme="minorEastAsia" w:hAnsi="Segoe UI" w:cs="Segoe UI"/>
          <w:szCs w:val="24"/>
        </w:rPr>
        <w:t xml:space="preserve"> </w:t>
      </w:r>
      <w:proofErr w:type="spellStart"/>
      <w:r w:rsidR="00C77AFA" w:rsidRPr="004A2283">
        <w:rPr>
          <w:rFonts w:ascii="Segoe UI" w:eastAsiaTheme="minorEastAsia" w:hAnsi="Segoe UI" w:cs="Segoe UI"/>
          <w:szCs w:val="24"/>
        </w:rPr>
        <w:t>Olliix</w:t>
      </w:r>
      <w:proofErr w:type="spellEnd"/>
      <w:r w:rsidR="00C77AFA" w:rsidRPr="004A2283">
        <w:rPr>
          <w:rFonts w:ascii="Segoe UI" w:eastAsiaTheme="minorEastAsia" w:hAnsi="Segoe UI" w:cs="Segoe UI" w:hint="eastAsia"/>
          <w:szCs w:val="24"/>
        </w:rPr>
        <w:t xml:space="preserve"> </w:t>
      </w:r>
      <w:r w:rsidR="00C77AFA" w:rsidRPr="004A2283">
        <w:rPr>
          <w:rFonts w:ascii="Segoe UI" w:eastAsiaTheme="minorEastAsia" w:hAnsi="Segoe UI" w:cs="Segoe UI"/>
          <w:szCs w:val="24"/>
        </w:rPr>
        <w:t xml:space="preserve">Product </w:t>
      </w:r>
      <w:proofErr w:type="spellStart"/>
      <w:r w:rsidR="00C77AFA" w:rsidRPr="004A2283">
        <w:rPr>
          <w:rFonts w:ascii="Segoe UI" w:eastAsiaTheme="minorEastAsia" w:hAnsi="Segoe UI" w:cs="Segoe UI"/>
          <w:szCs w:val="24"/>
        </w:rPr>
        <w:t>InfoBarcode</w:t>
      </w:r>
      <w:proofErr w:type="spellEnd"/>
      <w:r w:rsidR="00C77AFA" w:rsidRPr="004A2283">
        <w:rPr>
          <w:rFonts w:ascii="Segoe UI" w:eastAsiaTheme="minorEastAsia" w:hAnsi="Segoe UI" w:cs="Segoe UI"/>
          <w:szCs w:val="24"/>
        </w:rPr>
        <w:t xml:space="preserve"> card</w:t>
      </w:r>
      <w:r w:rsidR="004A2283">
        <w:rPr>
          <w:rFonts w:ascii="Segoe UI" w:eastAsiaTheme="minorEastAsia" w:hAnsi="Segoe UI" w:cs="Segoe UI"/>
          <w:szCs w:val="24"/>
        </w:rPr>
        <w:t>.</w:t>
      </w:r>
    </w:p>
    <w:p w:rsidR="00FC71A7" w:rsidRDefault="008F599F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04DB6CBC" wp14:editId="70E72224">
            <wp:extent cx="5274310" cy="1306979"/>
            <wp:effectExtent l="0" t="0" r="254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6A4" w:rsidRDefault="00176294" w:rsidP="00D016A4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 w:rsidRPr="00176294">
        <w:rPr>
          <w:rFonts w:ascii="Segoe UI" w:eastAsiaTheme="minorEastAsia" w:hAnsi="Segoe UI" w:cs="Segoe UI"/>
          <w:szCs w:val="24"/>
        </w:rPr>
        <w:t>Se</w:t>
      </w:r>
      <w:r>
        <w:rPr>
          <w:rFonts w:ascii="Segoe UI" w:eastAsiaTheme="minorEastAsia" w:hAnsi="Segoe UI" w:cs="Segoe UI"/>
          <w:szCs w:val="24"/>
        </w:rPr>
        <w:t>lect the items which you want to print, then click Print button.</w:t>
      </w:r>
      <w:r w:rsidR="00D43C20">
        <w:rPr>
          <w:rFonts w:ascii="Segoe UI" w:eastAsiaTheme="minorEastAsia" w:hAnsi="Segoe UI" w:cs="Segoe UI"/>
          <w:szCs w:val="24"/>
        </w:rPr>
        <w:t xml:space="preserve"> If you want to print all items, then can click Print All button directly.</w:t>
      </w:r>
    </w:p>
    <w:p w:rsidR="00721FCF" w:rsidRDefault="00721FCF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381751BA" wp14:editId="323795D0">
            <wp:extent cx="5274310" cy="1322851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C0E" w:rsidRPr="005D6C0E" w:rsidRDefault="005D6C0E" w:rsidP="005D6C0E">
      <w:pPr>
        <w:pStyle w:val="ListParagraph"/>
        <w:numPr>
          <w:ilvl w:val="0"/>
          <w:numId w:val="19"/>
        </w:numPr>
        <w:ind w:firstLineChars="0"/>
        <w:jc w:val="left"/>
        <w:rPr>
          <w:rFonts w:ascii="Segoe UI" w:eastAsiaTheme="minorEastAsia" w:hAnsi="Segoe UI" w:cs="Segoe UI"/>
          <w:szCs w:val="24"/>
        </w:rPr>
      </w:pPr>
      <w:r>
        <w:rPr>
          <w:rFonts w:ascii="Segoe UI" w:eastAsiaTheme="minorEastAsia" w:hAnsi="Segoe UI" w:cs="Segoe UI"/>
          <w:szCs w:val="24"/>
        </w:rPr>
        <w:t xml:space="preserve">The PDF is </w:t>
      </w:r>
      <w:r w:rsidR="00D94557">
        <w:rPr>
          <w:rFonts w:ascii="Segoe UI" w:eastAsiaTheme="minorEastAsia" w:hAnsi="Segoe UI" w:cs="Segoe UI"/>
          <w:szCs w:val="24"/>
        </w:rPr>
        <w:t xml:space="preserve">generated and </w:t>
      </w:r>
      <w:r w:rsidR="00C40ED4">
        <w:rPr>
          <w:rFonts w:ascii="Segoe UI" w:eastAsiaTheme="minorEastAsia" w:hAnsi="Segoe UI" w:cs="Segoe UI"/>
          <w:szCs w:val="24"/>
        </w:rPr>
        <w:t xml:space="preserve">the </w:t>
      </w:r>
      <w:r w:rsidR="00C40ED4" w:rsidRPr="00C40ED4">
        <w:rPr>
          <w:rFonts w:ascii="Segoe UI" w:eastAsiaTheme="minorEastAsia" w:hAnsi="Segoe UI" w:cs="Segoe UI"/>
          <w:szCs w:val="24"/>
        </w:rPr>
        <w:t>size</w:t>
      </w:r>
      <w:r w:rsidR="00D94557">
        <w:rPr>
          <w:rFonts w:ascii="Segoe UI" w:eastAsiaTheme="minorEastAsia" w:hAnsi="Segoe UI" w:cs="Segoe UI"/>
          <w:szCs w:val="24"/>
        </w:rPr>
        <w:t xml:space="preserve"> for each item</w:t>
      </w:r>
      <w:r w:rsidR="00C40ED4" w:rsidRPr="00C40ED4">
        <w:rPr>
          <w:rFonts w:ascii="Segoe UI" w:eastAsiaTheme="minorEastAsia" w:hAnsi="Segoe UI" w:cs="Segoe UI"/>
          <w:szCs w:val="24"/>
        </w:rPr>
        <w:t xml:space="preserve"> is 3.5" x 5"</w:t>
      </w:r>
      <w:r w:rsidR="00C40ED4">
        <w:rPr>
          <w:rFonts w:ascii="Segoe UI" w:eastAsiaTheme="minorEastAsia" w:hAnsi="Segoe UI" w:cs="Segoe UI"/>
          <w:szCs w:val="24"/>
        </w:rPr>
        <w:t>.</w:t>
      </w:r>
      <w:r w:rsidR="00D94557">
        <w:rPr>
          <w:rFonts w:ascii="Segoe UI" w:eastAsiaTheme="minorEastAsia" w:hAnsi="Segoe UI" w:cs="Segoe UI"/>
          <w:szCs w:val="24"/>
        </w:rPr>
        <w:t xml:space="preserve"> </w:t>
      </w:r>
      <w:r w:rsidR="00FC309B">
        <w:rPr>
          <w:rFonts w:ascii="Segoe UI" w:eastAsiaTheme="minorEastAsia" w:hAnsi="Segoe UI" w:cs="Segoe UI"/>
          <w:szCs w:val="24"/>
        </w:rPr>
        <w:t xml:space="preserve">There are 2*2 items in one </w:t>
      </w:r>
      <w:r w:rsidR="00167B42">
        <w:rPr>
          <w:rFonts w:ascii="Segoe UI" w:eastAsiaTheme="minorEastAsia" w:hAnsi="Segoe UI" w:cs="Segoe UI"/>
          <w:szCs w:val="24"/>
        </w:rPr>
        <w:t>PDF;</w:t>
      </w:r>
      <w:r w:rsidR="00FC309B">
        <w:rPr>
          <w:rFonts w:ascii="Segoe UI" w:eastAsiaTheme="minorEastAsia" w:hAnsi="Segoe UI" w:cs="Segoe UI"/>
          <w:szCs w:val="24"/>
        </w:rPr>
        <w:t xml:space="preserve"> y</w:t>
      </w:r>
      <w:r w:rsidR="00D94557">
        <w:rPr>
          <w:rFonts w:ascii="Segoe UI" w:eastAsiaTheme="minorEastAsia" w:hAnsi="Segoe UI" w:cs="Segoe UI"/>
          <w:szCs w:val="24"/>
        </w:rPr>
        <w:t xml:space="preserve">ou can continue to print it in the letter </w:t>
      </w:r>
      <w:r w:rsidR="00A77D04">
        <w:rPr>
          <w:rFonts w:ascii="Segoe UI" w:eastAsiaTheme="minorEastAsia" w:hAnsi="Segoe UI" w:cs="Segoe UI"/>
          <w:szCs w:val="24"/>
        </w:rPr>
        <w:t>paper size.</w:t>
      </w:r>
    </w:p>
    <w:p w:rsidR="005D6C0E" w:rsidRDefault="005D6C0E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drawing>
          <wp:inline distT="0" distB="0" distL="0" distR="0" wp14:anchorId="05FFA982" wp14:editId="4A07A83C">
            <wp:extent cx="5274310" cy="262495"/>
            <wp:effectExtent l="0" t="0" r="254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A51" w:rsidRPr="001003EE" w:rsidRDefault="00F73A51" w:rsidP="00944D80">
      <w:pPr>
        <w:pStyle w:val="ListParagraph"/>
        <w:ind w:left="360" w:firstLineChars="0" w:firstLine="0"/>
        <w:jc w:val="center"/>
        <w:rPr>
          <w:rFonts w:ascii="Segoe UI" w:eastAsiaTheme="minorEastAsia" w:hAnsi="Segoe UI" w:cs="Segoe UI"/>
          <w:szCs w:val="24"/>
        </w:rPr>
      </w:pPr>
      <w:r>
        <w:rPr>
          <w:noProof/>
        </w:rPr>
        <w:lastRenderedPageBreak/>
        <w:drawing>
          <wp:inline distT="0" distB="0" distL="0" distR="0" wp14:anchorId="36BD21D8" wp14:editId="6A111C1F">
            <wp:extent cx="4733370" cy="5995359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59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A51" w:rsidRPr="001003EE" w:rsidSect="0020271B">
      <w:headerReference w:type="default" r:id="rId20"/>
      <w:footerReference w:type="default" r:id="rId21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5E" w:rsidRDefault="00514D5E" w:rsidP="00CE3AE9">
      <w:pPr>
        <w:spacing w:line="240" w:lineRule="auto"/>
      </w:pPr>
      <w:r>
        <w:separator/>
      </w:r>
    </w:p>
  </w:endnote>
  <w:endnote w:type="continuationSeparator" w:id="0">
    <w:p w:rsidR="00514D5E" w:rsidRDefault="00514D5E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514D5E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0A2AD3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5E" w:rsidRDefault="00514D5E" w:rsidP="00CE3AE9">
      <w:pPr>
        <w:spacing w:line="240" w:lineRule="auto"/>
      </w:pPr>
      <w:r>
        <w:separator/>
      </w:r>
    </w:p>
  </w:footnote>
  <w:footnote w:type="continuationSeparator" w:id="0">
    <w:p w:rsidR="00514D5E" w:rsidRDefault="00514D5E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F0C939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B57437D"/>
    <w:multiLevelType w:val="hybridMultilevel"/>
    <w:tmpl w:val="E3A494F6"/>
    <w:lvl w:ilvl="0" w:tplc="C1184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7"/>
  </w:num>
  <w:num w:numId="7">
    <w:abstractNumId w:val="10"/>
  </w:num>
  <w:num w:numId="8">
    <w:abstractNumId w:val="16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14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016A3"/>
    <w:rsid w:val="000210B2"/>
    <w:rsid w:val="00041274"/>
    <w:rsid w:val="000502F4"/>
    <w:rsid w:val="00061098"/>
    <w:rsid w:val="0006144B"/>
    <w:rsid w:val="00090DD7"/>
    <w:rsid w:val="000A2AD3"/>
    <w:rsid w:val="000D1608"/>
    <w:rsid w:val="000D576B"/>
    <w:rsid w:val="000E2DBC"/>
    <w:rsid w:val="001003EE"/>
    <w:rsid w:val="0012150E"/>
    <w:rsid w:val="00132C78"/>
    <w:rsid w:val="001330B8"/>
    <w:rsid w:val="00153E17"/>
    <w:rsid w:val="0015514A"/>
    <w:rsid w:val="00167B42"/>
    <w:rsid w:val="0017013C"/>
    <w:rsid w:val="00175885"/>
    <w:rsid w:val="00176294"/>
    <w:rsid w:val="001A0B2F"/>
    <w:rsid w:val="001D51CC"/>
    <w:rsid w:val="0020271B"/>
    <w:rsid w:val="00223B79"/>
    <w:rsid w:val="002367C0"/>
    <w:rsid w:val="0024152C"/>
    <w:rsid w:val="00242779"/>
    <w:rsid w:val="002438A0"/>
    <w:rsid w:val="00247885"/>
    <w:rsid w:val="00260D30"/>
    <w:rsid w:val="00271907"/>
    <w:rsid w:val="00281374"/>
    <w:rsid w:val="00287202"/>
    <w:rsid w:val="002933A4"/>
    <w:rsid w:val="002A5E2E"/>
    <w:rsid w:val="002B7A41"/>
    <w:rsid w:val="002C2500"/>
    <w:rsid w:val="002C26E8"/>
    <w:rsid w:val="002D1657"/>
    <w:rsid w:val="002D45FA"/>
    <w:rsid w:val="002E10B3"/>
    <w:rsid w:val="00304A02"/>
    <w:rsid w:val="003147DF"/>
    <w:rsid w:val="00321564"/>
    <w:rsid w:val="00322BA3"/>
    <w:rsid w:val="0033650C"/>
    <w:rsid w:val="00337540"/>
    <w:rsid w:val="003604C0"/>
    <w:rsid w:val="00380619"/>
    <w:rsid w:val="00387E08"/>
    <w:rsid w:val="003A66A3"/>
    <w:rsid w:val="003B22D3"/>
    <w:rsid w:val="003B2B3D"/>
    <w:rsid w:val="003D2017"/>
    <w:rsid w:val="003D64FB"/>
    <w:rsid w:val="003E0953"/>
    <w:rsid w:val="003E24F4"/>
    <w:rsid w:val="003E464C"/>
    <w:rsid w:val="003E6265"/>
    <w:rsid w:val="003F7A62"/>
    <w:rsid w:val="00441971"/>
    <w:rsid w:val="00461F1D"/>
    <w:rsid w:val="004631B8"/>
    <w:rsid w:val="004943B5"/>
    <w:rsid w:val="004A2283"/>
    <w:rsid w:val="004A76D8"/>
    <w:rsid w:val="004A7715"/>
    <w:rsid w:val="004B1101"/>
    <w:rsid w:val="004B1C87"/>
    <w:rsid w:val="004C05A1"/>
    <w:rsid w:val="00502F8D"/>
    <w:rsid w:val="00503FC6"/>
    <w:rsid w:val="00512F34"/>
    <w:rsid w:val="00514D5E"/>
    <w:rsid w:val="00514F58"/>
    <w:rsid w:val="0052671A"/>
    <w:rsid w:val="005355EA"/>
    <w:rsid w:val="00535D34"/>
    <w:rsid w:val="005423EC"/>
    <w:rsid w:val="00551464"/>
    <w:rsid w:val="00552139"/>
    <w:rsid w:val="00567E6A"/>
    <w:rsid w:val="0057306C"/>
    <w:rsid w:val="00576427"/>
    <w:rsid w:val="00576F90"/>
    <w:rsid w:val="00580D69"/>
    <w:rsid w:val="00584815"/>
    <w:rsid w:val="00594162"/>
    <w:rsid w:val="005C4B69"/>
    <w:rsid w:val="005C62F8"/>
    <w:rsid w:val="005D6C0E"/>
    <w:rsid w:val="005E0395"/>
    <w:rsid w:val="005E1099"/>
    <w:rsid w:val="005E6F24"/>
    <w:rsid w:val="005F524F"/>
    <w:rsid w:val="005F6442"/>
    <w:rsid w:val="006017D7"/>
    <w:rsid w:val="0062635D"/>
    <w:rsid w:val="0063041E"/>
    <w:rsid w:val="006523C9"/>
    <w:rsid w:val="00652FB0"/>
    <w:rsid w:val="00670C13"/>
    <w:rsid w:val="006845C0"/>
    <w:rsid w:val="006B672F"/>
    <w:rsid w:val="006C3450"/>
    <w:rsid w:val="006E6F60"/>
    <w:rsid w:val="006F4440"/>
    <w:rsid w:val="00721FCF"/>
    <w:rsid w:val="007305A3"/>
    <w:rsid w:val="00770A4A"/>
    <w:rsid w:val="00783435"/>
    <w:rsid w:val="00784E0F"/>
    <w:rsid w:val="007A38E5"/>
    <w:rsid w:val="007D3DE9"/>
    <w:rsid w:val="007F5088"/>
    <w:rsid w:val="00845B95"/>
    <w:rsid w:val="008516FD"/>
    <w:rsid w:val="00852BE0"/>
    <w:rsid w:val="00852F74"/>
    <w:rsid w:val="00863681"/>
    <w:rsid w:val="00864501"/>
    <w:rsid w:val="00870DCA"/>
    <w:rsid w:val="008904AE"/>
    <w:rsid w:val="00897D93"/>
    <w:rsid w:val="008A1752"/>
    <w:rsid w:val="008B17EB"/>
    <w:rsid w:val="008C1D74"/>
    <w:rsid w:val="008C3484"/>
    <w:rsid w:val="008C37FE"/>
    <w:rsid w:val="008C5C6B"/>
    <w:rsid w:val="008C67A4"/>
    <w:rsid w:val="008D1DCE"/>
    <w:rsid w:val="008D372C"/>
    <w:rsid w:val="008F4D40"/>
    <w:rsid w:val="008F599F"/>
    <w:rsid w:val="008F79F3"/>
    <w:rsid w:val="00904802"/>
    <w:rsid w:val="0091313E"/>
    <w:rsid w:val="009366D4"/>
    <w:rsid w:val="00944D80"/>
    <w:rsid w:val="00955B1A"/>
    <w:rsid w:val="00956FD1"/>
    <w:rsid w:val="00962A1F"/>
    <w:rsid w:val="00965B89"/>
    <w:rsid w:val="0096637F"/>
    <w:rsid w:val="009821FB"/>
    <w:rsid w:val="00985603"/>
    <w:rsid w:val="009911C3"/>
    <w:rsid w:val="00995E88"/>
    <w:rsid w:val="009A17EB"/>
    <w:rsid w:val="009A77E4"/>
    <w:rsid w:val="009B6C5D"/>
    <w:rsid w:val="009E2E34"/>
    <w:rsid w:val="00A35A49"/>
    <w:rsid w:val="00A5495A"/>
    <w:rsid w:val="00A65287"/>
    <w:rsid w:val="00A74D82"/>
    <w:rsid w:val="00A77D04"/>
    <w:rsid w:val="00AB31DC"/>
    <w:rsid w:val="00AE52AD"/>
    <w:rsid w:val="00AF339F"/>
    <w:rsid w:val="00AF4D41"/>
    <w:rsid w:val="00B34C3A"/>
    <w:rsid w:val="00B375EC"/>
    <w:rsid w:val="00B44C2C"/>
    <w:rsid w:val="00B556E9"/>
    <w:rsid w:val="00B71EAE"/>
    <w:rsid w:val="00B76D5D"/>
    <w:rsid w:val="00B92C49"/>
    <w:rsid w:val="00BA041E"/>
    <w:rsid w:val="00BB239C"/>
    <w:rsid w:val="00BB60E0"/>
    <w:rsid w:val="00BD7574"/>
    <w:rsid w:val="00BF239E"/>
    <w:rsid w:val="00C03AFC"/>
    <w:rsid w:val="00C162CC"/>
    <w:rsid w:val="00C2566F"/>
    <w:rsid w:val="00C261DA"/>
    <w:rsid w:val="00C40ED4"/>
    <w:rsid w:val="00C54043"/>
    <w:rsid w:val="00C77AFA"/>
    <w:rsid w:val="00C84715"/>
    <w:rsid w:val="00C851BE"/>
    <w:rsid w:val="00C942A7"/>
    <w:rsid w:val="00C95402"/>
    <w:rsid w:val="00C96AD9"/>
    <w:rsid w:val="00CA349B"/>
    <w:rsid w:val="00CA5013"/>
    <w:rsid w:val="00CB1983"/>
    <w:rsid w:val="00CC51D9"/>
    <w:rsid w:val="00CE284C"/>
    <w:rsid w:val="00CE3AE9"/>
    <w:rsid w:val="00CE430C"/>
    <w:rsid w:val="00D0118F"/>
    <w:rsid w:val="00D016A4"/>
    <w:rsid w:val="00D06CA8"/>
    <w:rsid w:val="00D07256"/>
    <w:rsid w:val="00D10576"/>
    <w:rsid w:val="00D119D7"/>
    <w:rsid w:val="00D260C0"/>
    <w:rsid w:val="00D43C20"/>
    <w:rsid w:val="00D6290D"/>
    <w:rsid w:val="00D64AE1"/>
    <w:rsid w:val="00D72B36"/>
    <w:rsid w:val="00D75B71"/>
    <w:rsid w:val="00D81430"/>
    <w:rsid w:val="00D87F7E"/>
    <w:rsid w:val="00D94557"/>
    <w:rsid w:val="00DA5AAF"/>
    <w:rsid w:val="00DA6A8E"/>
    <w:rsid w:val="00DA6E89"/>
    <w:rsid w:val="00DB5A84"/>
    <w:rsid w:val="00DB66FB"/>
    <w:rsid w:val="00DF37BE"/>
    <w:rsid w:val="00DF5669"/>
    <w:rsid w:val="00DF5D16"/>
    <w:rsid w:val="00E105D6"/>
    <w:rsid w:val="00E12870"/>
    <w:rsid w:val="00E151DF"/>
    <w:rsid w:val="00E15880"/>
    <w:rsid w:val="00E26759"/>
    <w:rsid w:val="00E316BA"/>
    <w:rsid w:val="00E40BAE"/>
    <w:rsid w:val="00E53D41"/>
    <w:rsid w:val="00E7075E"/>
    <w:rsid w:val="00E77604"/>
    <w:rsid w:val="00E81E68"/>
    <w:rsid w:val="00E823CD"/>
    <w:rsid w:val="00E9011D"/>
    <w:rsid w:val="00E967AE"/>
    <w:rsid w:val="00EC50D7"/>
    <w:rsid w:val="00EC77D2"/>
    <w:rsid w:val="00ED0D42"/>
    <w:rsid w:val="00EE0E53"/>
    <w:rsid w:val="00EE31B1"/>
    <w:rsid w:val="00EE7B72"/>
    <w:rsid w:val="00EF2B98"/>
    <w:rsid w:val="00EF7B52"/>
    <w:rsid w:val="00F15D57"/>
    <w:rsid w:val="00F205A5"/>
    <w:rsid w:val="00F22B84"/>
    <w:rsid w:val="00F31D2D"/>
    <w:rsid w:val="00F332A0"/>
    <w:rsid w:val="00F73A51"/>
    <w:rsid w:val="00F80C38"/>
    <w:rsid w:val="00F8559F"/>
    <w:rsid w:val="00F86288"/>
    <w:rsid w:val="00F86CA0"/>
    <w:rsid w:val="00F87821"/>
    <w:rsid w:val="00F94D6E"/>
    <w:rsid w:val="00FA688A"/>
    <w:rsid w:val="00FB4DCC"/>
    <w:rsid w:val="00FC309B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3CB898-0838-494B-B9D3-DDD8D85B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2923-4A6D-4285-88DB-C8B685AD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towerwolf@hotmail.com</cp:lastModifiedBy>
  <cp:revision>3</cp:revision>
  <dcterms:created xsi:type="dcterms:W3CDTF">2015-11-27T00:40:00Z</dcterms:created>
  <dcterms:modified xsi:type="dcterms:W3CDTF">2015-11-27T00:40:00Z</dcterms:modified>
</cp:coreProperties>
</file>