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宋体" w:eastAsia="宋体" w:hAnsi="宋体" w:cs="宋体"/>
          <w:b w:val="0"/>
          <w:bCs w:val="0"/>
          <w:color w:val="auto"/>
          <w:kern w:val="2"/>
          <w:sz w:val="24"/>
          <w:szCs w:val="24"/>
          <w:lang w:eastAsia="zh-CN"/>
        </w:rPr>
        <w:id w:val="1884828255"/>
        <w:docPartObj>
          <w:docPartGallery w:val="Table of Contents"/>
          <w:docPartUnique/>
        </w:docPartObj>
      </w:sdtPr>
      <w:sdtEndPr>
        <w:rPr>
          <w:rFonts w:asciiTheme="minorHAnsi" w:eastAsia="Segoe UI" w:hAnsiTheme="minorHAnsi" w:cstheme="minorBidi"/>
          <w:noProof/>
          <w:szCs w:val="22"/>
        </w:rPr>
      </w:sdtEndPr>
      <w:sdtContent>
        <w:p w:rsidR="00D90962" w:rsidRDefault="00D90962" w:rsidP="00D90962">
          <w:pPr>
            <w:pStyle w:val="TOCHeading"/>
          </w:pPr>
          <w:r>
            <w:t>Table of Contents</w:t>
          </w:r>
        </w:p>
        <w:p w:rsidR="00D90962" w:rsidRDefault="00D90962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9100038" w:history="1">
            <w:r w:rsidRPr="00B61EC2">
              <w:rPr>
                <w:rStyle w:val="Hyperlink"/>
                <w:rFonts w:hint="eastAsia"/>
                <w:noProof/>
              </w:rPr>
              <w:t>采购订单的操作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_Toc419100038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39" w:history="1">
            <w:r w:rsidR="00D90962" w:rsidRPr="00B61EC2">
              <w:rPr>
                <w:rStyle w:val="Hyperlink"/>
                <w:rFonts w:hint="eastAsia"/>
                <w:noProof/>
              </w:rPr>
              <w:t>第一节</w:t>
            </w:r>
            <w:r w:rsidR="00D90962" w:rsidRPr="00B61EC2">
              <w:rPr>
                <w:rStyle w:val="Hyperlink"/>
                <w:noProof/>
              </w:rPr>
              <w:t xml:space="preserve"> Purchase Order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_Toc419100039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40" w:history="1">
            <w:r w:rsidR="00D90962" w:rsidRPr="00B61EC2">
              <w:rPr>
                <w:rStyle w:val="Hyperlink"/>
                <w:rFonts w:hint="eastAsia"/>
                <w:noProof/>
              </w:rPr>
              <w:t>操作界面介绍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_Toc419100040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1" w:history="1">
            <w:r w:rsidR="00D90962" w:rsidRPr="00B61EC2">
              <w:rPr>
                <w:rStyle w:val="Hyperlink"/>
                <w:rFonts w:hint="eastAsia"/>
                <w:noProof/>
              </w:rPr>
              <w:t>操作界面一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_Toc419100041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2" w:history="1">
            <w:r w:rsidR="00D90962" w:rsidRPr="00B61EC2">
              <w:rPr>
                <w:rStyle w:val="Hyperlink"/>
                <w:rFonts w:hint="eastAsia"/>
                <w:noProof/>
              </w:rPr>
              <w:t>操作界面二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_Toc419100042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4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3" w:history="1">
            <w:r w:rsidR="00D90962" w:rsidRPr="00B61EC2">
              <w:rPr>
                <w:rStyle w:val="Hyperlink"/>
                <w:rFonts w:hint="eastAsia"/>
                <w:noProof/>
              </w:rPr>
              <w:t>操作界面三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_Toc419100043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4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44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_Toc419100044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5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5" w:history="1">
            <w:r w:rsidR="00D90962" w:rsidRPr="00B61EC2">
              <w:rPr>
                <w:rStyle w:val="Hyperlink"/>
                <w:rFonts w:hint="eastAsia"/>
                <w:noProof/>
              </w:rPr>
              <w:t>新建订单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_Toc419100045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5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6" w:history="1">
            <w:r w:rsidR="00D90962" w:rsidRPr="00B61EC2">
              <w:rPr>
                <w:rStyle w:val="Hyperlink"/>
                <w:rFonts w:hint="eastAsia"/>
                <w:noProof/>
              </w:rPr>
              <w:t>推进订单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_Toc419100046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47" w:history="1">
            <w:r w:rsidR="00D90962" w:rsidRPr="00B61EC2">
              <w:rPr>
                <w:rStyle w:val="Hyperlink"/>
                <w:rFonts w:hint="eastAsia"/>
                <w:noProof/>
              </w:rPr>
              <w:t>第二节</w:t>
            </w:r>
            <w:r w:rsidR="00D90962" w:rsidRPr="00B61EC2">
              <w:rPr>
                <w:rStyle w:val="Hyperlink"/>
                <w:noProof/>
              </w:rPr>
              <w:t xml:space="preserve"> Review Order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_Toc419100047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48" w:history="1">
            <w:r w:rsidR="00D90962" w:rsidRPr="00B61EC2">
              <w:rPr>
                <w:rStyle w:val="Hyperlink"/>
                <w:rFonts w:hint="eastAsia"/>
                <w:noProof/>
              </w:rPr>
              <w:t>操作界面介绍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_Toc419100048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49" w:history="1">
            <w:r w:rsidR="00D90962" w:rsidRPr="00B61EC2">
              <w:rPr>
                <w:rStyle w:val="Hyperlink"/>
                <w:rFonts w:hint="eastAsia"/>
                <w:noProof/>
              </w:rPr>
              <w:t>操作界面一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_Toc419100049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0" w:history="1">
            <w:r w:rsidR="00D90962" w:rsidRPr="00B61EC2">
              <w:rPr>
                <w:rStyle w:val="Hyperlink"/>
                <w:rFonts w:hint="eastAsia"/>
                <w:noProof/>
              </w:rPr>
              <w:t>操作界面二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_Toc419100050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11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1" w:history="1">
            <w:r w:rsidR="00D90962" w:rsidRPr="00B61EC2">
              <w:rPr>
                <w:rStyle w:val="Hyperlink"/>
                <w:rFonts w:hint="eastAsia"/>
                <w:noProof/>
              </w:rPr>
              <w:t>操作界面三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_Toc419100051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52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_Toc419100052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3" w:history="1">
            <w:r w:rsidR="00D90962" w:rsidRPr="00B61EC2">
              <w:rPr>
                <w:rStyle w:val="Hyperlink"/>
                <w:rFonts w:hint="eastAsia"/>
                <w:noProof/>
              </w:rPr>
              <w:t>主管（或主管助理）分单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_Toc419100053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4" w:history="1">
            <w:r w:rsidR="00D90962" w:rsidRPr="00B61EC2">
              <w:rPr>
                <w:rStyle w:val="Hyperlink"/>
                <w:rFonts w:hint="eastAsia"/>
                <w:noProof/>
              </w:rPr>
              <w:t>跟单员操作订单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_Toc419100054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13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55" w:history="1">
            <w:r w:rsidR="00D90962" w:rsidRPr="00B61EC2">
              <w:rPr>
                <w:rStyle w:val="Hyperlink"/>
                <w:rFonts w:hint="eastAsia"/>
                <w:noProof/>
              </w:rPr>
              <w:t>第三节</w:t>
            </w:r>
            <w:r w:rsidR="00D90962" w:rsidRPr="00B61EC2">
              <w:rPr>
                <w:rStyle w:val="Hyperlink"/>
                <w:noProof/>
              </w:rPr>
              <w:t xml:space="preserve"> Cost Confirmation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_Toc419100055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16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56" w:history="1">
            <w:r w:rsidR="00D90962" w:rsidRPr="00B61EC2">
              <w:rPr>
                <w:rStyle w:val="Hyperlink"/>
                <w:rFonts w:hint="eastAsia"/>
                <w:noProof/>
              </w:rPr>
              <w:t>操作界面介绍：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_Toc419100056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16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7" w:history="1">
            <w:r w:rsidR="00D90962" w:rsidRPr="00B61EC2">
              <w:rPr>
                <w:rStyle w:val="Hyperlink"/>
                <w:rFonts w:hint="eastAsia"/>
                <w:noProof/>
              </w:rPr>
              <w:t>操作界面一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_Toc419100057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16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58" w:history="1">
            <w:r w:rsidR="00D90962" w:rsidRPr="00B61EC2">
              <w:rPr>
                <w:rStyle w:val="Hyperlink"/>
                <w:rFonts w:hint="eastAsia"/>
                <w:noProof/>
              </w:rPr>
              <w:t>操作界面二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_Toc419100058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16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59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_Toc419100059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17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60" w:history="1">
            <w:r w:rsidR="00D90962" w:rsidRPr="00B61EC2">
              <w:rPr>
                <w:rStyle w:val="Hyperlink"/>
                <w:rFonts w:hint="eastAsia"/>
                <w:noProof/>
              </w:rPr>
              <w:t>第四节</w:t>
            </w:r>
            <w:r w:rsidR="00D90962" w:rsidRPr="00B61EC2">
              <w:rPr>
                <w:rStyle w:val="Hyperlink"/>
                <w:noProof/>
              </w:rPr>
              <w:t xml:space="preserve"> Logistics review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_Toc419100060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17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61" w:history="1">
            <w:r w:rsidR="00D90962" w:rsidRPr="00B61EC2">
              <w:rPr>
                <w:rStyle w:val="Hyperlink"/>
                <w:rFonts w:hint="eastAsia"/>
                <w:noProof/>
              </w:rPr>
              <w:t>操作界面介绍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_Toc419100061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17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2" w:history="1">
            <w:r w:rsidR="00D90962" w:rsidRPr="00B61EC2">
              <w:rPr>
                <w:rStyle w:val="Hyperlink"/>
                <w:rFonts w:hint="eastAsia"/>
                <w:noProof/>
              </w:rPr>
              <w:t>操作界面一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_Toc419100062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17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3" w:history="1">
            <w:r w:rsidR="00D90962" w:rsidRPr="00B61EC2">
              <w:rPr>
                <w:rStyle w:val="Hyperlink"/>
                <w:rFonts w:hint="eastAsia"/>
                <w:noProof/>
              </w:rPr>
              <w:t>操作界面二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_Toc419100063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18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4" w:history="1">
            <w:r w:rsidR="00D90962" w:rsidRPr="00B61EC2">
              <w:rPr>
                <w:rStyle w:val="Hyperlink"/>
                <w:rFonts w:hint="eastAsia"/>
                <w:noProof/>
              </w:rPr>
              <w:t>操作界面三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_Toc419100064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18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5" w:history="1">
            <w:r w:rsidR="00D90962" w:rsidRPr="00B61EC2">
              <w:rPr>
                <w:rStyle w:val="Hyperlink"/>
                <w:rFonts w:hint="eastAsia"/>
                <w:noProof/>
              </w:rPr>
              <w:t>操作界面四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_Toc419100065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66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_Toc419100066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7" w:history="1">
            <w:r w:rsidR="00D90962" w:rsidRPr="00B61EC2">
              <w:rPr>
                <w:rStyle w:val="Hyperlink"/>
                <w:rFonts w:hint="eastAsia"/>
                <w:noProof/>
              </w:rPr>
              <w:t>指定操作员和货代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_Toc419100067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8" w:history="1">
            <w:r w:rsidR="00D90962" w:rsidRPr="00B61EC2">
              <w:rPr>
                <w:rStyle w:val="Hyperlink"/>
                <w:rFonts w:hint="eastAsia"/>
                <w:noProof/>
              </w:rPr>
              <w:t>导出</w:t>
            </w:r>
            <w:r w:rsidR="00D90962" w:rsidRPr="00B61EC2">
              <w:rPr>
                <w:rStyle w:val="Hyperlink"/>
                <w:noProof/>
              </w:rPr>
              <w:t>Vendor PO.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_Toc419100068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19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69" w:history="1">
            <w:r w:rsidR="00D90962" w:rsidRPr="00B61EC2">
              <w:rPr>
                <w:rStyle w:val="Hyperlink"/>
                <w:rFonts w:hint="eastAsia"/>
                <w:noProof/>
              </w:rPr>
              <w:t>推进订单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_Toc419100069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70" w:history="1">
            <w:r w:rsidR="00D90962" w:rsidRPr="00B61EC2">
              <w:rPr>
                <w:rStyle w:val="Hyperlink"/>
                <w:rFonts w:hint="eastAsia"/>
                <w:noProof/>
              </w:rPr>
              <w:t>制作合同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_Toc419100070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20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19100071" w:history="1">
            <w:r w:rsidR="00D90962" w:rsidRPr="00B61EC2">
              <w:rPr>
                <w:rStyle w:val="Hyperlink"/>
                <w:rFonts w:hint="eastAsia"/>
                <w:noProof/>
              </w:rPr>
              <w:t>第五节</w:t>
            </w:r>
            <w:r w:rsidR="00D90962" w:rsidRPr="00B61EC2">
              <w:rPr>
                <w:rStyle w:val="Hyperlink"/>
                <w:noProof/>
              </w:rPr>
              <w:t xml:space="preserve"> Macoal UpLoad</w:t>
            </w:r>
            <w:r w:rsidR="00D90962" w:rsidRPr="00B61EC2">
              <w:rPr>
                <w:rStyle w:val="Hyperlink"/>
                <w:rFonts w:hint="eastAsia"/>
                <w:noProof/>
              </w:rPr>
              <w:t>页面的操作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_Toc419100071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72" w:history="1">
            <w:r w:rsidR="00D90962" w:rsidRPr="00B61EC2">
              <w:rPr>
                <w:rStyle w:val="Hyperlink"/>
                <w:rFonts w:hint="eastAsia"/>
                <w:noProof/>
              </w:rPr>
              <w:t>操作界面介绍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_Toc419100072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22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2"/>
            <w:tabs>
              <w:tab w:val="right" w:leader="dot" w:pos="8296"/>
            </w:tabs>
            <w:ind w:left="480"/>
            <w:rPr>
              <w:noProof/>
            </w:rPr>
          </w:pPr>
          <w:hyperlink w:anchor="_Toc419100073" w:history="1">
            <w:r w:rsidR="00D90962" w:rsidRPr="00B61EC2">
              <w:rPr>
                <w:rStyle w:val="Hyperlink"/>
                <w:rFonts w:hint="eastAsia"/>
                <w:noProof/>
              </w:rPr>
              <w:t>操作方法介绍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_Toc419100073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23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74" w:history="1">
            <w:r w:rsidR="00D90962" w:rsidRPr="00B61EC2">
              <w:rPr>
                <w:rStyle w:val="Hyperlink"/>
                <w:rFonts w:hint="eastAsia"/>
                <w:noProof/>
              </w:rPr>
              <w:t>处理</w:t>
            </w:r>
            <w:r w:rsidR="00D90962" w:rsidRPr="00B61EC2">
              <w:rPr>
                <w:rStyle w:val="Hyperlink"/>
                <w:noProof/>
              </w:rPr>
              <w:t>Upload Error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_Toc419100074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23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75" w:history="1">
            <w:r w:rsidR="00D90962" w:rsidRPr="00B61EC2">
              <w:rPr>
                <w:rStyle w:val="Hyperlink"/>
                <w:noProof/>
              </w:rPr>
              <w:t>Upload PO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_Toc419100075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23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Default="00767398" w:rsidP="00D90962">
          <w:pPr>
            <w:pStyle w:val="TOC3"/>
            <w:tabs>
              <w:tab w:val="right" w:leader="dot" w:pos="8296"/>
            </w:tabs>
            <w:ind w:left="960"/>
            <w:rPr>
              <w:noProof/>
            </w:rPr>
          </w:pPr>
          <w:hyperlink w:anchor="_Toc419100076" w:history="1">
            <w:r w:rsidR="00D90962" w:rsidRPr="00B61EC2">
              <w:rPr>
                <w:rStyle w:val="Hyperlink"/>
                <w:noProof/>
              </w:rPr>
              <w:t>Clear Macola PO</w:t>
            </w:r>
            <w:r w:rsidR="00D90962">
              <w:rPr>
                <w:noProof/>
                <w:webHidden/>
              </w:rPr>
              <w:tab/>
            </w:r>
            <w:r w:rsidR="00D90962">
              <w:rPr>
                <w:noProof/>
                <w:webHidden/>
              </w:rPr>
              <w:fldChar w:fldCharType="begin"/>
            </w:r>
            <w:r w:rsidR="00D90962">
              <w:rPr>
                <w:noProof/>
                <w:webHidden/>
              </w:rPr>
              <w:instrText xml:space="preserve"> PAGEREF _Toc419100076 \h </w:instrText>
            </w:r>
            <w:r w:rsidR="00D90962">
              <w:rPr>
                <w:noProof/>
                <w:webHidden/>
              </w:rPr>
            </w:r>
            <w:r w:rsidR="00D90962">
              <w:rPr>
                <w:noProof/>
                <w:webHidden/>
              </w:rPr>
              <w:fldChar w:fldCharType="separate"/>
            </w:r>
            <w:r w:rsidR="00D90962">
              <w:rPr>
                <w:noProof/>
                <w:webHidden/>
              </w:rPr>
              <w:t>24</w:t>
            </w:r>
            <w:r w:rsidR="00D90962">
              <w:rPr>
                <w:noProof/>
                <w:webHidden/>
              </w:rPr>
              <w:fldChar w:fldCharType="end"/>
            </w:r>
          </w:hyperlink>
        </w:p>
        <w:p w:rsidR="00D90962" w:rsidRPr="00CD5EAF" w:rsidRDefault="00D90962" w:rsidP="00CD5EAF">
          <w:r>
            <w:rPr>
              <w:b/>
              <w:bCs/>
              <w:noProof/>
            </w:rPr>
            <w:fldChar w:fldCharType="end"/>
          </w:r>
        </w:p>
      </w:sdtContent>
    </w:sdt>
    <w:p w:rsidR="00D90962" w:rsidRPr="00CD5EAF" w:rsidRDefault="00D90962" w:rsidP="00D90962">
      <w:pPr>
        <w:pStyle w:val="Title"/>
        <w:rPr>
          <w:rFonts w:asciiTheme="minorEastAsia" w:eastAsiaTheme="minorEastAsia" w:hAnsiTheme="minorEastAsia"/>
          <w:sz w:val="36"/>
          <w:szCs w:val="36"/>
        </w:rPr>
      </w:pPr>
      <w:bookmarkStart w:id="1" w:name="_Toc419100038"/>
      <w:r w:rsidRPr="00CD5EAF">
        <w:rPr>
          <w:rFonts w:asciiTheme="minorEastAsia" w:eastAsiaTheme="minorEastAsia" w:hAnsiTheme="minorEastAsia" w:hint="eastAsia"/>
          <w:sz w:val="36"/>
          <w:szCs w:val="36"/>
        </w:rPr>
        <w:lastRenderedPageBreak/>
        <w:t>采购订单的操作</w:t>
      </w:r>
      <w:bookmarkEnd w:id="1"/>
    </w:p>
    <w:p w:rsidR="00D90962" w:rsidRPr="00CD5EAF" w:rsidRDefault="00D90962" w:rsidP="00CD5EAF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CD5EAF">
        <w:rPr>
          <w:rFonts w:asciiTheme="minorEastAsia" w:eastAsiaTheme="minorEastAsia" w:hAnsiTheme="minorEastAsia" w:hint="eastAsia"/>
          <w:sz w:val="21"/>
          <w:szCs w:val="21"/>
        </w:rPr>
        <w:t>系统将采购订单流程分为以下9个步骤，各步骤由UCT、生产部、生控部、涉外部、储运部分开操作。</w:t>
      </w:r>
    </w:p>
    <w:p w:rsidR="00D90962" w:rsidRPr="00BC4B68" w:rsidRDefault="00D90962" w:rsidP="00D90962">
      <w:r>
        <w:rPr>
          <w:noProof/>
        </w:rPr>
        <w:drawing>
          <wp:inline distT="0" distB="0" distL="0" distR="0" wp14:anchorId="4F79AFB7" wp14:editId="0A56F26D">
            <wp:extent cx="5274310" cy="3043716"/>
            <wp:effectExtent l="0" t="0" r="254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Heading1"/>
        <w:rPr>
          <w:sz w:val="32"/>
          <w:szCs w:val="32"/>
        </w:rPr>
      </w:pPr>
      <w:bookmarkStart w:id="2" w:name="_Toc419100039"/>
      <w:r>
        <w:rPr>
          <w:rFonts w:hint="eastAsia"/>
          <w:sz w:val="32"/>
          <w:szCs w:val="32"/>
        </w:rPr>
        <w:t>第一节</w:t>
      </w:r>
      <w:r>
        <w:rPr>
          <w:rFonts w:hint="eastAsia"/>
          <w:sz w:val="32"/>
          <w:szCs w:val="32"/>
        </w:rPr>
        <w:t xml:space="preserve"> Purchase Order</w:t>
      </w:r>
      <w:r>
        <w:rPr>
          <w:rFonts w:hint="eastAsia"/>
          <w:sz w:val="32"/>
          <w:szCs w:val="32"/>
        </w:rPr>
        <w:t>页面的操作</w:t>
      </w:r>
      <w:bookmarkEnd w:id="2"/>
    </w:p>
    <w:p w:rsidR="00D90962" w:rsidRPr="00A265A0" w:rsidRDefault="00D90962" w:rsidP="00D90962">
      <w:pPr>
        <w:rPr>
          <w:rFonts w:asciiTheme="minorEastAsia" w:eastAsiaTheme="minorEastAsia" w:hAnsiTheme="minorEastAsia"/>
          <w:sz w:val="21"/>
          <w:szCs w:val="21"/>
        </w:rPr>
      </w:pPr>
      <w:r w:rsidRPr="008D521A">
        <w:rPr>
          <w:rFonts w:ascii="MS PMincho" w:eastAsia="MS PMincho" w:hAnsi="MS PMincho" w:hint="eastAsia"/>
          <w:sz w:val="21"/>
          <w:szCs w:val="21"/>
        </w:rPr>
        <w:t xml:space="preserve">Purchase Order </w:t>
      </w:r>
      <w:r w:rsidRPr="00A265A0">
        <w:rPr>
          <w:rFonts w:asciiTheme="minorEastAsia" w:eastAsiaTheme="minorEastAsia" w:hAnsiTheme="minorEastAsia" w:hint="eastAsia"/>
          <w:sz w:val="21"/>
          <w:szCs w:val="21"/>
        </w:rPr>
        <w:t>页</w:t>
      </w:r>
      <w:r w:rsidRPr="00A265A0">
        <w:rPr>
          <w:rFonts w:asciiTheme="minorEastAsia" w:eastAsiaTheme="minorEastAsia" w:hAnsiTheme="minorEastAsia" w:cs="MS PMincho" w:hint="eastAsia"/>
          <w:sz w:val="21"/>
          <w:szCs w:val="21"/>
        </w:rPr>
        <w:t>面</w:t>
      </w:r>
      <w:r>
        <w:rPr>
          <w:rFonts w:asciiTheme="minorEastAsia" w:eastAsiaTheme="minorEastAsia" w:hAnsiTheme="minorEastAsia" w:cs="MS PMincho" w:hint="eastAsia"/>
          <w:sz w:val="21"/>
          <w:szCs w:val="21"/>
        </w:rPr>
        <w:t>用于订单</w:t>
      </w:r>
      <w:r w:rsidRPr="00A265A0">
        <w:rPr>
          <w:rFonts w:asciiTheme="minorEastAsia" w:eastAsiaTheme="minorEastAsia" w:hAnsiTheme="minorEastAsia" w:hint="eastAsia"/>
          <w:sz w:val="21"/>
          <w:szCs w:val="21"/>
        </w:rPr>
        <w:t>创</w:t>
      </w:r>
      <w:r w:rsidRPr="00A265A0">
        <w:rPr>
          <w:rFonts w:asciiTheme="minorEastAsia" w:eastAsiaTheme="minorEastAsia" w:hAnsiTheme="minorEastAsia" w:cs="MS PMincho" w:hint="eastAsia"/>
          <w:sz w:val="21"/>
          <w:szCs w:val="21"/>
        </w:rPr>
        <w:t>建</w:t>
      </w:r>
      <w:r w:rsidRPr="00A265A0">
        <w:rPr>
          <w:rFonts w:asciiTheme="minorEastAsia" w:eastAsiaTheme="minorEastAsia" w:hAnsiTheme="minorEastAsia" w:hint="eastAsia"/>
          <w:sz w:val="21"/>
          <w:szCs w:val="21"/>
        </w:rPr>
        <w:t>，这是整个EEC 系统定单操作的第一步，</w:t>
      </w:r>
      <w:r>
        <w:rPr>
          <w:rFonts w:asciiTheme="minorEastAsia" w:eastAsiaTheme="minorEastAsia" w:hAnsiTheme="minorEastAsia" w:hint="eastAsia"/>
          <w:sz w:val="21"/>
          <w:szCs w:val="21"/>
        </w:rPr>
        <w:t>目前</w:t>
      </w:r>
      <w:r w:rsidRPr="00A265A0">
        <w:rPr>
          <w:rFonts w:asciiTheme="minorEastAsia" w:eastAsiaTheme="minorEastAsia" w:hAnsiTheme="minorEastAsia" w:hint="eastAsia"/>
          <w:sz w:val="21"/>
          <w:szCs w:val="21"/>
        </w:rPr>
        <w:t>由下单人员（UCT部门）将PM和生产组提供的定单基本资料输入系统，为后续步骤提供原始信息。</w:t>
      </w:r>
    </w:p>
    <w:p w:rsidR="00D90962" w:rsidRPr="00CD5EAF" w:rsidRDefault="00D90962" w:rsidP="00D90962">
      <w:pPr>
        <w:pStyle w:val="Heading2"/>
        <w:rPr>
          <w:rFonts w:asciiTheme="minorEastAsia" w:eastAsiaTheme="minorEastAsia" w:hAnsiTheme="minorEastAsia"/>
          <w:szCs w:val="28"/>
        </w:rPr>
      </w:pPr>
      <w:bookmarkStart w:id="3" w:name="_Toc419100040"/>
      <w:r w:rsidRPr="00CD5EAF">
        <w:rPr>
          <w:rFonts w:asciiTheme="minorEastAsia" w:eastAsiaTheme="minorEastAsia" w:hAnsiTheme="minorEastAsia" w:hint="eastAsia"/>
          <w:szCs w:val="28"/>
        </w:rPr>
        <w:t>操作界面介绍</w:t>
      </w:r>
      <w:bookmarkEnd w:id="3"/>
    </w:p>
    <w:p w:rsidR="00D90962" w:rsidRPr="00F57E08" w:rsidRDefault="00D90962" w:rsidP="00D90962">
      <w:pPr>
        <w:pStyle w:val="Heading3"/>
        <w:rPr>
          <w:sz w:val="24"/>
          <w:szCs w:val="24"/>
        </w:rPr>
      </w:pPr>
      <w:bookmarkStart w:id="4" w:name="_Toc419100041"/>
      <w:r w:rsidRPr="00F57E08">
        <w:rPr>
          <w:rFonts w:hint="eastAsia"/>
          <w:sz w:val="24"/>
          <w:szCs w:val="24"/>
        </w:rPr>
        <w:t>操作界面一</w:t>
      </w:r>
      <w:bookmarkEnd w:id="4"/>
    </w:p>
    <w:p w:rsidR="00D90962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13195745" wp14:editId="4E35B4FA">
            <wp:extent cx="5274310" cy="2562680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F55802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rStyle w:val="IntenseEmphasis"/>
          <w:i w:val="0"/>
          <w:color w:val="auto"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lastRenderedPageBreak/>
        <w:t>字段</w:t>
      </w:r>
      <w:r w:rsidR="00A25036" w:rsidRPr="00A25036">
        <w:rPr>
          <w:rStyle w:val="IntenseEmphasis"/>
          <w:rFonts w:hint="eastAsia"/>
          <w:i w:val="0"/>
          <w:color w:val="auto"/>
          <w:sz w:val="21"/>
          <w:szCs w:val="21"/>
        </w:rPr>
        <w:t>解释</w:t>
      </w:r>
      <w:r w:rsidRPr="00A25036">
        <w:rPr>
          <w:rStyle w:val="IntenseEmphasis"/>
          <w:i w:val="0"/>
          <w:color w:val="auto"/>
          <w:sz w:val="21"/>
          <w:szCs w:val="21"/>
        </w:rPr>
        <w:t>：</w:t>
      </w:r>
    </w:p>
    <w:p w:rsidR="00D90962" w:rsidRDefault="00D90962" w:rsidP="00D90962">
      <w:pPr>
        <w:pStyle w:val="NormalWeb"/>
        <w:numPr>
          <w:ilvl w:val="0"/>
          <w:numId w:val="21"/>
        </w:numPr>
        <w:spacing w:before="0" w:beforeAutospacing="0" w:after="0" w:afterAutospacing="0" w:line="240" w:lineRule="auto"/>
        <w:ind w:left="284" w:hanging="284"/>
        <w:rPr>
          <w:sz w:val="21"/>
          <w:szCs w:val="21"/>
        </w:rPr>
      </w:pPr>
      <w:r w:rsidRPr="00F55802">
        <w:rPr>
          <w:rFonts w:ascii="Arial" w:eastAsiaTheme="minorEastAsia" w:hAnsi="Arial" w:cs="Arial"/>
          <w:sz w:val="21"/>
          <w:szCs w:val="21"/>
        </w:rPr>
        <w:t>Business Unit</w:t>
      </w:r>
      <w:r w:rsidRPr="00F55802">
        <w:rPr>
          <w:rFonts w:ascii="Arial" w:eastAsiaTheme="minorEastAsia" w:hAnsi="Arial" w:cs="Arial"/>
          <w:sz w:val="21"/>
          <w:szCs w:val="21"/>
        </w:rPr>
        <w:t>：业务类型，有</w:t>
      </w:r>
      <w:r w:rsidRPr="00F55802">
        <w:rPr>
          <w:rFonts w:ascii="Arial" w:eastAsiaTheme="minorEastAsia" w:hAnsi="Arial" w:cs="Arial"/>
          <w:sz w:val="21"/>
          <w:szCs w:val="21"/>
        </w:rPr>
        <w:t>Home_Apparel,</w:t>
      </w:r>
      <w:r w:rsidRPr="00F55802">
        <w:rPr>
          <w:rFonts w:ascii="Arial" w:eastAsiaTheme="minorEastAsia" w:hAnsi="Arial" w:cs="Arial" w:hint="eastAsia"/>
          <w:sz w:val="21"/>
          <w:szCs w:val="21"/>
        </w:rPr>
        <w:t xml:space="preserve"> </w:t>
      </w:r>
      <w:r w:rsidRPr="00F55802">
        <w:rPr>
          <w:rFonts w:ascii="Arial" w:eastAsiaTheme="minorEastAsia" w:hAnsi="Arial" w:cs="Arial"/>
          <w:sz w:val="21"/>
          <w:szCs w:val="21"/>
        </w:rPr>
        <w:t>Canada,Fabric, Harbor House, Ecomdropship,Syncfuture  6</w:t>
      </w:r>
      <w:r w:rsidRPr="00F55802">
        <w:rPr>
          <w:rFonts w:ascii="Arial" w:eastAsiaTheme="minorEastAsia" w:hAnsi="Arial" w:cs="Arial"/>
          <w:sz w:val="21"/>
          <w:szCs w:val="21"/>
        </w:rPr>
        <w:t>种</w:t>
      </w:r>
      <w:r>
        <w:rPr>
          <w:rFonts w:ascii="Arial" w:eastAsiaTheme="minorEastAsia" w:hAnsi="Arial" w:cs="Arial" w:hint="eastAsia"/>
          <w:sz w:val="21"/>
          <w:szCs w:val="21"/>
        </w:rPr>
        <w:t>。业务类型</w:t>
      </w:r>
      <w:r>
        <w:rPr>
          <w:rFonts w:ascii="Arial" w:eastAsiaTheme="minorEastAsia" w:hAnsi="Arial" w:cs="Arial"/>
          <w:sz w:val="21"/>
          <w:szCs w:val="21"/>
        </w:rPr>
        <w:t>由系统部维护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Default="00D90962" w:rsidP="00D90962">
      <w:pPr>
        <w:pStyle w:val="NormalWeb"/>
        <w:numPr>
          <w:ilvl w:val="0"/>
          <w:numId w:val="21"/>
        </w:numPr>
        <w:spacing w:before="0" w:beforeAutospacing="0" w:after="0" w:afterAutospacing="0" w:line="240" w:lineRule="auto"/>
        <w:ind w:left="284" w:hanging="284"/>
        <w:rPr>
          <w:sz w:val="21"/>
          <w:szCs w:val="21"/>
        </w:rPr>
      </w:pPr>
      <w:r w:rsidRPr="007D5DAA">
        <w:rPr>
          <w:rFonts w:ascii="Arial" w:eastAsiaTheme="minorEastAsia" w:hAnsi="Arial" w:cs="Arial" w:hint="eastAsia"/>
          <w:sz w:val="21"/>
          <w:szCs w:val="21"/>
        </w:rPr>
        <w:t>PO Number</w:t>
      </w:r>
      <w:r w:rsidRPr="007D5DAA">
        <w:rPr>
          <w:rFonts w:ascii="Arial" w:eastAsiaTheme="minorEastAsia" w:hAnsi="Arial" w:cs="Arial" w:hint="eastAsia"/>
          <w:sz w:val="21"/>
          <w:szCs w:val="21"/>
        </w:rPr>
        <w:t>：订单号</w:t>
      </w:r>
      <w:r w:rsidRPr="007D5DAA">
        <w:rPr>
          <w:rFonts w:ascii="Arial" w:eastAsiaTheme="minorEastAsia" w:hAnsi="Arial" w:cs="Arial" w:hint="eastAsia"/>
          <w:sz w:val="21"/>
          <w:szCs w:val="21"/>
        </w:rPr>
        <w:t xml:space="preserve"> 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 w:rsidRPr="007D5DAA">
        <w:rPr>
          <w:rFonts w:hint="eastAsia"/>
          <w:sz w:val="21"/>
          <w:szCs w:val="21"/>
        </w:rPr>
        <w:t>头</w:t>
      </w:r>
      <w:r w:rsidRPr="007D5DAA">
        <w:rPr>
          <w:rFonts w:ascii="Calibri" w:hAnsi="Calibri"/>
          <w:sz w:val="21"/>
          <w:szCs w:val="21"/>
        </w:rPr>
        <w:t>2</w:t>
      </w:r>
      <w:r w:rsidRPr="007D5DAA">
        <w:rPr>
          <w:rFonts w:hint="eastAsia"/>
          <w:sz w:val="21"/>
          <w:szCs w:val="21"/>
        </w:rPr>
        <w:t>个字母根据客人名称而来，</w:t>
      </w:r>
      <w:r>
        <w:rPr>
          <w:rFonts w:hint="eastAsia"/>
          <w:sz w:val="21"/>
          <w:szCs w:val="21"/>
        </w:rPr>
        <w:t>用户</w:t>
      </w:r>
      <w:r w:rsidRPr="007D5DAA">
        <w:rPr>
          <w:rFonts w:hint="eastAsia"/>
          <w:sz w:val="21"/>
          <w:szCs w:val="21"/>
        </w:rPr>
        <w:t>须先选择客人名称，系统自动跳出</w:t>
      </w:r>
      <w:r w:rsidRPr="007D5DAA">
        <w:rPr>
          <w:rFonts w:ascii="Calibri" w:hAnsi="Calibri"/>
          <w:sz w:val="21"/>
          <w:szCs w:val="21"/>
        </w:rPr>
        <w:t>PO#</w:t>
      </w:r>
      <w:r w:rsidRPr="007D5DAA">
        <w:rPr>
          <w:rFonts w:hint="eastAsia"/>
          <w:sz w:val="21"/>
          <w:szCs w:val="21"/>
        </w:rPr>
        <w:t>的头</w:t>
      </w:r>
      <w:r w:rsidRPr="007D5DAA">
        <w:rPr>
          <w:rFonts w:ascii="Calibri" w:hAnsi="Calibri"/>
          <w:sz w:val="21"/>
          <w:szCs w:val="21"/>
        </w:rPr>
        <w:t>2</w:t>
      </w:r>
      <w:r w:rsidRPr="007D5DAA">
        <w:rPr>
          <w:rFonts w:hint="eastAsia"/>
          <w:sz w:val="21"/>
          <w:szCs w:val="21"/>
        </w:rPr>
        <w:t>个字母后，</w:t>
      </w:r>
      <w:r>
        <w:rPr>
          <w:rFonts w:hint="eastAsia"/>
          <w:sz w:val="21"/>
          <w:szCs w:val="21"/>
        </w:rPr>
        <w:t>再录入NO.。</w:t>
      </w:r>
    </w:p>
    <w:p w:rsidR="00D90962" w:rsidRPr="007D5DAA" w:rsidRDefault="00D90962" w:rsidP="00D90962">
      <w:pPr>
        <w:pStyle w:val="NormalWeb"/>
        <w:numPr>
          <w:ilvl w:val="0"/>
          <w:numId w:val="21"/>
        </w:numPr>
        <w:spacing w:before="0" w:beforeAutospacing="0" w:after="0" w:afterAutospacing="0" w:line="240" w:lineRule="auto"/>
        <w:ind w:left="284" w:hanging="284"/>
        <w:rPr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Customer PO NO.</w:t>
      </w:r>
      <w:r>
        <w:rPr>
          <w:rFonts w:ascii="Arial" w:eastAsiaTheme="minorEastAsia" w:hAnsi="Arial" w:cs="Arial" w:hint="eastAsia"/>
          <w:sz w:val="21"/>
          <w:szCs w:val="21"/>
        </w:rPr>
        <w:t>：客人订单号。</w:t>
      </w:r>
      <w:r w:rsidRPr="007D5DAA">
        <w:rPr>
          <w:sz w:val="21"/>
          <w:szCs w:val="21"/>
        </w:rPr>
        <w:t xml:space="preserve"> </w:t>
      </w:r>
      <w:r>
        <w:rPr>
          <w:sz w:val="21"/>
          <w:szCs w:val="21"/>
        </w:rPr>
        <w:t>由用户手动录入</w:t>
      </w:r>
      <w:r>
        <w:rPr>
          <w:rFonts w:hint="eastAsia"/>
          <w:sz w:val="21"/>
          <w:szCs w:val="21"/>
        </w:rPr>
        <w:t>。</w:t>
      </w:r>
    </w:p>
    <w:p w:rsidR="00D90962" w:rsidRDefault="00D90962" w:rsidP="00D90962">
      <w:pPr>
        <w:pStyle w:val="ListParagraph"/>
        <w:widowControl/>
        <w:numPr>
          <w:ilvl w:val="0"/>
          <w:numId w:val="21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Keyword</w:t>
      </w:r>
      <w:r>
        <w:rPr>
          <w:rFonts w:ascii="Arial" w:eastAsiaTheme="minorEastAsia" w:hAnsi="Arial" w:cs="Arial" w:hint="eastAsia"/>
          <w:sz w:val="21"/>
          <w:szCs w:val="21"/>
        </w:rPr>
        <w:t>：订单</w:t>
      </w:r>
      <w:r w:rsidRPr="00BF26A5">
        <w:rPr>
          <w:rFonts w:ascii="Arial" w:eastAsiaTheme="minorEastAsia" w:hAnsi="Arial" w:cs="Arial"/>
          <w:sz w:val="21"/>
          <w:szCs w:val="21"/>
        </w:rPr>
        <w:t>关键词，供搜索定单时使用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sz w:val="21"/>
          <w:szCs w:val="21"/>
        </w:rPr>
        <w:t>由用户手动录入</w:t>
      </w:r>
      <w:r>
        <w:rPr>
          <w:rFonts w:hint="eastAsia"/>
          <w:sz w:val="21"/>
          <w:szCs w:val="21"/>
        </w:rPr>
        <w:t>。</w:t>
      </w:r>
    </w:p>
    <w:p w:rsidR="00D90962" w:rsidRPr="00BF26A5" w:rsidRDefault="00D90962" w:rsidP="00D90962">
      <w:pPr>
        <w:pStyle w:val="ListParagraph"/>
        <w:widowControl/>
        <w:numPr>
          <w:ilvl w:val="0"/>
          <w:numId w:val="21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Program</w:t>
      </w:r>
      <w:r>
        <w:rPr>
          <w:rFonts w:ascii="Arial" w:eastAsiaTheme="minorEastAsia" w:hAnsi="Arial" w:cs="Arial" w:hint="eastAsia"/>
          <w:sz w:val="21"/>
          <w:szCs w:val="21"/>
        </w:rPr>
        <w:t>：</w:t>
      </w:r>
      <w:r w:rsidRPr="00BF26A5">
        <w:rPr>
          <w:rFonts w:ascii="Arial" w:eastAsiaTheme="minorEastAsia" w:hAnsi="Arial" w:cs="Arial"/>
          <w:sz w:val="21"/>
          <w:szCs w:val="21"/>
        </w:rPr>
        <w:t>这里指</w:t>
      </w:r>
      <w:r>
        <w:rPr>
          <w:rFonts w:ascii="Arial" w:eastAsiaTheme="minorEastAsia" w:hAnsi="Arial" w:cs="Arial"/>
          <w:sz w:val="21"/>
          <w:szCs w:val="21"/>
        </w:rPr>
        <w:t>订单</w:t>
      </w:r>
      <w:r w:rsidRPr="00BF26A5">
        <w:rPr>
          <w:rFonts w:ascii="Arial" w:eastAsiaTheme="minorEastAsia" w:hAnsi="Arial" w:cs="Arial"/>
          <w:sz w:val="21"/>
          <w:szCs w:val="21"/>
        </w:rPr>
        <w:t>类型，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/>
          <w:sz w:val="21"/>
          <w:szCs w:val="21"/>
        </w:rPr>
        <w:t>选项有</w:t>
      </w:r>
      <w:r w:rsidRPr="00BF26A5">
        <w:rPr>
          <w:rFonts w:ascii="Arial" w:eastAsiaTheme="minorEastAsia" w:hAnsi="Arial" w:cs="Arial"/>
          <w:sz w:val="21"/>
          <w:szCs w:val="21"/>
        </w:rPr>
        <w:t>3</w:t>
      </w:r>
      <w:r w:rsidRPr="00BF26A5">
        <w:rPr>
          <w:rFonts w:ascii="Arial" w:eastAsiaTheme="minorEastAsia" w:hAnsi="Arial" w:cs="Arial"/>
          <w:sz w:val="21"/>
          <w:szCs w:val="21"/>
        </w:rPr>
        <w:t>个</w:t>
      </w:r>
      <w:r>
        <w:rPr>
          <w:rFonts w:ascii="Arial" w:eastAsiaTheme="minorEastAsia" w:hAnsi="Arial" w:cs="Arial" w:hint="eastAsia"/>
          <w:sz w:val="21"/>
          <w:szCs w:val="21"/>
        </w:rPr>
        <w:t>：</w:t>
      </w:r>
    </w:p>
    <w:p w:rsidR="00D90962" w:rsidRDefault="00D90962" w:rsidP="00D90962">
      <w:pPr>
        <w:pStyle w:val="NormalWeb"/>
        <w:numPr>
          <w:ilvl w:val="0"/>
          <w:numId w:val="22"/>
        </w:numPr>
        <w:spacing w:before="0" w:beforeAutospacing="0" w:after="0" w:afterAutospacing="0" w:line="240" w:lineRule="auto"/>
        <w:ind w:left="426" w:hanging="142"/>
        <w:rPr>
          <w:rFonts w:ascii="Arial" w:eastAsiaTheme="minorEastAsia" w:hAnsi="Arial" w:cs="Arial"/>
          <w:sz w:val="21"/>
          <w:szCs w:val="21"/>
        </w:rPr>
      </w:pPr>
      <w:r w:rsidRPr="00BF26A5">
        <w:rPr>
          <w:rFonts w:ascii="Arial" w:eastAsiaTheme="minorEastAsia" w:hAnsi="Arial" w:cs="Arial"/>
          <w:sz w:val="21"/>
          <w:szCs w:val="21"/>
        </w:rPr>
        <w:t>Initial roll out</w:t>
      </w:r>
      <w:r w:rsidRPr="00BF26A5">
        <w:rPr>
          <w:rFonts w:ascii="Arial" w:eastAsiaTheme="minorEastAsia" w:hAnsi="Arial" w:cs="Arial"/>
          <w:sz w:val="21"/>
          <w:szCs w:val="21"/>
        </w:rPr>
        <w:t>：指首单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通常为计划组下单</w:t>
      </w:r>
    </w:p>
    <w:p w:rsidR="00D90962" w:rsidRPr="0032659A" w:rsidRDefault="00D90962" w:rsidP="00D90962">
      <w:pPr>
        <w:pStyle w:val="NormalWeb"/>
        <w:numPr>
          <w:ilvl w:val="0"/>
          <w:numId w:val="22"/>
        </w:numPr>
        <w:spacing w:before="0" w:beforeAutospacing="0" w:after="0" w:afterAutospacing="0" w:line="240" w:lineRule="auto"/>
        <w:ind w:left="426" w:hanging="142"/>
        <w:rPr>
          <w:rFonts w:ascii="Arial" w:eastAsiaTheme="minorEastAsia" w:hAnsi="Arial" w:cs="Arial"/>
          <w:sz w:val="21"/>
          <w:szCs w:val="21"/>
        </w:rPr>
      </w:pPr>
      <w:r w:rsidRPr="0032659A">
        <w:rPr>
          <w:rFonts w:ascii="Arial" w:eastAsiaTheme="minorEastAsia" w:hAnsi="Arial" w:cs="Arial"/>
          <w:sz w:val="21"/>
          <w:szCs w:val="21"/>
        </w:rPr>
        <w:t>replenish</w:t>
      </w:r>
      <w:r w:rsidRPr="0032659A">
        <w:rPr>
          <w:rFonts w:ascii="Arial" w:eastAsiaTheme="minorEastAsia" w:hAnsi="Arial" w:cs="Arial"/>
          <w:sz w:val="21"/>
          <w:szCs w:val="21"/>
        </w:rPr>
        <w:t>：指翻单</w:t>
      </w:r>
      <w:r w:rsidRPr="0032659A">
        <w:rPr>
          <w:rFonts w:ascii="Arial" w:eastAsiaTheme="minorEastAsia" w:hAnsi="Arial" w:cs="Arial" w:hint="eastAsia"/>
          <w:sz w:val="21"/>
          <w:szCs w:val="21"/>
        </w:rPr>
        <w:t>，</w:t>
      </w:r>
      <w:r w:rsidRPr="0032659A">
        <w:rPr>
          <w:rFonts w:ascii="Arial" w:eastAsiaTheme="minorEastAsia" w:hAnsi="Arial" w:cs="Arial"/>
          <w:sz w:val="21"/>
          <w:szCs w:val="21"/>
        </w:rPr>
        <w:t>通常为计划组下单</w:t>
      </w:r>
    </w:p>
    <w:p w:rsidR="00D90962" w:rsidRDefault="00D90962" w:rsidP="00D90962">
      <w:pPr>
        <w:pStyle w:val="NormalWeb"/>
        <w:numPr>
          <w:ilvl w:val="0"/>
          <w:numId w:val="22"/>
        </w:numPr>
        <w:spacing w:before="0" w:beforeAutospacing="0" w:after="0" w:afterAutospacing="0" w:line="240" w:lineRule="auto"/>
        <w:ind w:left="426" w:hanging="142"/>
        <w:rPr>
          <w:rFonts w:ascii="Arial" w:eastAsiaTheme="minorEastAsia" w:hAnsi="Arial" w:cs="Arial"/>
          <w:sz w:val="21"/>
          <w:szCs w:val="21"/>
        </w:rPr>
      </w:pPr>
      <w:r w:rsidRPr="0032659A">
        <w:rPr>
          <w:rFonts w:ascii="Arial" w:eastAsiaTheme="minorEastAsia" w:hAnsi="Arial" w:cs="Arial"/>
          <w:sz w:val="21"/>
          <w:szCs w:val="21"/>
        </w:rPr>
        <w:t>Non replenish</w:t>
      </w:r>
      <w:r w:rsidRPr="0032659A">
        <w:rPr>
          <w:rFonts w:ascii="Arial" w:eastAsiaTheme="minorEastAsia" w:hAnsi="Arial" w:cs="Arial" w:hint="eastAsia"/>
          <w:sz w:val="21"/>
          <w:szCs w:val="21"/>
        </w:rPr>
        <w:t>：</w:t>
      </w:r>
      <w:r w:rsidRPr="0032659A">
        <w:rPr>
          <w:rFonts w:ascii="Arial" w:eastAsiaTheme="minorEastAsia" w:hAnsi="Arial" w:cs="Arial"/>
          <w:sz w:val="21"/>
          <w:szCs w:val="21"/>
        </w:rPr>
        <w:t>通常为</w:t>
      </w:r>
      <w:r w:rsidRPr="0032659A">
        <w:rPr>
          <w:rFonts w:ascii="Arial" w:eastAsiaTheme="minorEastAsia" w:hAnsi="Arial" w:cs="Arial"/>
          <w:sz w:val="21"/>
          <w:szCs w:val="21"/>
        </w:rPr>
        <w:t>PM</w:t>
      </w:r>
      <w:r w:rsidRPr="0032659A">
        <w:rPr>
          <w:rFonts w:ascii="Arial" w:eastAsiaTheme="minorEastAsia" w:hAnsi="Arial" w:cs="Arial"/>
          <w:sz w:val="21"/>
          <w:szCs w:val="21"/>
        </w:rPr>
        <w:t>直接下的供展示</w:t>
      </w:r>
      <w:r w:rsidRPr="0032659A">
        <w:rPr>
          <w:rFonts w:ascii="Arial" w:eastAsiaTheme="minorEastAsia" w:hAnsi="Arial" w:cs="Arial"/>
          <w:sz w:val="21"/>
          <w:szCs w:val="21"/>
        </w:rPr>
        <w:t>,</w:t>
      </w:r>
      <w:r w:rsidRPr="0032659A">
        <w:rPr>
          <w:rFonts w:ascii="Arial" w:eastAsiaTheme="minorEastAsia" w:hAnsi="Arial" w:cs="Arial"/>
          <w:sz w:val="21"/>
          <w:szCs w:val="21"/>
        </w:rPr>
        <w:t>促销，新开店铺货等用的订单。</w:t>
      </w:r>
    </w:p>
    <w:p w:rsidR="00D90962" w:rsidRPr="0032659A" w:rsidRDefault="00D90962" w:rsidP="00D90962">
      <w:pPr>
        <w:pStyle w:val="NormalWeb"/>
        <w:spacing w:before="0" w:beforeAutospacing="0" w:after="0" w:afterAutospacing="0"/>
        <w:ind w:left="426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选项由系统部维护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FD4AFC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32659A">
        <w:rPr>
          <w:rFonts w:ascii="Arial" w:eastAsiaTheme="minorEastAsia" w:hAnsi="Arial" w:cs="Arial"/>
          <w:sz w:val="21"/>
          <w:szCs w:val="21"/>
        </w:rPr>
        <w:t>Program name</w:t>
      </w:r>
      <w:r w:rsidRPr="0032659A">
        <w:rPr>
          <w:rFonts w:ascii="Arial" w:eastAsiaTheme="minorEastAsia" w:hAnsi="Arial" w:cs="Arial" w:hint="eastAsia"/>
          <w:sz w:val="21"/>
          <w:szCs w:val="21"/>
        </w:rPr>
        <w:t>：</w:t>
      </w:r>
      <w:r w:rsidRPr="0032659A">
        <w:rPr>
          <w:rFonts w:ascii="Arial" w:eastAsiaTheme="minorEastAsia" w:hAnsi="Arial" w:cs="Arial"/>
          <w:sz w:val="21"/>
          <w:szCs w:val="21"/>
        </w:rPr>
        <w:t>订单所属项目名称。</w:t>
      </w:r>
      <w:r w:rsidRPr="00FD4AFC">
        <w:rPr>
          <w:rFonts w:ascii="Arial" w:eastAsiaTheme="minorEastAsia" w:hAnsi="Arial" w:cs="Arial" w:hint="eastAsia"/>
          <w:sz w:val="21"/>
          <w:szCs w:val="21"/>
        </w:rPr>
        <w:t>Program</w:t>
      </w:r>
      <w:r w:rsidRPr="00FD4AFC">
        <w:rPr>
          <w:rFonts w:ascii="Arial" w:eastAsiaTheme="minorEastAsia" w:hAnsi="Arial" w:cs="Arial" w:hint="eastAsia"/>
          <w:sz w:val="21"/>
          <w:szCs w:val="21"/>
        </w:rPr>
        <w:t>目前在</w:t>
      </w:r>
      <w:r w:rsidRPr="00FD4AFC">
        <w:rPr>
          <w:rFonts w:ascii="Arial" w:eastAsiaTheme="minorEastAsia" w:hAnsi="Arial" w:cs="Arial" w:hint="eastAsia"/>
          <w:sz w:val="21"/>
          <w:szCs w:val="21"/>
        </w:rPr>
        <w:t>Merchandising</w:t>
      </w:r>
      <w:r w:rsidRPr="00FD4AFC">
        <w:rPr>
          <w:rFonts w:ascii="Arial" w:eastAsiaTheme="minorEastAsia" w:hAnsi="Arial" w:cs="Arial" w:hint="eastAsia"/>
          <w:sz w:val="21"/>
          <w:szCs w:val="21"/>
        </w:rPr>
        <w:t>模块维护，具体详见：</w:t>
      </w:r>
      <w:r w:rsidRPr="00FD4AFC">
        <w:rPr>
          <w:rFonts w:ascii="Arial" w:eastAsiaTheme="minorEastAsia" w:hAnsi="Arial" w:cs="Arial" w:hint="eastAsia"/>
          <w:sz w:val="21"/>
          <w:szCs w:val="21"/>
        </w:rPr>
        <w:t xml:space="preserve"> Program</w:t>
      </w:r>
      <w:r w:rsidRPr="00FD4AFC">
        <w:rPr>
          <w:rFonts w:ascii="Arial" w:eastAsiaTheme="minorEastAsia" w:hAnsi="Arial" w:cs="Arial" w:hint="eastAsia"/>
          <w:sz w:val="21"/>
          <w:szCs w:val="21"/>
        </w:rPr>
        <w:t>的操作</w:t>
      </w:r>
      <w:r w:rsidRPr="00FD4AFC">
        <w:rPr>
          <w:rFonts w:ascii="Arial" w:eastAsiaTheme="minorEastAsia" w:hAnsi="Arial" w:cs="Arial" w:hint="eastAsia"/>
          <w:sz w:val="21"/>
          <w:szCs w:val="21"/>
        </w:rPr>
        <w:t>.</w:t>
      </w:r>
    </w:p>
    <w:p w:rsidR="00D90962" w:rsidRPr="00626DA2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626DA2">
        <w:rPr>
          <w:rFonts w:ascii="Arial" w:eastAsiaTheme="minorEastAsia" w:hAnsi="Arial" w:cs="Arial" w:hint="eastAsia"/>
          <w:sz w:val="21"/>
          <w:szCs w:val="21"/>
        </w:rPr>
        <w:t>Program Size</w:t>
      </w:r>
      <w:r w:rsidRPr="00626DA2">
        <w:rPr>
          <w:rFonts w:ascii="Arial" w:eastAsiaTheme="minorEastAsia" w:hAnsi="Arial" w:cs="Arial" w:hint="eastAsia"/>
          <w:sz w:val="21"/>
          <w:szCs w:val="21"/>
        </w:rPr>
        <w:t>：项目大小。</w:t>
      </w:r>
      <w:r>
        <w:rPr>
          <w:rFonts w:ascii="Arial" w:eastAsiaTheme="minorEastAsia" w:hAnsi="Arial" w:cs="Arial" w:hint="eastAsia"/>
          <w:sz w:val="21"/>
          <w:szCs w:val="21"/>
        </w:rPr>
        <w:t>系统自动从</w:t>
      </w:r>
      <w:r>
        <w:rPr>
          <w:rFonts w:ascii="Arial" w:eastAsiaTheme="minorEastAsia" w:hAnsi="Arial" w:cs="Arial" w:hint="eastAsia"/>
          <w:sz w:val="21"/>
          <w:szCs w:val="21"/>
        </w:rPr>
        <w:t>Program</w:t>
      </w:r>
      <w:r>
        <w:rPr>
          <w:rFonts w:ascii="Arial" w:eastAsiaTheme="minorEastAsia" w:hAnsi="Arial" w:cs="Arial" w:hint="eastAsia"/>
          <w:sz w:val="21"/>
          <w:szCs w:val="21"/>
        </w:rPr>
        <w:t>模块中关联过来。</w:t>
      </w:r>
    </w:p>
    <w:p w:rsidR="00D90962" w:rsidRPr="00626DA2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626DA2">
        <w:rPr>
          <w:rFonts w:ascii="Arial" w:eastAsiaTheme="minorEastAsia" w:hAnsi="Arial" w:cs="Arial" w:hint="eastAsia"/>
          <w:sz w:val="21"/>
          <w:szCs w:val="21"/>
        </w:rPr>
        <w:t>Customer</w:t>
      </w:r>
      <w:r w:rsidRPr="00626DA2">
        <w:rPr>
          <w:rFonts w:ascii="Arial" w:eastAsiaTheme="minorEastAsia" w:hAnsi="Arial" w:cs="Arial" w:hint="eastAsia"/>
          <w:sz w:val="21"/>
          <w:szCs w:val="21"/>
        </w:rPr>
        <w:t>：客人名称。</w:t>
      </w:r>
      <w:r>
        <w:rPr>
          <w:rFonts w:ascii="Arial" w:eastAsiaTheme="minorEastAsia" w:hAnsi="Arial" w:cs="Arial" w:hint="eastAsia"/>
          <w:sz w:val="21"/>
          <w:szCs w:val="21"/>
        </w:rPr>
        <w:t>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&gt;Customer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626DA2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626DA2">
        <w:rPr>
          <w:rFonts w:ascii="Arial" w:eastAsiaTheme="minorEastAsia" w:hAnsi="Arial" w:cs="Arial"/>
          <w:sz w:val="21"/>
          <w:szCs w:val="21"/>
        </w:rPr>
        <w:t>Final Customer</w:t>
      </w:r>
      <w:r w:rsidRPr="00626DA2">
        <w:rPr>
          <w:rFonts w:ascii="Arial" w:eastAsiaTheme="minorEastAsia" w:hAnsi="Arial" w:cs="Arial" w:hint="eastAsia"/>
          <w:sz w:val="21"/>
          <w:szCs w:val="21"/>
        </w:rPr>
        <w:t>：</w:t>
      </w:r>
      <w:r w:rsidRPr="00626DA2">
        <w:rPr>
          <w:rFonts w:ascii="Arial" w:eastAsiaTheme="minorEastAsia" w:hAnsi="Arial" w:cs="Arial"/>
          <w:sz w:val="21"/>
          <w:szCs w:val="21"/>
        </w:rPr>
        <w:t xml:space="preserve"> </w:t>
      </w:r>
      <w:r w:rsidRPr="00626DA2">
        <w:rPr>
          <w:rFonts w:ascii="Arial" w:eastAsiaTheme="minorEastAsia" w:hAnsi="Arial" w:cs="Arial"/>
          <w:sz w:val="21"/>
          <w:szCs w:val="21"/>
        </w:rPr>
        <w:t>最终客户名称</w:t>
      </w:r>
      <w:r w:rsidRPr="00626DA2"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 w:hint="eastAsia"/>
          <w:sz w:val="21"/>
          <w:szCs w:val="21"/>
        </w:rPr>
        <w:t>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&gt;Customer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626DA2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2F09FB">
        <w:rPr>
          <w:rFonts w:ascii="Arial" w:eastAsiaTheme="minorEastAsia" w:hAnsi="Arial" w:cs="Arial"/>
          <w:sz w:val="21"/>
          <w:szCs w:val="21"/>
        </w:rPr>
        <w:t>Division</w:t>
      </w:r>
      <w:r w:rsidRPr="002F09FB">
        <w:rPr>
          <w:rFonts w:ascii="Arial" w:eastAsiaTheme="minorEastAsia" w:hAnsi="Arial" w:cs="Arial"/>
          <w:sz w:val="21"/>
          <w:szCs w:val="21"/>
        </w:rPr>
        <w:t>：</w:t>
      </w:r>
      <w:r w:rsidRPr="002F09FB">
        <w:rPr>
          <w:rFonts w:ascii="Arial" w:eastAsiaTheme="minorEastAsia" w:hAnsi="Arial" w:cs="Arial"/>
          <w:sz w:val="21"/>
          <w:szCs w:val="21"/>
        </w:rPr>
        <w:t xml:space="preserve"> </w:t>
      </w:r>
      <w:r w:rsidRPr="002F09FB">
        <w:rPr>
          <w:rFonts w:ascii="Arial" w:eastAsiaTheme="minorEastAsia" w:hAnsi="Arial" w:cs="Arial"/>
          <w:sz w:val="21"/>
          <w:szCs w:val="21"/>
        </w:rPr>
        <w:t>产品大类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Division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626DA2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32659A">
        <w:rPr>
          <w:rFonts w:ascii="Arial" w:eastAsiaTheme="minorEastAsia" w:hAnsi="Arial" w:cs="Arial"/>
          <w:sz w:val="21"/>
          <w:szCs w:val="21"/>
        </w:rPr>
        <w:t>Sales Rep</w:t>
      </w:r>
      <w:r w:rsidRPr="0032659A">
        <w:rPr>
          <w:rFonts w:ascii="Arial" w:eastAsiaTheme="minorEastAsia" w:hAnsi="Arial" w:cs="Arial" w:hint="eastAsia"/>
          <w:sz w:val="21"/>
          <w:szCs w:val="21"/>
        </w:rPr>
        <w:t>：</w:t>
      </w:r>
      <w:r w:rsidRPr="0032659A">
        <w:rPr>
          <w:rFonts w:ascii="Arial" w:eastAsiaTheme="minorEastAsia" w:hAnsi="Arial" w:cs="Arial"/>
          <w:sz w:val="21"/>
          <w:szCs w:val="21"/>
        </w:rPr>
        <w:t>销售代表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Sales Representative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626DA2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PM</w:t>
      </w:r>
      <w:r>
        <w:rPr>
          <w:rFonts w:ascii="Arial" w:eastAsiaTheme="minorEastAsia" w:hAnsi="Arial" w:cs="Arial" w:hint="eastAsia"/>
          <w:sz w:val="21"/>
          <w:szCs w:val="21"/>
        </w:rPr>
        <w:t>：</w:t>
      </w:r>
      <w:r>
        <w:rPr>
          <w:rFonts w:ascii="Arial" w:eastAsiaTheme="minorEastAsia" w:hAnsi="Arial" w:cs="Arial" w:hint="eastAsia"/>
          <w:sz w:val="21"/>
          <w:szCs w:val="21"/>
        </w:rPr>
        <w:t>Product Manager</w:t>
      </w:r>
      <w:r>
        <w:rPr>
          <w:rFonts w:ascii="Arial" w:eastAsiaTheme="minorEastAsia" w:hAnsi="Arial" w:cs="Arial" w:hint="eastAsia"/>
          <w:sz w:val="21"/>
          <w:szCs w:val="21"/>
        </w:rPr>
        <w:t>。这里指美国</w:t>
      </w:r>
      <w:r>
        <w:rPr>
          <w:rFonts w:ascii="Arial" w:eastAsiaTheme="minorEastAsia" w:hAnsi="Arial" w:cs="Arial" w:hint="eastAsia"/>
          <w:sz w:val="21"/>
          <w:szCs w:val="21"/>
        </w:rPr>
        <w:t>PM</w:t>
      </w:r>
      <w:r>
        <w:rPr>
          <w:rFonts w:ascii="Arial" w:eastAsiaTheme="minorEastAsia" w:hAnsi="Arial" w:cs="Arial" w:hint="eastAsia"/>
          <w:sz w:val="21"/>
          <w:szCs w:val="21"/>
        </w:rPr>
        <w:t>，区别于中国</w:t>
      </w:r>
      <w:r>
        <w:rPr>
          <w:rFonts w:ascii="Arial" w:eastAsiaTheme="minorEastAsia" w:hAnsi="Arial" w:cs="Arial" w:hint="eastAsia"/>
          <w:sz w:val="21"/>
          <w:szCs w:val="21"/>
        </w:rPr>
        <w:t>PM(CH-PM</w:t>
      </w:r>
      <w:r>
        <w:rPr>
          <w:rFonts w:ascii="Arial" w:eastAsiaTheme="minorEastAsia" w:hAnsi="Arial" w:cs="Arial" w:hint="eastAsia"/>
          <w:sz w:val="21"/>
          <w:szCs w:val="21"/>
        </w:rPr>
        <w:t>，美国</w:t>
      </w:r>
      <w:r>
        <w:rPr>
          <w:rFonts w:ascii="Arial" w:eastAsiaTheme="minorEastAsia" w:hAnsi="Arial" w:cs="Arial" w:hint="eastAsia"/>
          <w:sz w:val="21"/>
          <w:szCs w:val="21"/>
        </w:rPr>
        <w:t>PM</w:t>
      </w:r>
      <w:r>
        <w:rPr>
          <w:rFonts w:ascii="Arial" w:eastAsiaTheme="minorEastAsia" w:hAnsi="Arial" w:cs="Arial" w:hint="eastAsia"/>
          <w:sz w:val="21"/>
          <w:szCs w:val="21"/>
        </w:rPr>
        <w:t>负责下单，中国</w:t>
      </w:r>
      <w:r>
        <w:rPr>
          <w:rFonts w:ascii="Arial" w:eastAsiaTheme="minorEastAsia" w:hAnsi="Arial" w:cs="Arial" w:hint="eastAsia"/>
          <w:sz w:val="21"/>
          <w:szCs w:val="21"/>
        </w:rPr>
        <w:t>PM</w:t>
      </w:r>
      <w:r>
        <w:rPr>
          <w:rFonts w:ascii="Arial" w:eastAsiaTheme="minorEastAsia" w:hAnsi="Arial" w:cs="Arial" w:hint="eastAsia"/>
          <w:sz w:val="21"/>
          <w:szCs w:val="21"/>
        </w:rPr>
        <w:t>负责跟单。）由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 w:hint="eastAsia"/>
          <w:sz w:val="21"/>
          <w:szCs w:val="21"/>
        </w:rPr>
        <w:t>PM</w:t>
      </w:r>
      <w:r>
        <w:rPr>
          <w:rFonts w:ascii="Arial" w:eastAsiaTheme="minorEastAsia" w:hAnsi="Arial" w:cs="Arial" w:hint="eastAsia"/>
          <w:sz w:val="21"/>
          <w:szCs w:val="21"/>
        </w:rPr>
        <w:t>选项维护的步骤目前是：</w:t>
      </w:r>
    </w:p>
    <w:p w:rsidR="00D90962" w:rsidRDefault="00D90962" w:rsidP="00D90962">
      <w:pPr>
        <w:pStyle w:val="NormalWeb"/>
        <w:numPr>
          <w:ilvl w:val="0"/>
          <w:numId w:val="28"/>
        </w:numPr>
        <w:spacing w:before="0" w:beforeAutospacing="0" w:after="0" w:afterAutospacing="0" w:line="240" w:lineRule="auto"/>
        <w:rPr>
          <w:rFonts w:ascii="Arial" w:hAnsi="Arial" w:cs="Arial"/>
          <w:sz w:val="22"/>
          <w:szCs w:val="22"/>
        </w:rPr>
      </w:pPr>
      <w:r w:rsidRPr="00F22AB3">
        <w:rPr>
          <w:rFonts w:ascii="Arial" w:hAnsi="Arial" w:cs="Arial"/>
          <w:sz w:val="22"/>
          <w:szCs w:val="22"/>
        </w:rPr>
        <w:t>Harry set u</w:t>
      </w:r>
      <w:r>
        <w:rPr>
          <w:rFonts w:ascii="Arial" w:hAnsi="Arial" w:cs="Arial"/>
          <w:sz w:val="22"/>
          <w:szCs w:val="22"/>
        </w:rPr>
        <w:t>p user account in Macola firs</w:t>
      </w:r>
    </w:p>
    <w:p w:rsidR="00D90962" w:rsidRDefault="00D90962" w:rsidP="00D90962">
      <w:pPr>
        <w:pStyle w:val="NormalWeb"/>
        <w:numPr>
          <w:ilvl w:val="0"/>
          <w:numId w:val="28"/>
        </w:numPr>
        <w:spacing w:before="0" w:beforeAutospacing="0" w:after="0" w:afterAutospacing="0" w:line="240" w:lineRule="auto"/>
        <w:rPr>
          <w:rFonts w:ascii="Arial" w:hAnsi="Arial" w:cs="Arial"/>
          <w:sz w:val="22"/>
          <w:szCs w:val="22"/>
        </w:rPr>
      </w:pPr>
      <w:r w:rsidRPr="00F22AB3">
        <w:rPr>
          <w:rFonts w:ascii="Arial" w:hAnsi="Arial" w:cs="Arial"/>
          <w:sz w:val="22"/>
          <w:szCs w:val="22"/>
        </w:rPr>
        <w:t>Harry create the user as PM in EEC--&gt;General Data Page</w:t>
      </w:r>
    </w:p>
    <w:p w:rsidR="00D90962" w:rsidRPr="00D90E40" w:rsidRDefault="00D90962" w:rsidP="00D90962">
      <w:pPr>
        <w:pStyle w:val="NormalWeb"/>
        <w:numPr>
          <w:ilvl w:val="0"/>
          <w:numId w:val="28"/>
        </w:numPr>
        <w:spacing w:before="0" w:beforeAutospacing="0" w:after="0" w:afterAutospacing="0" w:line="240" w:lineRule="auto"/>
        <w:rPr>
          <w:rFonts w:ascii="Arial" w:hAnsi="Arial" w:cs="Arial"/>
          <w:sz w:val="22"/>
          <w:szCs w:val="22"/>
        </w:rPr>
      </w:pPr>
      <w:r w:rsidRPr="00D90E40">
        <w:rPr>
          <w:rFonts w:ascii="Arial" w:eastAsiaTheme="minorEastAsia" w:hAnsi="Arial" w:cs="Arial"/>
          <w:sz w:val="21"/>
          <w:szCs w:val="21"/>
        </w:rPr>
        <w:t>E</w:t>
      </w:r>
      <w:r w:rsidRPr="00D90E40">
        <w:rPr>
          <w:rFonts w:ascii="Arial" w:hAnsi="Arial" w:cs="Arial"/>
          <w:sz w:val="22"/>
          <w:szCs w:val="22"/>
        </w:rPr>
        <w:t>echelpdesk add the user as PM dropdown list in EEC purchase order page.</w:t>
      </w:r>
    </w:p>
    <w:p w:rsidR="00D90962" w:rsidRPr="002F09FB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32659A">
        <w:rPr>
          <w:rFonts w:ascii="Arial" w:eastAsiaTheme="minorEastAsia" w:hAnsi="Arial" w:cs="Arial"/>
          <w:sz w:val="21"/>
          <w:szCs w:val="21"/>
        </w:rPr>
        <w:t>Payment Method</w:t>
      </w:r>
      <w:r>
        <w:rPr>
          <w:rFonts w:ascii="Arial" w:eastAsiaTheme="minorEastAsia" w:hAnsi="Arial" w:cs="Arial" w:hint="eastAsia"/>
          <w:sz w:val="21"/>
          <w:szCs w:val="21"/>
        </w:rPr>
        <w:t>：</w:t>
      </w:r>
      <w:r w:rsidRPr="0032659A">
        <w:rPr>
          <w:rFonts w:ascii="Arial" w:eastAsiaTheme="minorEastAsia" w:hAnsi="Arial" w:cs="Arial"/>
          <w:sz w:val="21"/>
          <w:szCs w:val="21"/>
        </w:rPr>
        <w:t>付款方式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。选择在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&gt;Payment Method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DF4BED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Payment Terms</w:t>
      </w:r>
      <w:r>
        <w:rPr>
          <w:rFonts w:ascii="Arial" w:eastAsiaTheme="minorEastAsia" w:hAnsi="Arial" w:cs="Arial" w:hint="eastAsia"/>
          <w:sz w:val="21"/>
          <w:szCs w:val="21"/>
        </w:rPr>
        <w:t>：付款条件。由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。选择在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&gt;Vendor Payment Terms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1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F4BED">
        <w:rPr>
          <w:rFonts w:ascii="Arial" w:eastAsiaTheme="minorEastAsia" w:hAnsi="Arial" w:cs="Arial"/>
          <w:sz w:val="21"/>
          <w:szCs w:val="21"/>
        </w:rPr>
        <w:t>Load%</w:t>
      </w:r>
      <w:r>
        <w:rPr>
          <w:rFonts w:ascii="Arial" w:eastAsiaTheme="minorEastAsia" w:hAnsi="Arial" w:cs="Arial" w:hint="eastAsia"/>
          <w:sz w:val="21"/>
          <w:szCs w:val="21"/>
        </w:rPr>
        <w:t>：</w:t>
      </w:r>
      <w:r w:rsidRPr="00DF4BED">
        <w:rPr>
          <w:rFonts w:ascii="Arial" w:eastAsiaTheme="minorEastAsia" w:hAnsi="Arial" w:cs="Arial"/>
          <w:sz w:val="21"/>
          <w:szCs w:val="21"/>
        </w:rPr>
        <w:t>折扣率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sz w:val="21"/>
          <w:szCs w:val="21"/>
        </w:rPr>
        <w:t>由用户手动录入</w:t>
      </w:r>
      <w:r>
        <w:rPr>
          <w:rFonts w:hint="eastAsia"/>
          <w:sz w:val="21"/>
          <w:szCs w:val="21"/>
        </w:rPr>
        <w:t>。</w:t>
      </w:r>
    </w:p>
    <w:p w:rsidR="00D90962" w:rsidRPr="00DF4BED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DF4BED">
        <w:rPr>
          <w:rFonts w:ascii="Arial" w:eastAsiaTheme="minorEastAsia" w:hAnsi="Arial" w:cs="Arial"/>
          <w:sz w:val="21"/>
          <w:szCs w:val="21"/>
        </w:rPr>
        <w:t>Prod-Dept</w:t>
      </w:r>
      <w:r>
        <w:rPr>
          <w:rFonts w:ascii="Arial" w:eastAsiaTheme="minorEastAsia" w:hAnsi="Arial" w:cs="Arial" w:hint="eastAsia"/>
          <w:sz w:val="21"/>
          <w:szCs w:val="21"/>
        </w:rPr>
        <w:t>：</w:t>
      </w:r>
      <w:r w:rsidRPr="00DF4BED">
        <w:rPr>
          <w:rFonts w:ascii="Arial" w:eastAsiaTheme="minorEastAsia" w:hAnsi="Arial" w:cs="Arial"/>
          <w:sz w:val="21"/>
          <w:szCs w:val="21"/>
        </w:rPr>
        <w:t>生产部门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。选择在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&gt;Department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1C6DDD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DF4BED">
        <w:rPr>
          <w:rFonts w:ascii="Arial" w:eastAsiaTheme="minorEastAsia" w:hAnsi="Arial" w:cs="Arial"/>
          <w:sz w:val="21"/>
          <w:szCs w:val="21"/>
        </w:rPr>
        <w:t>Sourcing</w:t>
      </w:r>
      <w:r>
        <w:rPr>
          <w:rFonts w:ascii="Arial" w:eastAsiaTheme="minorEastAsia" w:hAnsi="Arial" w:cs="Arial"/>
          <w:sz w:val="21"/>
          <w:szCs w:val="21"/>
        </w:rPr>
        <w:t>：</w:t>
      </w:r>
      <w:r w:rsidRPr="00DF4BED">
        <w:rPr>
          <w:rFonts w:ascii="Arial" w:eastAsiaTheme="minorEastAsia" w:hAnsi="Arial" w:cs="Arial"/>
          <w:sz w:val="21"/>
          <w:szCs w:val="21"/>
        </w:rPr>
        <w:t xml:space="preserve"> </w:t>
      </w:r>
      <w:r w:rsidRPr="00DF4BED">
        <w:rPr>
          <w:rFonts w:ascii="Arial" w:eastAsiaTheme="minorEastAsia" w:hAnsi="Arial" w:cs="Arial"/>
          <w:sz w:val="21"/>
          <w:szCs w:val="21"/>
        </w:rPr>
        <w:t>生产地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Pr="00C62627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1C6DDD">
        <w:rPr>
          <w:rFonts w:ascii="Arial" w:eastAsiaTheme="minorEastAsia" w:hAnsi="Arial" w:cs="Arial"/>
          <w:sz w:val="21"/>
          <w:szCs w:val="21"/>
        </w:rPr>
        <w:t>Order Type</w:t>
      </w:r>
      <w:r>
        <w:rPr>
          <w:rFonts w:ascii="Arial" w:eastAsiaTheme="minorEastAsia" w:hAnsi="Arial" w:cs="Arial"/>
          <w:sz w:val="21"/>
          <w:szCs w:val="21"/>
        </w:rPr>
        <w:t>：</w:t>
      </w:r>
      <w:r w:rsidRPr="001C6DDD">
        <w:rPr>
          <w:rFonts w:ascii="Arial" w:eastAsiaTheme="minorEastAsia" w:hAnsi="Arial" w:cs="Arial"/>
          <w:sz w:val="21"/>
          <w:szCs w:val="21"/>
        </w:rPr>
        <w:t xml:space="preserve"> </w:t>
      </w:r>
      <w:r w:rsidRPr="001C6DDD">
        <w:rPr>
          <w:rFonts w:ascii="Arial" w:eastAsiaTheme="minorEastAsia" w:hAnsi="Arial" w:cs="Arial"/>
          <w:sz w:val="21"/>
          <w:szCs w:val="21"/>
        </w:rPr>
        <w:t>订单</w:t>
      </w:r>
      <w:r w:rsidRPr="001C6DDD">
        <w:rPr>
          <w:rFonts w:ascii="Arial" w:eastAsiaTheme="minorEastAsia" w:hAnsi="Arial" w:cs="Arial" w:hint="eastAsia"/>
          <w:sz w:val="21"/>
          <w:szCs w:val="21"/>
        </w:rPr>
        <w:t>类型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Pr="00DE4E92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C62627">
        <w:rPr>
          <w:rFonts w:ascii="Arial" w:eastAsiaTheme="minorEastAsia" w:hAnsi="Arial" w:cs="Arial"/>
          <w:sz w:val="21"/>
          <w:szCs w:val="21"/>
        </w:rPr>
        <w:t>Process</w:t>
      </w:r>
      <w:r w:rsidRPr="00C62627">
        <w:rPr>
          <w:rFonts w:ascii="Arial" w:eastAsiaTheme="minorEastAsia" w:hAnsi="Arial" w:cs="Arial"/>
          <w:sz w:val="21"/>
          <w:szCs w:val="21"/>
        </w:rPr>
        <w:t>：</w:t>
      </w:r>
      <w:r w:rsidRPr="00C62627">
        <w:rPr>
          <w:rFonts w:ascii="Arial" w:eastAsiaTheme="minorEastAsia" w:hAnsi="Arial" w:cs="Arial"/>
          <w:sz w:val="21"/>
          <w:szCs w:val="21"/>
        </w:rPr>
        <w:t xml:space="preserve"> </w:t>
      </w:r>
      <w:r w:rsidRPr="00C62627">
        <w:rPr>
          <w:rFonts w:ascii="Arial" w:eastAsiaTheme="minorEastAsia" w:hAnsi="Arial" w:cs="Arial"/>
          <w:sz w:val="21"/>
          <w:szCs w:val="21"/>
        </w:rPr>
        <w:t>定单出运程序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 w:hint="eastAsia"/>
          <w:sz w:val="21"/>
          <w:szCs w:val="21"/>
        </w:rPr>
        <w:t>Order Type</w:t>
      </w:r>
      <w:r>
        <w:rPr>
          <w:rFonts w:ascii="Arial" w:eastAsiaTheme="minorEastAsia" w:hAnsi="Arial" w:cs="Arial" w:hint="eastAsia"/>
          <w:sz w:val="21"/>
          <w:szCs w:val="21"/>
        </w:rPr>
        <w:t>不同，</w:t>
      </w:r>
      <w:r>
        <w:rPr>
          <w:rFonts w:ascii="Arial" w:eastAsiaTheme="minorEastAsia" w:hAnsi="Arial" w:cs="Arial" w:hint="eastAsia"/>
          <w:sz w:val="21"/>
          <w:szCs w:val="21"/>
        </w:rPr>
        <w:t>Process</w:t>
      </w:r>
      <w:r>
        <w:rPr>
          <w:rFonts w:ascii="Arial" w:eastAsiaTheme="minorEastAsia" w:hAnsi="Arial" w:cs="Arial" w:hint="eastAsia"/>
          <w:sz w:val="21"/>
          <w:szCs w:val="21"/>
        </w:rPr>
        <w:t>的选项也会不同。具体对应关系和</w:t>
      </w:r>
      <w:r>
        <w:rPr>
          <w:rFonts w:ascii="Arial" w:eastAsiaTheme="minorEastAsia" w:hAnsi="Arial" w:cs="Arial" w:hint="eastAsia"/>
          <w:sz w:val="21"/>
          <w:szCs w:val="21"/>
        </w:rPr>
        <w:t>Process</w:t>
      </w:r>
      <w:r>
        <w:rPr>
          <w:rFonts w:ascii="Arial" w:eastAsiaTheme="minorEastAsia" w:hAnsi="Arial" w:cs="Arial" w:hint="eastAsia"/>
          <w:sz w:val="21"/>
          <w:szCs w:val="21"/>
        </w:rPr>
        <w:t>含义请见下表：</w:t>
      </w:r>
    </w:p>
    <w:p w:rsidR="00D90962" w:rsidRPr="00C62627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</w:p>
    <w:p w:rsidR="00D90962" w:rsidRPr="000E5F60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2280E21" wp14:editId="05B2EC8C">
            <wp:extent cx="5274310" cy="1784963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Process</w:t>
      </w:r>
      <w:r>
        <w:rPr>
          <w:rFonts w:ascii="Arial" w:eastAsiaTheme="minorEastAsia" w:hAnsi="Arial" w:cs="Arial" w:hint="eastAsia"/>
          <w:sz w:val="21"/>
          <w:szCs w:val="21"/>
        </w:rPr>
        <w:t>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Pr="000E5F60" w:rsidRDefault="00D90962" w:rsidP="00D90962">
      <w:pPr>
        <w:textAlignment w:val="center"/>
        <w:rPr>
          <w:rFonts w:ascii="Arial" w:eastAsiaTheme="minorEastAsia" w:hAnsi="Arial" w:cs="Arial"/>
          <w:sz w:val="21"/>
          <w:szCs w:val="21"/>
        </w:rPr>
      </w:pPr>
    </w:p>
    <w:p w:rsidR="00D90962" w:rsidRPr="00F22AB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DE4E92">
        <w:rPr>
          <w:rFonts w:ascii="Arial" w:eastAsiaTheme="minorEastAsia" w:hAnsi="Arial" w:cs="Arial"/>
          <w:sz w:val="21"/>
          <w:szCs w:val="21"/>
        </w:rPr>
        <w:t>Ship Via</w:t>
      </w:r>
      <w:r w:rsidRPr="00DE4E92">
        <w:rPr>
          <w:rFonts w:ascii="Arial" w:eastAsiaTheme="minorEastAsia" w:hAnsi="Arial" w:cs="Arial"/>
          <w:sz w:val="21"/>
          <w:szCs w:val="21"/>
        </w:rPr>
        <w:t>：运输方式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。选项在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&gt;Ship Via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F22AB3">
        <w:rPr>
          <w:rFonts w:ascii="Arial" w:eastAsiaTheme="minorEastAsia" w:hAnsi="Arial" w:cs="Arial"/>
          <w:sz w:val="21"/>
          <w:szCs w:val="21"/>
        </w:rPr>
        <w:t>Ship Priority</w:t>
      </w:r>
      <w:r w:rsidRPr="00F22AB3">
        <w:rPr>
          <w:rFonts w:ascii="Arial" w:eastAsiaTheme="minorEastAsia" w:hAnsi="Arial" w:cs="Arial"/>
          <w:sz w:val="21"/>
          <w:szCs w:val="21"/>
        </w:rPr>
        <w:t>：运输优先</w:t>
      </w:r>
      <w:r w:rsidRPr="00F22AB3">
        <w:rPr>
          <w:rFonts w:ascii="Arial" w:eastAsiaTheme="minorEastAsia" w:hAnsi="Arial" w:cs="Arial" w:hint="eastAsia"/>
          <w:sz w:val="21"/>
          <w:szCs w:val="21"/>
        </w:rPr>
        <w:t>级别。由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F22AB3">
        <w:rPr>
          <w:rFonts w:ascii="Arial" w:eastAsiaTheme="minorEastAsia" w:hAnsi="Arial" w:cs="Arial" w:hint="eastAsia"/>
          <w:sz w:val="21"/>
          <w:szCs w:val="21"/>
        </w:rPr>
        <w:t>Ship To</w:t>
      </w:r>
      <w:r w:rsidRPr="00F22AB3">
        <w:rPr>
          <w:rFonts w:ascii="Arial" w:eastAsiaTheme="minorEastAsia" w:hAnsi="Arial" w:cs="Arial" w:hint="eastAsia"/>
          <w:sz w:val="21"/>
          <w:szCs w:val="21"/>
        </w:rPr>
        <w:t>：目的地。由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&gt;Ship to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3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color w:val="00B050"/>
          <w:sz w:val="21"/>
          <w:szCs w:val="21"/>
        </w:rPr>
      </w:pPr>
      <w:r w:rsidRPr="00F22AB3">
        <w:rPr>
          <w:rFonts w:ascii="Arial" w:eastAsiaTheme="minorEastAsia" w:hAnsi="Arial" w:cs="Arial" w:hint="eastAsia"/>
          <w:sz w:val="21"/>
          <w:szCs w:val="21"/>
        </w:rPr>
        <w:t>Departure Port</w:t>
      </w:r>
      <w:r w:rsidRPr="00F22AB3">
        <w:rPr>
          <w:rFonts w:ascii="Arial" w:eastAsiaTheme="minorEastAsia" w:hAnsi="Arial" w:cs="Arial" w:hint="eastAsia"/>
          <w:sz w:val="21"/>
          <w:szCs w:val="21"/>
        </w:rPr>
        <w:t>：始发港。由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&gt;Departure Port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eastAsiaTheme="minorEastAsia" w:hAnsi="Arial" w:cs="Arial"/>
          <w:sz w:val="21"/>
          <w:szCs w:val="21"/>
        </w:rPr>
        <w:t>FOB Point</w:t>
      </w:r>
      <w:r w:rsidRPr="00DE4E92">
        <w:rPr>
          <w:rFonts w:ascii="Arial" w:eastAsiaTheme="minorEastAsia" w:hAnsi="Arial" w:cs="Arial"/>
          <w:sz w:val="21"/>
          <w:szCs w:val="21"/>
        </w:rPr>
        <w:t>：目的港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&gt;FOB Point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Customer Currency</w:t>
      </w:r>
      <w:r>
        <w:rPr>
          <w:rFonts w:ascii="Arial" w:eastAsiaTheme="minorEastAsia" w:hAnsi="Arial" w:cs="Arial" w:hint="eastAsia"/>
          <w:sz w:val="21"/>
          <w:szCs w:val="21"/>
        </w:rPr>
        <w:t>：客人付款货币。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Vendor Payment Currency</w:t>
      </w:r>
      <w:r>
        <w:rPr>
          <w:rFonts w:ascii="Arial" w:eastAsiaTheme="minorEastAsia" w:hAnsi="Arial" w:cs="Arial" w:hint="eastAsia"/>
          <w:sz w:val="21"/>
          <w:szCs w:val="21"/>
        </w:rPr>
        <w:t>：给工厂付款货币。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Current Step</w:t>
      </w:r>
      <w:r>
        <w:rPr>
          <w:rFonts w:ascii="Arial" w:eastAsiaTheme="minorEastAsia" w:hAnsi="Arial" w:cs="Arial" w:hint="eastAsia"/>
          <w:sz w:val="21"/>
          <w:szCs w:val="21"/>
        </w:rPr>
        <w:t>：订单当前</w:t>
      </w:r>
      <w:r>
        <w:rPr>
          <w:rFonts w:ascii="Arial" w:eastAsiaTheme="minorEastAsia" w:hAnsi="Arial" w:cs="Arial" w:hint="eastAsia"/>
          <w:sz w:val="21"/>
          <w:szCs w:val="21"/>
        </w:rPr>
        <w:t>Step</w:t>
      </w:r>
      <w:r>
        <w:rPr>
          <w:rFonts w:ascii="Arial" w:eastAsiaTheme="minorEastAsia" w:hAnsi="Arial" w:cs="Arial" w:hint="eastAsia"/>
          <w:sz w:val="21"/>
          <w:szCs w:val="21"/>
        </w:rPr>
        <w:t>。系统自动生成。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Status</w:t>
      </w:r>
      <w:r>
        <w:rPr>
          <w:rFonts w:ascii="Arial" w:eastAsiaTheme="minorEastAsia" w:hAnsi="Arial" w:cs="Arial" w:hint="eastAsia"/>
          <w:sz w:val="21"/>
          <w:szCs w:val="21"/>
        </w:rPr>
        <w:t>：订单当前</w:t>
      </w:r>
      <w:r>
        <w:rPr>
          <w:rFonts w:ascii="Arial" w:eastAsiaTheme="minorEastAsia" w:hAnsi="Arial" w:cs="Arial" w:hint="eastAsia"/>
          <w:sz w:val="21"/>
          <w:szCs w:val="21"/>
        </w:rPr>
        <w:t>Status</w:t>
      </w:r>
      <w:r>
        <w:rPr>
          <w:rFonts w:ascii="Arial" w:eastAsiaTheme="minorEastAsia" w:hAnsi="Arial" w:cs="Arial" w:hint="eastAsia"/>
          <w:sz w:val="21"/>
          <w:szCs w:val="21"/>
        </w:rPr>
        <w:t>。系统自动生成。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Freight Term</w:t>
      </w:r>
      <w:r>
        <w:rPr>
          <w:rFonts w:ascii="Arial" w:eastAsiaTheme="minorEastAsia" w:hAnsi="Arial" w:cs="Arial" w:hint="eastAsia"/>
          <w:sz w:val="21"/>
          <w:szCs w:val="21"/>
        </w:rPr>
        <w:t>：海运费支付方。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。选项由系统部维护。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Issue Date</w:t>
      </w:r>
      <w:r>
        <w:rPr>
          <w:rFonts w:ascii="Arial" w:eastAsiaTheme="minorEastAsia" w:hAnsi="Arial" w:cs="Arial" w:hint="eastAsia"/>
          <w:sz w:val="21"/>
          <w:szCs w:val="21"/>
        </w:rPr>
        <w:t>：下单日期。由用户填入。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In Store</w:t>
      </w:r>
      <w:r>
        <w:rPr>
          <w:rFonts w:ascii="Arial" w:eastAsiaTheme="minorEastAsia" w:hAnsi="Arial" w:cs="Arial" w:hint="eastAsia"/>
          <w:sz w:val="21"/>
          <w:szCs w:val="21"/>
        </w:rPr>
        <w:t>：入库日期。由用户填入。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Start Ship</w:t>
      </w:r>
      <w:r>
        <w:rPr>
          <w:rFonts w:ascii="Arial" w:eastAsiaTheme="minorEastAsia" w:hAnsi="Arial" w:cs="Arial" w:hint="eastAsia"/>
          <w:sz w:val="21"/>
          <w:szCs w:val="21"/>
        </w:rPr>
        <w:t>：可以开始出运日期。由用户填入。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Cancel Ship</w:t>
      </w:r>
      <w:r>
        <w:rPr>
          <w:rFonts w:ascii="Arial" w:eastAsiaTheme="minorEastAsia" w:hAnsi="Arial" w:cs="Arial" w:hint="eastAsia"/>
          <w:sz w:val="21"/>
          <w:szCs w:val="21"/>
        </w:rPr>
        <w:t>：取消出运日期。由用户填入。</w:t>
      </w:r>
    </w:p>
    <w:p w:rsidR="00D90962" w:rsidRPr="004B3599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Sched.Ship</w:t>
      </w:r>
      <w:r>
        <w:rPr>
          <w:rFonts w:ascii="Arial" w:eastAsiaTheme="minorEastAsia" w:hAnsi="Arial" w:cs="Arial" w:hint="eastAsia"/>
          <w:sz w:val="21"/>
          <w:szCs w:val="21"/>
        </w:rPr>
        <w:t>：计划出运日期。由用户填入。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eastAsiaTheme="minorEastAsia" w:hAnsi="Arial" w:cs="Arial"/>
          <w:sz w:val="21"/>
          <w:szCs w:val="21"/>
        </w:rPr>
        <w:t>ETA Port</w:t>
      </w:r>
      <w:r w:rsidRPr="00DE4E92">
        <w:rPr>
          <w:rFonts w:ascii="Arial" w:eastAsiaTheme="minorEastAsia" w:hAnsi="Arial" w:cs="Arial"/>
          <w:sz w:val="21"/>
          <w:szCs w:val="21"/>
        </w:rPr>
        <w:t>：</w:t>
      </w:r>
      <w:r w:rsidRPr="00DE4E92">
        <w:rPr>
          <w:rFonts w:ascii="Arial" w:eastAsiaTheme="minorEastAsia" w:hAnsi="Arial" w:cs="Arial"/>
          <w:sz w:val="21"/>
          <w:szCs w:val="21"/>
        </w:rPr>
        <w:t xml:space="preserve"> </w:t>
      </w:r>
      <w:r w:rsidRPr="00DE4E92">
        <w:rPr>
          <w:rFonts w:ascii="Arial" w:eastAsiaTheme="minorEastAsia" w:hAnsi="Arial" w:cs="Arial"/>
          <w:sz w:val="21"/>
          <w:szCs w:val="21"/>
        </w:rPr>
        <w:t>货物到港估计日期</w:t>
      </w:r>
      <w:r>
        <w:rPr>
          <w:rFonts w:ascii="Arial" w:eastAsiaTheme="minorEastAsia" w:hAnsi="Arial" w:cs="Arial" w:hint="eastAsia"/>
          <w:sz w:val="21"/>
          <w:szCs w:val="21"/>
        </w:rPr>
        <w:t>。由用户填入。</w:t>
      </w:r>
    </w:p>
    <w:p w:rsidR="00D9096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Est.Delivery</w:t>
      </w:r>
      <w:r>
        <w:rPr>
          <w:rFonts w:ascii="Arial" w:eastAsiaTheme="minorEastAsia" w:hAnsi="Arial" w:cs="Arial" w:hint="eastAsia"/>
          <w:sz w:val="21"/>
          <w:szCs w:val="21"/>
        </w:rPr>
        <w:t>：预计送达日期。由用户填入。</w:t>
      </w:r>
    </w:p>
    <w:p w:rsidR="00D90962" w:rsidRPr="00DE4E9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hAnsi="Arial" w:cs="Arial"/>
          <w:sz w:val="21"/>
          <w:szCs w:val="21"/>
        </w:rPr>
        <w:t>Price Exch Rate</w:t>
      </w:r>
      <w:r w:rsidRPr="00DE4E92">
        <w:rPr>
          <w:rFonts w:ascii="Arial" w:hAnsi="Arial" w:cs="Arial"/>
          <w:sz w:val="21"/>
          <w:szCs w:val="21"/>
        </w:rPr>
        <w:t>：</w:t>
      </w:r>
      <w:r w:rsidRPr="00DE4E92">
        <w:rPr>
          <w:rFonts w:ascii="Arial" w:hAnsi="Arial" w:cs="Arial"/>
          <w:sz w:val="21"/>
          <w:szCs w:val="21"/>
        </w:rPr>
        <w:t xml:space="preserve"> </w:t>
      </w:r>
      <w:r w:rsidRPr="00DE4E92">
        <w:rPr>
          <w:rFonts w:ascii="Arial" w:hAnsi="Arial" w:cs="Arial"/>
          <w:sz w:val="21"/>
          <w:szCs w:val="21"/>
        </w:rPr>
        <w:t>跟</w:t>
      </w:r>
      <w:r w:rsidRPr="00DE4E92">
        <w:rPr>
          <w:rFonts w:ascii="Arial" w:hAnsi="Arial" w:cs="Arial"/>
          <w:sz w:val="21"/>
          <w:szCs w:val="21"/>
        </w:rPr>
        <w:t>Currency</w:t>
      </w:r>
      <w:r w:rsidRPr="00DE4E92">
        <w:rPr>
          <w:rFonts w:ascii="Arial" w:hAnsi="Arial" w:cs="Arial"/>
          <w:sz w:val="21"/>
          <w:szCs w:val="21"/>
        </w:rPr>
        <w:t>字段关联。表示美金和</w:t>
      </w:r>
      <w:r w:rsidRPr="00DE4E92">
        <w:rPr>
          <w:rFonts w:ascii="Arial" w:hAnsi="Arial" w:cs="Arial"/>
          <w:sz w:val="21"/>
          <w:szCs w:val="21"/>
        </w:rPr>
        <w:t>customer currency</w:t>
      </w:r>
      <w:r w:rsidRPr="00DE4E92">
        <w:rPr>
          <w:rFonts w:ascii="Arial" w:hAnsi="Arial" w:cs="Arial"/>
          <w:sz w:val="21"/>
          <w:szCs w:val="21"/>
        </w:rPr>
        <w:t>之间的汇率。一般</w:t>
      </w:r>
      <w:r w:rsidRPr="00DE4E92">
        <w:rPr>
          <w:rFonts w:ascii="Arial" w:hAnsi="Arial" w:cs="Arial"/>
          <w:sz w:val="21"/>
          <w:szCs w:val="21"/>
        </w:rPr>
        <w:t>Home</w:t>
      </w:r>
      <w:r w:rsidRPr="00DE4E92">
        <w:rPr>
          <w:rFonts w:ascii="Arial" w:hAnsi="Arial" w:cs="Arial"/>
          <w:sz w:val="21"/>
          <w:szCs w:val="21"/>
        </w:rPr>
        <w:t>页面</w:t>
      </w:r>
      <w:r w:rsidRPr="00DE4E92">
        <w:rPr>
          <w:rFonts w:ascii="Arial" w:hAnsi="Arial" w:cs="Arial"/>
          <w:sz w:val="21"/>
          <w:szCs w:val="21"/>
        </w:rPr>
        <w:t>Customer Currency</w:t>
      </w:r>
      <w:r w:rsidRPr="00DE4E92">
        <w:rPr>
          <w:rFonts w:ascii="Arial" w:hAnsi="Arial" w:cs="Arial"/>
          <w:sz w:val="21"/>
          <w:szCs w:val="21"/>
        </w:rPr>
        <w:t>是</w:t>
      </w:r>
      <w:r w:rsidRPr="00DE4E92">
        <w:rPr>
          <w:rFonts w:ascii="Arial" w:hAnsi="Arial" w:cs="Arial"/>
          <w:sz w:val="21"/>
          <w:szCs w:val="21"/>
        </w:rPr>
        <w:t>USD,</w:t>
      </w:r>
      <w:r w:rsidRPr="00DE4E92">
        <w:rPr>
          <w:rFonts w:ascii="Arial" w:hAnsi="Arial" w:cs="Arial"/>
          <w:sz w:val="21"/>
          <w:szCs w:val="21"/>
        </w:rPr>
        <w:t>所以汇率是</w:t>
      </w:r>
      <w:r w:rsidRPr="00DE4E92">
        <w:rPr>
          <w:rFonts w:ascii="Arial" w:hAnsi="Arial" w:cs="Arial"/>
          <w:sz w:val="21"/>
          <w:szCs w:val="21"/>
        </w:rPr>
        <w:t>1</w:t>
      </w:r>
      <w:r w:rsidRPr="00DE4E92">
        <w:rPr>
          <w:rFonts w:ascii="Arial" w:hAnsi="Arial" w:cs="Arial"/>
          <w:sz w:val="21"/>
          <w:szCs w:val="21"/>
        </w:rPr>
        <w:t>，</w:t>
      </w:r>
      <w:r w:rsidRPr="00DE4E92">
        <w:rPr>
          <w:rFonts w:ascii="Arial" w:hAnsi="Arial" w:cs="Arial"/>
          <w:sz w:val="21"/>
          <w:szCs w:val="21"/>
        </w:rPr>
        <w:t>Harbor House</w:t>
      </w:r>
      <w:r w:rsidRPr="00DE4E92">
        <w:rPr>
          <w:rFonts w:ascii="Arial" w:hAnsi="Arial" w:cs="Arial"/>
          <w:sz w:val="21"/>
          <w:szCs w:val="21"/>
        </w:rPr>
        <w:t>和</w:t>
      </w:r>
      <w:r w:rsidRPr="00DE4E92">
        <w:rPr>
          <w:rFonts w:ascii="Arial" w:hAnsi="Arial" w:cs="Arial"/>
          <w:sz w:val="21"/>
          <w:szCs w:val="21"/>
        </w:rPr>
        <w:t>Canada</w:t>
      </w:r>
      <w:r w:rsidRPr="00DE4E92">
        <w:rPr>
          <w:rFonts w:ascii="Arial" w:hAnsi="Arial" w:cs="Arial"/>
          <w:sz w:val="21"/>
          <w:szCs w:val="21"/>
        </w:rPr>
        <w:t>页面为美金兑</w:t>
      </w:r>
      <w:r w:rsidRPr="00DE4E92">
        <w:rPr>
          <w:rFonts w:ascii="Arial" w:hAnsi="Arial" w:cs="Arial"/>
          <w:sz w:val="21"/>
          <w:szCs w:val="21"/>
        </w:rPr>
        <w:t>RMB</w:t>
      </w:r>
      <w:r w:rsidRPr="00DE4E92">
        <w:rPr>
          <w:rFonts w:hint="eastAsia"/>
          <w:sz w:val="21"/>
          <w:szCs w:val="21"/>
        </w:rPr>
        <w:t>和加元的汇率。</w:t>
      </w:r>
    </w:p>
    <w:p w:rsidR="00D90962" w:rsidRPr="00DE4E9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hAnsi="Arial" w:cs="Arial"/>
          <w:sz w:val="21"/>
          <w:szCs w:val="21"/>
        </w:rPr>
        <w:t>SAP P</w:t>
      </w:r>
      <w:r>
        <w:rPr>
          <w:rFonts w:ascii="Arial" w:hAnsi="Arial" w:cs="Arial" w:hint="eastAsia"/>
          <w:sz w:val="21"/>
          <w:szCs w:val="21"/>
        </w:rPr>
        <w:t>o</w:t>
      </w:r>
      <w:r w:rsidRPr="00DE4E92">
        <w:rPr>
          <w:rFonts w:ascii="Arial" w:hAnsi="Arial" w:cs="Arial"/>
          <w:sz w:val="21"/>
          <w:szCs w:val="21"/>
        </w:rPr>
        <w:t xml:space="preserve"> Code</w:t>
      </w:r>
      <w:r w:rsidRPr="00DE4E92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该订单对应的</w:t>
      </w:r>
      <w:r w:rsidRPr="00DE4E92">
        <w:rPr>
          <w:rFonts w:ascii="Arial" w:hAnsi="Arial" w:cs="Arial"/>
          <w:sz w:val="21"/>
          <w:szCs w:val="21"/>
        </w:rPr>
        <w:t xml:space="preserve"> SAP</w:t>
      </w:r>
      <w:r>
        <w:rPr>
          <w:rFonts w:ascii="Arial" w:hAnsi="Arial" w:cs="Arial"/>
          <w:sz w:val="21"/>
          <w:szCs w:val="21"/>
        </w:rPr>
        <w:t>系统</w:t>
      </w:r>
      <w:r w:rsidRPr="00DE4E92">
        <w:rPr>
          <w:rFonts w:ascii="Arial" w:hAnsi="Arial" w:cs="Arial"/>
          <w:sz w:val="21"/>
          <w:szCs w:val="21"/>
        </w:rPr>
        <w:t>采购订单号</w:t>
      </w:r>
      <w:r>
        <w:rPr>
          <w:rFonts w:ascii="Arial" w:hAnsi="Arial" w:cs="Arial" w:hint="eastAsia"/>
          <w:sz w:val="21"/>
          <w:szCs w:val="21"/>
        </w:rPr>
        <w:t>。订单推进时系统自动生成。</w:t>
      </w:r>
    </w:p>
    <w:p w:rsidR="00D90962" w:rsidRPr="00F22AB3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E4E92">
        <w:rPr>
          <w:rFonts w:ascii="Arial" w:hAnsi="Arial" w:cs="Arial"/>
          <w:sz w:val="21"/>
          <w:szCs w:val="21"/>
        </w:rPr>
        <w:t>SAP S</w:t>
      </w:r>
      <w:r>
        <w:rPr>
          <w:rFonts w:ascii="Arial" w:hAnsi="Arial" w:cs="Arial" w:hint="eastAsia"/>
          <w:sz w:val="21"/>
          <w:szCs w:val="21"/>
        </w:rPr>
        <w:t>o</w:t>
      </w:r>
      <w:r w:rsidRPr="00DE4E92">
        <w:rPr>
          <w:rFonts w:ascii="Arial" w:hAnsi="Arial" w:cs="Arial"/>
          <w:sz w:val="21"/>
          <w:szCs w:val="21"/>
        </w:rPr>
        <w:t xml:space="preserve"> Code</w:t>
      </w:r>
      <w:r w:rsidRPr="00DE4E92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该订单对应的</w:t>
      </w:r>
      <w:r w:rsidRPr="00DE4E92">
        <w:rPr>
          <w:rFonts w:ascii="Arial" w:hAnsi="Arial" w:cs="Arial"/>
          <w:sz w:val="21"/>
          <w:szCs w:val="21"/>
        </w:rPr>
        <w:t xml:space="preserve"> SAP</w:t>
      </w:r>
      <w:r>
        <w:rPr>
          <w:rFonts w:ascii="Arial" w:hAnsi="Arial" w:cs="Arial"/>
          <w:sz w:val="21"/>
          <w:szCs w:val="21"/>
        </w:rPr>
        <w:t>系统</w:t>
      </w:r>
      <w:r>
        <w:rPr>
          <w:rFonts w:ascii="Arial" w:hAnsi="Arial" w:cs="Arial" w:hint="eastAsia"/>
          <w:sz w:val="21"/>
          <w:szCs w:val="21"/>
        </w:rPr>
        <w:t>销售</w:t>
      </w:r>
      <w:r w:rsidRPr="00DE4E92">
        <w:rPr>
          <w:rFonts w:ascii="Arial" w:hAnsi="Arial" w:cs="Arial"/>
          <w:sz w:val="21"/>
          <w:szCs w:val="21"/>
        </w:rPr>
        <w:t>订单号</w:t>
      </w:r>
      <w:r>
        <w:rPr>
          <w:rFonts w:ascii="Arial" w:hAnsi="Arial" w:cs="Arial" w:hint="eastAsia"/>
          <w:sz w:val="21"/>
          <w:szCs w:val="21"/>
        </w:rPr>
        <w:t>。订单推进时系统自动生成。</w:t>
      </w:r>
    </w:p>
    <w:p w:rsidR="00D90962" w:rsidRPr="00F55802" w:rsidRDefault="00D90962" w:rsidP="00D90962">
      <w:pPr>
        <w:pStyle w:val="ListParagraph"/>
        <w:widowControl/>
        <w:numPr>
          <w:ilvl w:val="0"/>
          <w:numId w:val="24"/>
        </w:numPr>
        <w:spacing w:line="240" w:lineRule="auto"/>
        <w:ind w:left="284" w:firstLineChars="0" w:hanging="284"/>
        <w:jc w:val="left"/>
        <w:textAlignment w:val="center"/>
        <w:rPr>
          <w:rFonts w:ascii="Arial" w:hAnsi="Arial" w:cs="Arial"/>
          <w:sz w:val="21"/>
          <w:szCs w:val="21"/>
        </w:rPr>
      </w:pPr>
      <w:r w:rsidRPr="00F55802">
        <w:rPr>
          <w:rFonts w:ascii="Arial" w:hAnsi="Arial" w:cs="Arial" w:hint="eastAsia"/>
          <w:sz w:val="21"/>
          <w:szCs w:val="21"/>
        </w:rPr>
        <w:t>Dot come</w:t>
      </w:r>
      <w:r w:rsidRPr="00F55802"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由用户</w:t>
      </w:r>
      <w:r>
        <w:rPr>
          <w:rFonts w:ascii="Arial" w:hAnsi="Arial" w:cs="Arial" w:hint="eastAsia"/>
          <w:sz w:val="21"/>
          <w:szCs w:val="21"/>
        </w:rPr>
        <w:t>Check</w:t>
      </w:r>
      <w:r>
        <w:rPr>
          <w:rFonts w:ascii="Arial" w:hAnsi="Arial" w:cs="Arial" w:hint="eastAsia"/>
          <w:sz w:val="21"/>
          <w:szCs w:val="21"/>
        </w:rPr>
        <w:t>或者</w:t>
      </w:r>
      <w:r>
        <w:rPr>
          <w:rFonts w:ascii="Arial" w:hAnsi="Arial" w:cs="Arial" w:hint="eastAsia"/>
          <w:sz w:val="21"/>
          <w:szCs w:val="21"/>
        </w:rPr>
        <w:t>uncheck</w:t>
      </w:r>
      <w:r>
        <w:rPr>
          <w:rFonts w:ascii="Arial" w:hAnsi="Arial" w:cs="Arial" w:hint="eastAsia"/>
          <w:sz w:val="21"/>
          <w:szCs w:val="21"/>
        </w:rPr>
        <w:t>。如</w:t>
      </w:r>
      <w:r>
        <w:rPr>
          <w:rFonts w:ascii="Arial" w:hAnsi="Arial" w:cs="Arial" w:hint="eastAsia"/>
          <w:sz w:val="21"/>
          <w:szCs w:val="21"/>
        </w:rPr>
        <w:t>Check</w:t>
      </w:r>
      <w:r w:rsidRPr="00F55802">
        <w:rPr>
          <w:rFonts w:ascii="Arial" w:hAnsi="Arial" w:cs="Arial" w:hint="eastAsia"/>
          <w:sz w:val="21"/>
          <w:szCs w:val="21"/>
        </w:rPr>
        <w:t>表示订单为网店（即</w:t>
      </w:r>
      <w:r w:rsidRPr="00F55802">
        <w:rPr>
          <w:rFonts w:ascii="Arial" w:hAnsi="Arial" w:cs="Arial"/>
          <w:sz w:val="21"/>
          <w:szCs w:val="21"/>
        </w:rPr>
        <w:t>Ecommerce</w:t>
      </w:r>
      <w:r w:rsidRPr="00F55802">
        <w:rPr>
          <w:rFonts w:ascii="Arial" w:hAnsi="Arial" w:cs="Arial" w:hint="eastAsia"/>
          <w:sz w:val="21"/>
          <w:szCs w:val="21"/>
        </w:rPr>
        <w:t>）订单</w:t>
      </w:r>
      <w:r w:rsidRPr="00F55802">
        <w:rPr>
          <w:rFonts w:ascii="Arial" w:hAnsi="Arial" w:cs="Arial" w:hint="eastAsia"/>
          <w:sz w:val="21"/>
          <w:szCs w:val="21"/>
        </w:rPr>
        <w:t> </w:t>
      </w:r>
    </w:p>
    <w:p w:rsidR="00D90962" w:rsidRDefault="00D90962" w:rsidP="00D90962">
      <w:pPr>
        <w:pStyle w:val="NormalWeb"/>
        <w:spacing w:before="0" w:beforeAutospacing="0" w:after="0" w:afterAutospacing="0"/>
        <w:ind w:left="284"/>
        <w:rPr>
          <w:sz w:val="21"/>
          <w:szCs w:val="21"/>
        </w:rPr>
      </w:pP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bCs/>
          <w:i/>
          <w:iCs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Button解释：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New</w:t>
      </w:r>
      <w:r>
        <w:rPr>
          <w:rFonts w:ascii="Arial" w:hAnsi="Arial" w:cs="Arial" w:hint="eastAsia"/>
          <w:sz w:val="21"/>
          <w:szCs w:val="21"/>
        </w:rPr>
        <w:t>：新建订单。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Save</w:t>
      </w:r>
      <w:r>
        <w:rPr>
          <w:rFonts w:ascii="Arial" w:hAnsi="Arial" w:cs="Arial" w:hint="eastAsia"/>
          <w:sz w:val="21"/>
          <w:szCs w:val="21"/>
        </w:rPr>
        <w:t>：保存订单。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lastRenderedPageBreak/>
        <w:t>Complete</w:t>
      </w:r>
      <w:r>
        <w:rPr>
          <w:rFonts w:ascii="Arial" w:hAnsi="Arial" w:cs="Arial" w:hint="eastAsia"/>
          <w:sz w:val="21"/>
          <w:szCs w:val="21"/>
        </w:rPr>
        <w:t>：推进订单到下一步。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Re-order</w:t>
      </w:r>
      <w:r w:rsidRPr="00713940">
        <w:rPr>
          <w:rFonts w:ascii="Arial" w:hAnsi="Arial" w:cs="Arial"/>
          <w:sz w:val="21"/>
          <w:szCs w:val="21"/>
        </w:rPr>
        <w:t>：复制某一订单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Pr="00713940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Program</w:t>
      </w:r>
      <w:r w:rsidRPr="00713940">
        <w:rPr>
          <w:rFonts w:ascii="Arial" w:hAnsi="Arial" w:cs="Arial"/>
          <w:sz w:val="21"/>
          <w:szCs w:val="21"/>
        </w:rPr>
        <w:t>：打开</w:t>
      </w:r>
      <w:r w:rsidRPr="00713940">
        <w:rPr>
          <w:rFonts w:ascii="Arial" w:hAnsi="Arial" w:cs="Arial"/>
          <w:sz w:val="21"/>
          <w:szCs w:val="21"/>
        </w:rPr>
        <w:t>program name</w:t>
      </w:r>
      <w:r w:rsidRPr="00713940">
        <w:rPr>
          <w:rFonts w:ascii="Arial" w:hAnsi="Arial" w:cs="Arial"/>
          <w:sz w:val="21"/>
          <w:szCs w:val="21"/>
        </w:rPr>
        <w:t>的创建页面。</w:t>
      </w:r>
    </w:p>
    <w:p w:rsidR="00D90962" w:rsidRPr="00713940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Items</w:t>
      </w:r>
      <w:r w:rsidRPr="00713940">
        <w:rPr>
          <w:rFonts w:ascii="Arial" w:hAnsi="Arial" w:cs="Arial"/>
          <w:sz w:val="21"/>
          <w:szCs w:val="21"/>
        </w:rPr>
        <w:t>：创建或编辑</w:t>
      </w:r>
      <w:r>
        <w:rPr>
          <w:rFonts w:ascii="Arial" w:hAnsi="Arial" w:cs="Arial"/>
          <w:sz w:val="21"/>
          <w:szCs w:val="21"/>
        </w:rPr>
        <w:t>items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Pr="00713940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File</w:t>
      </w:r>
      <w:r w:rsidRPr="00713940">
        <w:rPr>
          <w:rFonts w:ascii="Arial" w:hAnsi="Arial" w:cs="Arial"/>
          <w:sz w:val="21"/>
          <w:szCs w:val="21"/>
        </w:rPr>
        <w:t>：</w:t>
      </w:r>
      <w:r w:rsidRPr="00713940">
        <w:rPr>
          <w:rFonts w:ascii="Arial" w:hAnsi="Arial" w:cs="Arial"/>
          <w:sz w:val="21"/>
          <w:szCs w:val="21"/>
        </w:rPr>
        <w:t xml:space="preserve"> </w:t>
      </w:r>
      <w:r w:rsidRPr="00713940">
        <w:rPr>
          <w:rFonts w:ascii="Arial" w:hAnsi="Arial" w:cs="Arial"/>
          <w:sz w:val="21"/>
          <w:szCs w:val="21"/>
        </w:rPr>
        <w:t>上传文件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 w:rsidRPr="00713940">
        <w:rPr>
          <w:rFonts w:ascii="Arial" w:hAnsi="Arial" w:cs="Arial"/>
          <w:sz w:val="21"/>
          <w:szCs w:val="21"/>
        </w:rPr>
        <w:t>Require</w:t>
      </w:r>
      <w:r w:rsidRPr="00713940">
        <w:rPr>
          <w:rFonts w:ascii="Arial" w:hAnsi="Arial" w:cs="Arial"/>
          <w:sz w:val="21"/>
          <w:szCs w:val="21"/>
        </w:rPr>
        <w:t>：</w:t>
      </w:r>
      <w:r w:rsidRPr="00713940">
        <w:rPr>
          <w:rFonts w:ascii="Arial" w:hAnsi="Arial" w:cs="Arial"/>
          <w:sz w:val="21"/>
          <w:szCs w:val="21"/>
        </w:rPr>
        <w:t xml:space="preserve"> </w:t>
      </w:r>
      <w:r w:rsidRPr="00713940">
        <w:rPr>
          <w:rFonts w:ascii="Arial" w:hAnsi="Arial" w:cs="Arial"/>
          <w:sz w:val="21"/>
          <w:szCs w:val="21"/>
        </w:rPr>
        <w:t>对于包装尺寸等要求的特别备注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Notes</w:t>
      </w:r>
      <w:r>
        <w:rPr>
          <w:rFonts w:ascii="Arial" w:hAnsi="Arial" w:cs="Arial" w:hint="eastAsia"/>
          <w:sz w:val="21"/>
          <w:szCs w:val="21"/>
        </w:rPr>
        <w:t>：添加注释。</w:t>
      </w:r>
    </w:p>
    <w:p w:rsidR="00D90962" w:rsidRPr="004B3599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View</w:t>
      </w:r>
      <w:r>
        <w:rPr>
          <w:rFonts w:ascii="Arial" w:hAnsi="Arial" w:cs="Arial" w:hint="eastAsia"/>
          <w:sz w:val="21"/>
          <w:szCs w:val="21"/>
        </w:rPr>
        <w:t>：浏览订单</w:t>
      </w:r>
    </w:p>
    <w:p w:rsidR="00D90962" w:rsidRPr="000E5F60" w:rsidRDefault="00D90962" w:rsidP="00D90962">
      <w:pPr>
        <w:widowControl/>
        <w:numPr>
          <w:ilvl w:val="0"/>
          <w:numId w:val="25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History</w:t>
      </w:r>
      <w:r>
        <w:rPr>
          <w:rFonts w:ascii="Arial" w:hAnsi="Arial" w:cs="Arial" w:hint="eastAsia"/>
          <w:sz w:val="21"/>
          <w:szCs w:val="21"/>
        </w:rPr>
        <w:t>：查看订单操作历史记录。</w:t>
      </w:r>
    </w:p>
    <w:p w:rsidR="00D90962" w:rsidRPr="00F57E08" w:rsidRDefault="00D90962" w:rsidP="00D90962">
      <w:pPr>
        <w:pStyle w:val="Heading3"/>
        <w:rPr>
          <w:rFonts w:ascii="Arial" w:hAnsi="Arial" w:cs="Arial"/>
          <w:sz w:val="24"/>
          <w:szCs w:val="24"/>
        </w:rPr>
      </w:pPr>
      <w:bookmarkStart w:id="5" w:name="_Toc419100042"/>
      <w:r w:rsidRPr="00F57E08">
        <w:rPr>
          <w:rFonts w:hint="eastAsia"/>
          <w:sz w:val="24"/>
          <w:szCs w:val="24"/>
        </w:rPr>
        <w:t>操作界面二</w:t>
      </w:r>
      <w:bookmarkEnd w:id="5"/>
    </w:p>
    <w:p w:rsidR="00D90962" w:rsidRDefault="00D90962" w:rsidP="00D90962">
      <w:r>
        <w:rPr>
          <w:noProof/>
        </w:rPr>
        <w:drawing>
          <wp:inline distT="0" distB="0" distL="0" distR="0" wp14:anchorId="6C16AD8C" wp14:editId="3D0CBFC2">
            <wp:extent cx="5274310" cy="2131700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A25036" w:rsidRDefault="00D90962" w:rsidP="00D90962">
      <w:pPr>
        <w:rPr>
          <w:b/>
          <w:sz w:val="21"/>
          <w:szCs w:val="21"/>
        </w:rPr>
      </w:pPr>
      <w:r w:rsidRPr="00A25036">
        <w:rPr>
          <w:rFonts w:hint="eastAsia"/>
          <w:b/>
          <w:sz w:val="21"/>
          <w:szCs w:val="21"/>
        </w:rPr>
        <w:t>Button</w:t>
      </w:r>
      <w:r w:rsidRPr="00A25036">
        <w:rPr>
          <w:rFonts w:hint="eastAsia"/>
          <w:b/>
          <w:sz w:val="21"/>
          <w:szCs w:val="21"/>
        </w:rPr>
        <w:t>解释</w:t>
      </w:r>
    </w:p>
    <w:p w:rsidR="00D90962" w:rsidRPr="00843460" w:rsidRDefault="00D90962" w:rsidP="00D90962">
      <w:pPr>
        <w:pStyle w:val="ListParagraph"/>
        <w:widowControl/>
        <w:numPr>
          <w:ilvl w:val="0"/>
          <w:numId w:val="32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843460">
        <w:rPr>
          <w:rFonts w:ascii="Arial" w:eastAsiaTheme="minorEastAsia" w:hAnsi="Arial" w:cs="Arial"/>
          <w:sz w:val="21"/>
          <w:szCs w:val="21"/>
        </w:rPr>
        <w:t>New</w:t>
      </w:r>
      <w:r w:rsidRPr="00843460">
        <w:rPr>
          <w:rFonts w:ascii="Arial" w:eastAsiaTheme="minorEastAsia" w:hAnsi="Arial" w:cs="Arial"/>
          <w:sz w:val="21"/>
          <w:szCs w:val="21"/>
        </w:rPr>
        <w:t>：新建</w:t>
      </w:r>
      <w:r w:rsidRPr="00843460">
        <w:rPr>
          <w:rFonts w:ascii="Arial" w:eastAsiaTheme="minorEastAsia" w:hAnsi="Arial" w:cs="Arial"/>
          <w:sz w:val="21"/>
          <w:szCs w:val="21"/>
        </w:rPr>
        <w:t>Item</w:t>
      </w:r>
      <w:r w:rsidRPr="00843460">
        <w:rPr>
          <w:rFonts w:ascii="Arial" w:eastAsiaTheme="minorEastAsia" w:hAnsi="Arial" w:cs="Arial"/>
          <w:sz w:val="21"/>
          <w:szCs w:val="21"/>
        </w:rPr>
        <w:t>。</w:t>
      </w:r>
    </w:p>
    <w:p w:rsidR="00D90962" w:rsidRPr="00843460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843460">
        <w:rPr>
          <w:rFonts w:ascii="Arial" w:eastAsiaTheme="minorEastAsia" w:hAnsi="Arial" w:cs="Arial"/>
          <w:sz w:val="21"/>
          <w:szCs w:val="21"/>
        </w:rPr>
        <w:t>Group</w:t>
      </w:r>
      <w:r w:rsidRPr="00843460">
        <w:rPr>
          <w:rFonts w:ascii="Arial" w:eastAsiaTheme="minorEastAsia" w:hAnsi="Arial" w:cs="Arial"/>
          <w:sz w:val="21"/>
          <w:szCs w:val="21"/>
        </w:rPr>
        <w:t>：选择多个</w:t>
      </w:r>
      <w:r w:rsidRPr="00843460">
        <w:rPr>
          <w:rFonts w:ascii="Arial" w:eastAsiaTheme="minorEastAsia" w:hAnsi="Arial" w:cs="Arial"/>
          <w:sz w:val="21"/>
          <w:szCs w:val="21"/>
        </w:rPr>
        <w:t>Item</w:t>
      </w:r>
      <w:r w:rsidRPr="00843460">
        <w:rPr>
          <w:rFonts w:ascii="Arial" w:eastAsiaTheme="minorEastAsia" w:hAnsi="Arial" w:cs="Arial"/>
          <w:sz w:val="21"/>
          <w:szCs w:val="21"/>
        </w:rPr>
        <w:t>后点此</w:t>
      </w:r>
      <w:r w:rsidRPr="00843460">
        <w:rPr>
          <w:rFonts w:ascii="Arial" w:eastAsiaTheme="minorEastAsia" w:hAnsi="Arial" w:cs="Arial"/>
          <w:sz w:val="21"/>
          <w:szCs w:val="21"/>
        </w:rPr>
        <w:t>Button,</w:t>
      </w:r>
      <w:r w:rsidRPr="00843460">
        <w:rPr>
          <w:rFonts w:ascii="Arial" w:eastAsiaTheme="minorEastAsia" w:hAnsi="Arial" w:cs="Arial"/>
          <w:sz w:val="21"/>
          <w:szCs w:val="21"/>
        </w:rPr>
        <w:t>表示这几个</w:t>
      </w:r>
      <w:r w:rsidRPr="00843460">
        <w:rPr>
          <w:rFonts w:ascii="Arial" w:eastAsiaTheme="minorEastAsia" w:hAnsi="Arial" w:cs="Arial"/>
          <w:sz w:val="21"/>
          <w:szCs w:val="21"/>
        </w:rPr>
        <w:t>Item</w:t>
      </w:r>
      <w:r w:rsidRPr="00843460">
        <w:rPr>
          <w:rFonts w:ascii="Arial" w:eastAsiaTheme="minorEastAsia" w:hAnsi="Arial" w:cs="Arial"/>
          <w:sz w:val="21"/>
          <w:szCs w:val="21"/>
        </w:rPr>
        <w:t>需要被放进同一个纸箱。</w:t>
      </w:r>
    </w:p>
    <w:p w:rsidR="00D90962" w:rsidRPr="00843460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843460">
        <w:rPr>
          <w:rFonts w:ascii="Arial" w:eastAsiaTheme="minorEastAsia" w:hAnsi="Arial" w:cs="Arial"/>
          <w:sz w:val="21"/>
          <w:szCs w:val="21"/>
        </w:rPr>
        <w:t>Ungroup</w:t>
      </w:r>
      <w:r w:rsidRPr="00843460">
        <w:rPr>
          <w:rFonts w:ascii="Arial" w:eastAsiaTheme="minorEastAsia" w:hAnsi="Arial" w:cs="Arial"/>
          <w:sz w:val="21"/>
          <w:szCs w:val="21"/>
        </w:rPr>
        <w:t>：取消</w:t>
      </w:r>
      <w:r w:rsidRPr="00843460">
        <w:rPr>
          <w:rFonts w:ascii="Arial" w:eastAsiaTheme="minorEastAsia" w:hAnsi="Arial" w:cs="Arial"/>
          <w:sz w:val="21"/>
          <w:szCs w:val="21"/>
        </w:rPr>
        <w:t>Group</w:t>
      </w:r>
      <w:r w:rsidRPr="00843460">
        <w:rPr>
          <w:rFonts w:ascii="Arial" w:eastAsiaTheme="minorEastAsia" w:hAnsi="Arial" w:cs="Arial"/>
          <w:sz w:val="21"/>
          <w:szCs w:val="21"/>
        </w:rPr>
        <w:t>。</w:t>
      </w:r>
      <w:r w:rsidRPr="00843460">
        <w:rPr>
          <w:rFonts w:ascii="Arial" w:eastAsiaTheme="minorEastAsia" w:hAnsi="Arial" w:cs="Arial"/>
          <w:sz w:val="21"/>
          <w:szCs w:val="21"/>
        </w:rPr>
        <w:t>.</w:t>
      </w:r>
    </w:p>
    <w:p w:rsidR="00D90962" w:rsidRPr="000E5F60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Theme="minorEastAsia" w:eastAsiaTheme="minorEastAsia" w:hAnsiTheme="minorEastAsia"/>
          <w:sz w:val="21"/>
          <w:szCs w:val="21"/>
        </w:rPr>
      </w:pPr>
      <w:r w:rsidRPr="00843460">
        <w:rPr>
          <w:rFonts w:ascii="Arial" w:eastAsiaTheme="minorEastAsia" w:hAnsi="Arial" w:cs="Arial"/>
          <w:sz w:val="21"/>
          <w:szCs w:val="21"/>
        </w:rPr>
        <w:t>Multi-Del</w:t>
      </w:r>
      <w:r w:rsidRPr="00843460">
        <w:rPr>
          <w:rFonts w:asciiTheme="minorEastAsia" w:eastAsiaTheme="minorEastAsia" w:hAnsiTheme="minorEastAsia" w:hint="eastAsia"/>
          <w:sz w:val="21"/>
          <w:szCs w:val="21"/>
        </w:rPr>
        <w:t>：删除订单。</w:t>
      </w:r>
    </w:p>
    <w:p w:rsidR="00D90962" w:rsidRPr="00F57E08" w:rsidRDefault="00D90962" w:rsidP="00D90962">
      <w:pPr>
        <w:pStyle w:val="Heading3"/>
        <w:rPr>
          <w:sz w:val="24"/>
          <w:szCs w:val="24"/>
        </w:rPr>
      </w:pPr>
      <w:bookmarkStart w:id="6" w:name="_Toc419100043"/>
      <w:r w:rsidRPr="00F57E08">
        <w:rPr>
          <w:rFonts w:hint="eastAsia"/>
          <w:sz w:val="24"/>
          <w:szCs w:val="24"/>
        </w:rPr>
        <w:lastRenderedPageBreak/>
        <w:t>操作界面三</w:t>
      </w:r>
      <w:bookmarkEnd w:id="6"/>
    </w:p>
    <w:p w:rsidR="00D90962" w:rsidRDefault="00D90962" w:rsidP="00D90962">
      <w:pPr>
        <w:rPr>
          <w:b/>
        </w:rPr>
      </w:pPr>
      <w:r>
        <w:rPr>
          <w:noProof/>
        </w:rPr>
        <w:drawing>
          <wp:inline distT="0" distB="0" distL="0" distR="0" wp14:anchorId="5E4DEBA7" wp14:editId="6E563CBB">
            <wp:extent cx="5274310" cy="296008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rPr>
          <w:b/>
        </w:rPr>
      </w:pPr>
    </w:p>
    <w:p w:rsidR="00D90962" w:rsidRPr="00FD559A" w:rsidRDefault="00D90962" w:rsidP="00D90962">
      <w:pPr>
        <w:rPr>
          <w:b/>
          <w:sz w:val="21"/>
          <w:szCs w:val="21"/>
        </w:rPr>
      </w:pPr>
      <w:r w:rsidRPr="00FD559A">
        <w:rPr>
          <w:rFonts w:hint="eastAsia"/>
          <w:b/>
          <w:sz w:val="21"/>
          <w:szCs w:val="21"/>
        </w:rPr>
        <w:t>字段解释</w:t>
      </w:r>
      <w:r w:rsidRPr="00FD559A">
        <w:rPr>
          <w:rFonts w:hint="eastAsia"/>
          <w:b/>
          <w:sz w:val="21"/>
          <w:szCs w:val="21"/>
        </w:rPr>
        <w:t>: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Select an item</w:t>
      </w:r>
      <w:r w:rsidRPr="000D6D96">
        <w:rPr>
          <w:rFonts w:ascii="Arial" w:eastAsiaTheme="minorEastAsia" w:hAnsi="Arial" w:cs="Arial"/>
          <w:sz w:val="21"/>
          <w:szCs w:val="21"/>
        </w:rPr>
        <w:t>：选择</w:t>
      </w:r>
      <w:r w:rsidRPr="000D6D96">
        <w:rPr>
          <w:rFonts w:ascii="Arial" w:eastAsiaTheme="minorEastAsia" w:hAnsi="Arial" w:cs="Arial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。由</w:t>
      </w:r>
      <w:r>
        <w:rPr>
          <w:rFonts w:ascii="Arial" w:eastAsiaTheme="minorEastAsia" w:hAnsi="Arial" w:cs="Arial"/>
          <w:sz w:val="21"/>
          <w:szCs w:val="21"/>
        </w:rPr>
        <w:t>用户在选项中选择一个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。选项目前由</w:t>
      </w:r>
      <w:r>
        <w:rPr>
          <w:rFonts w:ascii="Arial" w:eastAsiaTheme="minorEastAsia" w:hAnsi="Arial" w:cs="Arial" w:hint="eastAsia"/>
          <w:sz w:val="21"/>
          <w:szCs w:val="21"/>
        </w:rPr>
        <w:t>UCT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0134D1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Item No.</w:t>
      </w:r>
      <w:r w:rsidRPr="000D6D96">
        <w:rPr>
          <w:rFonts w:ascii="Arial" w:eastAsiaTheme="minorEastAsia" w:hAnsi="Arial" w:cs="Arial"/>
          <w:sz w:val="21"/>
          <w:szCs w:val="21"/>
        </w:rPr>
        <w:t>：产品编号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Line</w:t>
      </w:r>
      <w:r w:rsidRPr="000D6D96">
        <w:rPr>
          <w:rFonts w:ascii="Arial" w:eastAsiaTheme="minorEastAsia" w:hAnsi="Arial" w:cs="Arial"/>
          <w:sz w:val="21"/>
          <w:szCs w:val="21"/>
        </w:rPr>
        <w:t>：产品在订单中的序列号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系统自动生成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Cust.Item No.</w:t>
      </w:r>
      <w:r w:rsidRPr="000D6D96">
        <w:rPr>
          <w:rFonts w:ascii="Arial" w:eastAsiaTheme="minorEastAsia" w:hAnsi="Arial" w:cs="Arial"/>
          <w:sz w:val="21"/>
          <w:szCs w:val="21"/>
        </w:rPr>
        <w:t>：该产品的客人产品编号。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F53E60">
        <w:rPr>
          <w:rFonts w:ascii="Arial" w:eastAsiaTheme="minorEastAsia" w:hAnsi="Arial" w:cs="Arial"/>
          <w:sz w:val="21"/>
          <w:szCs w:val="21"/>
        </w:rPr>
        <w:t>Cust.Style No.</w:t>
      </w:r>
      <w:r w:rsidRPr="00F53E60">
        <w:rPr>
          <w:rFonts w:ascii="Arial" w:eastAsiaTheme="minorEastAsia" w:hAnsi="Arial" w:cs="Arial"/>
          <w:sz w:val="21"/>
          <w:szCs w:val="21"/>
        </w:rPr>
        <w:t>：客人样式号码</w:t>
      </w:r>
      <w:r w:rsidRPr="00F53E60"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F53E60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F53E60">
        <w:rPr>
          <w:rFonts w:ascii="Arial" w:eastAsiaTheme="minorEastAsia" w:hAnsi="Arial" w:cs="Arial"/>
          <w:sz w:val="21"/>
          <w:szCs w:val="21"/>
        </w:rPr>
        <w:t>UPC</w:t>
      </w:r>
      <w:r w:rsidRPr="00F53E60">
        <w:rPr>
          <w:rFonts w:ascii="Arial" w:eastAsiaTheme="minorEastAsia" w:hAnsi="Arial" w:cs="Arial" w:hint="eastAsia"/>
          <w:sz w:val="21"/>
          <w:szCs w:val="21"/>
        </w:rPr>
        <w:t>：</w:t>
      </w:r>
      <w:r w:rsidRPr="00F53E60">
        <w:rPr>
          <w:rFonts w:ascii="Arial" w:eastAsiaTheme="minorEastAsia" w:hAnsi="Arial" w:cs="Arial"/>
          <w:sz w:val="21"/>
          <w:szCs w:val="21"/>
        </w:rPr>
        <w:t>美国通用产品代码</w:t>
      </w:r>
      <w:r w:rsidRPr="00F53E60">
        <w:rPr>
          <w:rFonts w:ascii="Arial" w:eastAsiaTheme="minorEastAsia" w:hAnsi="Arial" w:cs="Arial" w:hint="eastAsia"/>
          <w:sz w:val="21"/>
          <w:szCs w:val="21"/>
        </w:rPr>
        <w:t>。</w:t>
      </w:r>
      <w:r w:rsidRPr="00F53E60">
        <w:rPr>
          <w:rFonts w:ascii="Arial" w:eastAsiaTheme="minorEastAsia" w:hAnsi="Arial" w:cs="Arial"/>
          <w:sz w:val="21"/>
          <w:szCs w:val="21"/>
        </w:rPr>
        <w:t>用户选择</w:t>
      </w:r>
      <w:r w:rsidRPr="00F53E60">
        <w:rPr>
          <w:rFonts w:ascii="Arial" w:eastAsiaTheme="minorEastAsia" w:hAnsi="Arial" w:cs="Arial" w:hint="eastAsia"/>
          <w:sz w:val="21"/>
          <w:szCs w:val="21"/>
        </w:rPr>
        <w:t>Item</w:t>
      </w:r>
      <w:r w:rsidRPr="00F53E60">
        <w:rPr>
          <w:rFonts w:ascii="Arial" w:eastAsiaTheme="minorEastAsia" w:hAnsi="Arial" w:cs="Arial" w:hint="eastAsia"/>
          <w:sz w:val="21"/>
          <w:szCs w:val="21"/>
        </w:rPr>
        <w:t>后自动从</w:t>
      </w:r>
      <w:r w:rsidRPr="00F53E60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F53E60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F53E60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F53E60">
        <w:rPr>
          <w:rFonts w:ascii="Arial" w:eastAsiaTheme="minorEastAsia" w:hAnsi="Arial" w:cs="Arial"/>
          <w:sz w:val="21"/>
          <w:szCs w:val="21"/>
        </w:rPr>
        <w:t>Harmonized Custom</w:t>
      </w:r>
      <w:r w:rsidRPr="00F53E60">
        <w:rPr>
          <w:rFonts w:ascii="Arial" w:eastAsiaTheme="minorEastAsia" w:hAnsi="Arial" w:cs="Arial" w:hint="eastAsia"/>
          <w:sz w:val="21"/>
          <w:szCs w:val="21"/>
        </w:rPr>
        <w:t>：海关编码，有</w:t>
      </w:r>
      <w:r w:rsidRPr="00F53E60">
        <w:rPr>
          <w:rFonts w:ascii="Arial" w:eastAsiaTheme="minorEastAsia" w:hAnsi="Arial" w:cs="Arial" w:hint="eastAsia"/>
          <w:sz w:val="21"/>
          <w:szCs w:val="21"/>
        </w:rPr>
        <w:t>2</w:t>
      </w:r>
      <w:r w:rsidRPr="00F53E60">
        <w:rPr>
          <w:rFonts w:ascii="Arial" w:eastAsiaTheme="minorEastAsia" w:hAnsi="Arial" w:cs="Arial" w:hint="eastAsia"/>
          <w:sz w:val="21"/>
          <w:szCs w:val="21"/>
        </w:rPr>
        <w:t>个选项</w:t>
      </w:r>
      <w:r w:rsidRPr="00F53E60">
        <w:rPr>
          <w:rFonts w:ascii="Arial" w:eastAsiaTheme="minorEastAsia" w:hAnsi="Arial" w:cs="Arial" w:hint="eastAsia"/>
          <w:sz w:val="21"/>
          <w:szCs w:val="21"/>
        </w:rPr>
        <w:t xml:space="preserve"> HTS</w:t>
      </w:r>
      <w:r w:rsidRPr="00F53E60">
        <w:rPr>
          <w:rFonts w:ascii="Arial" w:eastAsiaTheme="minorEastAsia" w:hAnsi="Arial" w:cs="Arial" w:hint="eastAsia"/>
          <w:sz w:val="21"/>
          <w:szCs w:val="21"/>
        </w:rPr>
        <w:t>和</w:t>
      </w:r>
      <w:r w:rsidRPr="00F53E60">
        <w:rPr>
          <w:rFonts w:ascii="Arial" w:eastAsiaTheme="minorEastAsia" w:hAnsi="Arial" w:cs="Arial" w:hint="eastAsia"/>
          <w:sz w:val="21"/>
          <w:szCs w:val="21"/>
        </w:rPr>
        <w:t>HS.HTS</w:t>
      </w:r>
      <w:r w:rsidRPr="00F53E60">
        <w:rPr>
          <w:rFonts w:ascii="Arial" w:eastAsiaTheme="minorEastAsia" w:hAnsi="Arial" w:cs="Arial" w:hint="eastAsia"/>
          <w:sz w:val="21"/>
          <w:szCs w:val="21"/>
        </w:rPr>
        <w:t>指美国海关编码，</w:t>
      </w:r>
      <w:r w:rsidRPr="00F53E60">
        <w:rPr>
          <w:rFonts w:ascii="Arial" w:eastAsiaTheme="minorEastAsia" w:hAnsi="Arial" w:cs="Arial" w:hint="eastAsia"/>
          <w:sz w:val="21"/>
          <w:szCs w:val="21"/>
        </w:rPr>
        <w:t>HS</w:t>
      </w:r>
      <w:r w:rsidRPr="00F53E60">
        <w:rPr>
          <w:rFonts w:ascii="Arial" w:eastAsiaTheme="minorEastAsia" w:hAnsi="Arial" w:cs="Arial" w:hint="eastAsia"/>
          <w:sz w:val="21"/>
          <w:szCs w:val="21"/>
        </w:rPr>
        <w:t>指中国海关编码。目前系统用的都是</w:t>
      </w:r>
      <w:r w:rsidRPr="00F53E60">
        <w:rPr>
          <w:rFonts w:ascii="Arial" w:eastAsiaTheme="minorEastAsia" w:hAnsi="Arial" w:cs="Arial" w:hint="eastAsia"/>
          <w:sz w:val="21"/>
          <w:szCs w:val="21"/>
        </w:rPr>
        <w:t>HTS,</w:t>
      </w:r>
      <w:r w:rsidRPr="00F53E60">
        <w:rPr>
          <w:rFonts w:ascii="Arial" w:eastAsiaTheme="minorEastAsia" w:hAnsi="Arial" w:cs="Arial" w:hint="eastAsia"/>
          <w:sz w:val="21"/>
          <w:szCs w:val="21"/>
        </w:rPr>
        <w:t>即美国海关编码。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Custom Code</w:t>
      </w:r>
      <w:r w:rsidRPr="000D6D96">
        <w:rPr>
          <w:rFonts w:ascii="Arial" w:eastAsiaTheme="minorEastAsia" w:hAnsi="Arial" w:cs="Arial"/>
          <w:sz w:val="21"/>
          <w:szCs w:val="21"/>
        </w:rPr>
        <w:t>：美国海关编码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Duty Rate%</w:t>
      </w:r>
      <w:r>
        <w:rPr>
          <w:rFonts w:ascii="Arial" w:eastAsiaTheme="minorEastAsia" w:hAnsi="Arial" w:cs="Arial" w:hint="eastAsia"/>
          <w:sz w:val="21"/>
          <w:szCs w:val="21"/>
        </w:rPr>
        <w:t>：</w:t>
      </w:r>
      <w:r w:rsidRPr="000D6D96">
        <w:rPr>
          <w:rFonts w:ascii="Arial" w:eastAsiaTheme="minorEastAsia" w:hAnsi="Arial" w:cs="Arial"/>
          <w:sz w:val="21"/>
          <w:szCs w:val="21"/>
        </w:rPr>
        <w:t>美国海关关税税率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Whs.Chrg.%</w:t>
      </w:r>
      <w:r w:rsidRPr="000D6D96">
        <w:rPr>
          <w:rFonts w:ascii="Arial" w:eastAsiaTheme="minorEastAsia" w:hAnsi="Arial" w:cs="Arial"/>
          <w:sz w:val="21"/>
          <w:szCs w:val="21"/>
        </w:rPr>
        <w:t>：仓库费用占比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系统默认为</w:t>
      </w:r>
      <w:r>
        <w:rPr>
          <w:rFonts w:ascii="Arial" w:eastAsiaTheme="minorEastAsia" w:hAnsi="Arial" w:cs="Arial" w:hint="eastAsia"/>
          <w:sz w:val="21"/>
          <w:szCs w:val="21"/>
        </w:rPr>
        <w:t>4%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Status</w:t>
      </w:r>
      <w:r w:rsidRPr="000D6D96">
        <w:rPr>
          <w:rFonts w:ascii="Arial" w:eastAsiaTheme="minorEastAsia" w:hAnsi="Arial" w:cs="Arial"/>
          <w:sz w:val="21"/>
          <w:szCs w:val="21"/>
        </w:rPr>
        <w:t>：产品状态。</w:t>
      </w:r>
      <w:r w:rsidRPr="000D6D96">
        <w:rPr>
          <w:rFonts w:ascii="Arial" w:eastAsiaTheme="minorEastAsia" w:hAnsi="Arial" w:cs="Arial"/>
          <w:sz w:val="21"/>
          <w:szCs w:val="21"/>
        </w:rPr>
        <w:t>Open</w:t>
      </w:r>
      <w:r w:rsidRPr="000D6D96">
        <w:rPr>
          <w:rFonts w:ascii="Arial" w:eastAsiaTheme="minorEastAsia" w:hAnsi="Arial" w:cs="Arial"/>
          <w:sz w:val="21"/>
          <w:szCs w:val="21"/>
        </w:rPr>
        <w:t>表示产品某些信息还可以在订单里进行编辑。</w:t>
      </w:r>
      <w:r w:rsidRPr="000D6D96">
        <w:rPr>
          <w:rFonts w:ascii="Arial" w:eastAsiaTheme="minorEastAsia" w:hAnsi="Arial" w:cs="Arial"/>
          <w:sz w:val="21"/>
          <w:szCs w:val="21"/>
        </w:rPr>
        <w:t>Close</w:t>
      </w:r>
      <w:r>
        <w:rPr>
          <w:rFonts w:ascii="Arial" w:eastAsiaTheme="minorEastAsia" w:hAnsi="Arial" w:cs="Arial"/>
          <w:sz w:val="21"/>
          <w:szCs w:val="21"/>
        </w:rPr>
        <w:t>表示所有</w:t>
      </w:r>
      <w:r w:rsidRPr="000D6D96">
        <w:rPr>
          <w:rFonts w:ascii="Arial" w:eastAsiaTheme="minorEastAsia" w:hAnsi="Arial" w:cs="Arial"/>
          <w:sz w:val="21"/>
          <w:szCs w:val="21"/>
        </w:rPr>
        <w:t>产品信息在订单里都不能编辑。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Order Qty</w:t>
      </w:r>
      <w:r w:rsidRPr="000D6D96">
        <w:rPr>
          <w:rFonts w:ascii="Arial" w:eastAsiaTheme="minorEastAsia" w:hAnsi="Arial" w:cs="Arial"/>
          <w:sz w:val="21"/>
          <w:szCs w:val="21"/>
        </w:rPr>
        <w:t>：订单数量。</w:t>
      </w:r>
      <w:r>
        <w:rPr>
          <w:rFonts w:ascii="Arial" w:eastAsiaTheme="minorEastAsia" w:hAnsi="Arial" w:cs="Arial"/>
          <w:sz w:val="21"/>
          <w:szCs w:val="21"/>
        </w:rPr>
        <w:t>由用户手动输入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Vendor Item No.</w:t>
      </w:r>
      <w:r w:rsidRPr="000D6D96">
        <w:rPr>
          <w:rFonts w:ascii="Arial" w:eastAsiaTheme="minorEastAsia" w:hAnsi="Arial" w:cs="Arial"/>
          <w:sz w:val="21"/>
          <w:szCs w:val="21"/>
        </w:rPr>
        <w:t>：</w:t>
      </w:r>
      <w:r w:rsidRPr="000D6D96">
        <w:rPr>
          <w:rFonts w:ascii="Arial" w:eastAsiaTheme="minorEastAsia" w:hAnsi="Arial" w:cs="Arial"/>
          <w:sz w:val="21"/>
          <w:szCs w:val="21"/>
        </w:rPr>
        <w:t>Vendor</w:t>
      </w:r>
      <w:r w:rsidRPr="000D6D96">
        <w:rPr>
          <w:rFonts w:ascii="Arial" w:eastAsiaTheme="minorEastAsia" w:hAnsi="Arial" w:cs="Arial"/>
          <w:sz w:val="21"/>
          <w:szCs w:val="21"/>
        </w:rPr>
        <w:t>的产品编号。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976268">
        <w:rPr>
          <w:rFonts w:ascii="Arial" w:eastAsiaTheme="minorEastAsia" w:hAnsi="Arial" w:cs="Arial"/>
          <w:sz w:val="21"/>
          <w:szCs w:val="21"/>
        </w:rPr>
        <w:t>Qty Uom</w:t>
      </w:r>
      <w:r w:rsidRPr="00976268">
        <w:rPr>
          <w:rFonts w:ascii="Arial" w:eastAsiaTheme="minorEastAsia" w:hAnsi="Arial" w:cs="Arial"/>
          <w:sz w:val="21"/>
          <w:szCs w:val="21"/>
        </w:rPr>
        <w:t>：产品单位。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页面带过来。可改选其它单位。</w:t>
      </w:r>
    </w:p>
    <w:p w:rsidR="00D90962" w:rsidRPr="00976268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976268">
        <w:rPr>
          <w:rFonts w:ascii="Arial" w:eastAsiaTheme="minorEastAsia" w:hAnsi="Arial" w:cs="Arial"/>
          <w:sz w:val="21"/>
          <w:szCs w:val="21"/>
        </w:rPr>
        <w:t>Color</w:t>
      </w:r>
      <w:r w:rsidRPr="00976268">
        <w:rPr>
          <w:rFonts w:ascii="Arial" w:eastAsiaTheme="minorEastAsia" w:hAnsi="Arial" w:cs="Arial"/>
          <w:sz w:val="21"/>
          <w:szCs w:val="21"/>
        </w:rPr>
        <w:t>：颜色</w:t>
      </w:r>
      <w:r w:rsidRPr="00976268"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976268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Cost</w:t>
      </w:r>
      <w:r w:rsidRPr="000D6D96">
        <w:rPr>
          <w:rFonts w:ascii="Arial" w:eastAsiaTheme="minorEastAsia" w:hAnsi="Arial" w:cs="Arial"/>
          <w:sz w:val="21"/>
          <w:szCs w:val="21"/>
        </w:rPr>
        <w:t>：成本</w:t>
      </w:r>
      <w:r>
        <w:rPr>
          <w:rFonts w:ascii="Arial" w:eastAsiaTheme="minorEastAsia" w:hAnsi="Arial" w:cs="Arial" w:hint="eastAsia"/>
          <w:sz w:val="21"/>
          <w:szCs w:val="21"/>
        </w:rPr>
        <w:t>,</w:t>
      </w:r>
      <w:r w:rsidRPr="00976268">
        <w:rPr>
          <w:rFonts w:ascii="Arial" w:eastAsiaTheme="minorEastAsia" w:hAnsi="Arial" w:cs="Arial"/>
          <w:sz w:val="21"/>
          <w:szCs w:val="21"/>
        </w:rPr>
        <w:t xml:space="preserve"> </w:t>
      </w:r>
      <w:r>
        <w:rPr>
          <w:rFonts w:ascii="Arial" w:eastAsiaTheme="minorEastAsia" w:hAnsi="Arial" w:cs="Arial"/>
          <w:sz w:val="21"/>
          <w:szCs w:val="21"/>
        </w:rPr>
        <w:t>用户选择</w:t>
      </w:r>
      <w:r>
        <w:rPr>
          <w:rFonts w:ascii="Arial" w:eastAsiaTheme="minorEastAsia" w:hAnsi="Arial" w:cs="Arial" w:hint="eastAsia"/>
          <w:sz w:val="21"/>
          <w:szCs w:val="21"/>
        </w:rPr>
        <w:t>Item</w:t>
      </w:r>
      <w:r>
        <w:rPr>
          <w:rFonts w:ascii="Arial" w:eastAsiaTheme="minorEastAsia" w:hAnsi="Arial" w:cs="Arial" w:hint="eastAsia"/>
          <w:sz w:val="21"/>
          <w:szCs w:val="21"/>
        </w:rPr>
        <w:t>后会自动从</w:t>
      </w:r>
      <w:r>
        <w:rPr>
          <w:rFonts w:ascii="Arial" w:eastAsiaTheme="minorEastAsia" w:hAnsi="Arial" w:cs="Arial" w:hint="eastAsia"/>
          <w:sz w:val="21"/>
          <w:szCs w:val="21"/>
        </w:rPr>
        <w:t>Item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Exchange Rate</w:t>
      </w:r>
      <w:r w:rsidRPr="000D6D96">
        <w:rPr>
          <w:rFonts w:ascii="Arial" w:eastAsiaTheme="minorEastAsia" w:hAnsi="Arial" w:cs="Arial"/>
          <w:sz w:val="21"/>
          <w:szCs w:val="21"/>
        </w:rPr>
        <w:t>：汇率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此处推进到</w:t>
      </w:r>
      <w:r>
        <w:rPr>
          <w:rFonts w:ascii="Arial" w:eastAsiaTheme="minorEastAsia" w:hAnsi="Arial" w:cs="Arial" w:hint="eastAsia"/>
          <w:sz w:val="21"/>
          <w:szCs w:val="21"/>
        </w:rPr>
        <w:t>Order Review</w:t>
      </w:r>
      <w:r>
        <w:rPr>
          <w:rFonts w:ascii="Arial" w:eastAsiaTheme="minorEastAsia" w:hAnsi="Arial" w:cs="Arial" w:hint="eastAsia"/>
          <w:sz w:val="21"/>
          <w:szCs w:val="21"/>
        </w:rPr>
        <w:t>后由生产部填入。</w:t>
      </w:r>
    </w:p>
    <w:p w:rsidR="00D90962" w:rsidRPr="00341B22" w:rsidRDefault="00D90962" w:rsidP="00D90962">
      <w:pPr>
        <w:pStyle w:val="NormalWeb"/>
        <w:spacing w:before="0" w:beforeAutospacing="0" w:after="0" w:afterAutospacing="0"/>
        <w:ind w:leftChars="100" w:left="240"/>
        <w:rPr>
          <w:sz w:val="21"/>
          <w:szCs w:val="21"/>
        </w:rPr>
      </w:pPr>
      <w:r w:rsidRPr="00341B22">
        <w:rPr>
          <w:rFonts w:ascii="Arial" w:hAnsi="Arial" w:cs="Arial"/>
          <w:sz w:val="21"/>
          <w:szCs w:val="21"/>
        </w:rPr>
        <w:lastRenderedPageBreak/>
        <w:t>Notes:</w:t>
      </w:r>
      <w:r>
        <w:rPr>
          <w:rFonts w:hint="eastAsia"/>
          <w:sz w:val="21"/>
          <w:szCs w:val="21"/>
        </w:rPr>
        <w:t>我司跟每个工厂谈得汇率是不同的，具体每个工厂的汇率是多少，由生产部跟工厂商谈并跟生控部备案确认。 随时汇率的变动,跟工厂的汇率也是变动的.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Price</w:t>
      </w:r>
      <w:r w:rsidRPr="000D6D96">
        <w:rPr>
          <w:rFonts w:ascii="Arial" w:eastAsiaTheme="minorEastAsia" w:hAnsi="Arial" w:cs="Arial"/>
          <w:sz w:val="21"/>
          <w:szCs w:val="21"/>
        </w:rPr>
        <w:t>：产品卖价。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Net Price</w:t>
      </w:r>
      <w:r w:rsidRPr="000D6D96">
        <w:rPr>
          <w:rFonts w:ascii="Arial" w:eastAsiaTheme="minorEastAsia" w:hAnsi="Arial" w:cs="Arial"/>
          <w:sz w:val="21"/>
          <w:szCs w:val="21"/>
        </w:rPr>
        <w:t>：产品净卖价，指扣除折扣之后的卖家。</w:t>
      </w:r>
      <w:r w:rsidRPr="000D6D96">
        <w:rPr>
          <w:rFonts w:ascii="Arial" w:eastAsiaTheme="minorEastAsia" w:hAnsi="Arial" w:cs="Arial"/>
          <w:sz w:val="21"/>
          <w:szCs w:val="21"/>
        </w:rPr>
        <w:t>Net Price=Price*(1-Load %)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BOM Cost</w:t>
      </w:r>
      <w:r w:rsidRPr="000D6D96">
        <w:rPr>
          <w:rFonts w:ascii="Arial" w:eastAsiaTheme="minorEastAsia" w:hAnsi="Arial" w:cs="Arial"/>
          <w:sz w:val="21"/>
          <w:szCs w:val="21"/>
        </w:rPr>
        <w:t>：</w:t>
      </w:r>
      <w:r w:rsidRPr="000D6D96">
        <w:rPr>
          <w:rFonts w:ascii="Arial" w:eastAsiaTheme="minorEastAsia" w:hAnsi="Arial" w:cs="Arial"/>
          <w:sz w:val="21"/>
          <w:szCs w:val="21"/>
        </w:rPr>
        <w:t>BOM Cost</w:t>
      </w:r>
      <w:r w:rsidRPr="000D6D96">
        <w:rPr>
          <w:rFonts w:ascii="Arial" w:eastAsiaTheme="minorEastAsia" w:hAnsi="Arial" w:cs="Arial"/>
          <w:sz w:val="21"/>
          <w:szCs w:val="21"/>
        </w:rPr>
        <w:t>：进一步加工成本。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Miscellaneous Fee(</w:t>
      </w:r>
      <w:r w:rsidRPr="000D6D96">
        <w:rPr>
          <w:rFonts w:ascii="Arial" w:eastAsiaTheme="minorEastAsia" w:hAnsi="Arial" w:cs="Arial"/>
          <w:sz w:val="21"/>
          <w:szCs w:val="21"/>
        </w:rPr>
        <w:t>￥</w:t>
      </w:r>
      <w:r w:rsidRPr="000D6D96">
        <w:rPr>
          <w:rFonts w:ascii="Arial" w:eastAsiaTheme="minorEastAsia" w:hAnsi="Arial" w:cs="Arial"/>
          <w:sz w:val="21"/>
          <w:szCs w:val="21"/>
        </w:rPr>
        <w:t>)</w:t>
      </w:r>
      <w:r w:rsidRPr="000D6D96">
        <w:rPr>
          <w:rFonts w:ascii="Arial" w:eastAsiaTheme="minorEastAsia" w:hAnsi="Arial" w:cs="Arial"/>
          <w:sz w:val="21"/>
          <w:szCs w:val="21"/>
        </w:rPr>
        <w:t>：杂费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Description</w:t>
      </w:r>
      <w:r w:rsidRPr="000D6D96">
        <w:rPr>
          <w:rFonts w:ascii="Arial" w:eastAsiaTheme="minorEastAsia" w:hAnsi="Arial" w:cs="Arial"/>
          <w:sz w:val="21"/>
          <w:szCs w:val="21"/>
        </w:rPr>
        <w:t>：产品描述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Pattern</w:t>
      </w:r>
      <w:r w:rsidRPr="000D6D96">
        <w:rPr>
          <w:rFonts w:ascii="Arial" w:eastAsiaTheme="minorEastAsia" w:hAnsi="Arial" w:cs="Arial"/>
          <w:sz w:val="21"/>
          <w:szCs w:val="21"/>
        </w:rPr>
        <w:t>：产品花型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8408A5" w:rsidRDefault="00D90962" w:rsidP="00D90962">
      <w:pPr>
        <w:pStyle w:val="ListParagraph"/>
        <w:widowControl/>
        <w:numPr>
          <w:ilvl w:val="0"/>
          <w:numId w:val="33"/>
        </w:numPr>
        <w:spacing w:line="240" w:lineRule="auto"/>
        <w:ind w:left="284" w:firstLineChars="0" w:hanging="284"/>
        <w:jc w:val="left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Size</w:t>
      </w:r>
      <w:r w:rsidRPr="000D6D96">
        <w:rPr>
          <w:rFonts w:ascii="Arial" w:eastAsiaTheme="minorEastAsia" w:hAnsi="Arial" w:cs="Arial"/>
          <w:sz w:val="21"/>
          <w:szCs w:val="21"/>
        </w:rPr>
        <w:t>：产品纸箱尺寸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Material</w:t>
      </w:r>
      <w:r w:rsidRPr="000D6D96">
        <w:rPr>
          <w:rFonts w:ascii="Arial" w:eastAsiaTheme="minorEastAsia" w:hAnsi="Arial" w:cs="Arial"/>
          <w:sz w:val="21"/>
          <w:szCs w:val="21"/>
        </w:rPr>
        <w:t>：产品材料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Trim</w:t>
      </w:r>
      <w:r w:rsidRPr="000D6D96">
        <w:rPr>
          <w:rFonts w:ascii="Arial" w:eastAsiaTheme="minorEastAsia" w:hAnsi="Arial" w:cs="Arial"/>
          <w:sz w:val="21"/>
          <w:szCs w:val="21"/>
        </w:rPr>
        <w:t>：备注。</w:t>
      </w:r>
      <w:r>
        <w:rPr>
          <w:rFonts w:ascii="Arial" w:eastAsiaTheme="minorEastAsia" w:hAnsi="Arial" w:cs="Arial"/>
          <w:sz w:val="21"/>
          <w:szCs w:val="21"/>
        </w:rPr>
        <w:t>由用户手动输入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8408A5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Pack UOM</w:t>
      </w:r>
      <w:r>
        <w:rPr>
          <w:rFonts w:ascii="Arial" w:eastAsiaTheme="minorEastAsia" w:hAnsi="Arial" w:cs="Arial"/>
          <w:sz w:val="21"/>
          <w:szCs w:val="21"/>
        </w:rPr>
        <w:t>：包装单位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Qty/Pack</w:t>
      </w:r>
      <w:r>
        <w:rPr>
          <w:rFonts w:ascii="Arial" w:eastAsiaTheme="minorEastAsia" w:hAnsi="Arial" w:cs="Arial"/>
          <w:sz w:val="21"/>
          <w:szCs w:val="21"/>
        </w:rPr>
        <w:t>：单个包装里该产品的数量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>
        <w:rPr>
          <w:rFonts w:ascii="Arial" w:eastAsiaTheme="minorEastAsia" w:hAnsi="Arial" w:cs="Arial"/>
          <w:sz w:val="21"/>
          <w:szCs w:val="21"/>
        </w:rPr>
        <w:t>用户</w:t>
      </w:r>
      <w:r w:rsidRPr="00976268">
        <w:rPr>
          <w:rFonts w:ascii="Arial" w:eastAsiaTheme="minorEastAsia" w:hAnsi="Arial" w:cs="Arial"/>
          <w:sz w:val="21"/>
          <w:szCs w:val="21"/>
        </w:rPr>
        <w:t>选择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</w:t>
      </w:r>
      <w:r w:rsidRPr="00976268">
        <w:rPr>
          <w:rFonts w:ascii="Arial" w:eastAsiaTheme="minorEastAsia" w:hAnsi="Arial" w:cs="Arial" w:hint="eastAsia"/>
          <w:sz w:val="21"/>
          <w:szCs w:val="21"/>
        </w:rPr>
        <w:t>后会自动从</w:t>
      </w:r>
      <w:r w:rsidRPr="00976268">
        <w:rPr>
          <w:rFonts w:ascii="Arial" w:eastAsiaTheme="minorEastAsia" w:hAnsi="Arial" w:cs="Arial" w:hint="eastAsia"/>
          <w:sz w:val="21"/>
          <w:szCs w:val="21"/>
        </w:rPr>
        <w:t>Item Master</w:t>
      </w:r>
      <w:r w:rsidRPr="00976268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Qty/Group/Pack</w:t>
      </w:r>
      <w:r w:rsidRPr="000D6D96">
        <w:rPr>
          <w:rFonts w:ascii="Arial" w:eastAsiaTheme="minorEastAsia" w:hAnsi="Arial" w:cs="Arial"/>
          <w:sz w:val="21"/>
          <w:szCs w:val="21"/>
        </w:rPr>
        <w:t>：单个包装里所有</w:t>
      </w:r>
      <w:r w:rsidRPr="000D6D96">
        <w:rPr>
          <w:rFonts w:ascii="Arial" w:eastAsiaTheme="minorEastAsia" w:hAnsi="Arial" w:cs="Arial"/>
          <w:sz w:val="21"/>
          <w:szCs w:val="21"/>
        </w:rPr>
        <w:t>Group</w:t>
      </w:r>
      <w:r w:rsidRPr="000D6D96">
        <w:rPr>
          <w:rFonts w:ascii="Arial" w:eastAsiaTheme="minorEastAsia" w:hAnsi="Arial" w:cs="Arial"/>
          <w:sz w:val="21"/>
          <w:szCs w:val="21"/>
        </w:rPr>
        <w:t>进来的产品数量。</w:t>
      </w:r>
      <w:r>
        <w:rPr>
          <w:rFonts w:ascii="Arial" w:eastAsiaTheme="minorEastAsia" w:hAnsi="Arial" w:cs="Arial"/>
          <w:sz w:val="21"/>
          <w:szCs w:val="21"/>
        </w:rPr>
        <w:t>用户</w:t>
      </w:r>
      <w:r>
        <w:rPr>
          <w:rFonts w:ascii="Arial" w:eastAsiaTheme="minorEastAsia" w:hAnsi="Arial" w:cs="Arial" w:hint="eastAsia"/>
          <w:sz w:val="21"/>
          <w:szCs w:val="21"/>
        </w:rPr>
        <w:t>将产品</w:t>
      </w:r>
      <w:r>
        <w:rPr>
          <w:rFonts w:ascii="Arial" w:eastAsiaTheme="minorEastAsia" w:hAnsi="Arial" w:cs="Arial" w:hint="eastAsia"/>
          <w:sz w:val="21"/>
          <w:szCs w:val="21"/>
        </w:rPr>
        <w:t>Group</w:t>
      </w:r>
      <w:r>
        <w:rPr>
          <w:rFonts w:ascii="Arial" w:eastAsiaTheme="minorEastAsia" w:hAnsi="Arial" w:cs="Arial" w:hint="eastAsia"/>
          <w:sz w:val="21"/>
          <w:szCs w:val="21"/>
        </w:rPr>
        <w:t>后，系统自动计算出来。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Est.Freight($/Ea)</w:t>
      </w:r>
      <w:r>
        <w:rPr>
          <w:rFonts w:ascii="Arial" w:eastAsiaTheme="minorEastAsia" w:hAnsi="Arial" w:cs="Arial"/>
          <w:sz w:val="21"/>
          <w:szCs w:val="21"/>
        </w:rPr>
        <w:t>：单个产品的预估运费。系统根据用户输入的纸箱信息</w:t>
      </w:r>
      <w:r>
        <w:rPr>
          <w:rFonts w:ascii="Arial" w:eastAsiaTheme="minorEastAsia" w:hAnsi="Arial" w:cs="Arial" w:hint="eastAsia"/>
          <w:sz w:val="21"/>
          <w:szCs w:val="21"/>
        </w:rPr>
        <w:t>，对</w:t>
      </w:r>
      <w:r>
        <w:rPr>
          <w:rFonts w:ascii="Arial" w:eastAsiaTheme="minorEastAsia" w:hAnsi="Arial" w:cs="Arial"/>
          <w:sz w:val="21"/>
          <w:szCs w:val="21"/>
        </w:rPr>
        <w:t>需要计算运费的订单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 w:rsidRPr="000D6D96">
        <w:rPr>
          <w:rFonts w:ascii="Arial" w:eastAsiaTheme="minorEastAsia" w:hAnsi="Arial" w:cs="Arial"/>
          <w:sz w:val="21"/>
          <w:szCs w:val="21"/>
        </w:rPr>
        <w:t>自动计算</w:t>
      </w:r>
      <w:r w:rsidRPr="000D6D96">
        <w:rPr>
          <w:rFonts w:ascii="Arial" w:eastAsiaTheme="minorEastAsia" w:hAnsi="Arial" w:cs="Arial"/>
          <w:sz w:val="21"/>
          <w:szCs w:val="21"/>
        </w:rPr>
        <w:t>Est.Freight</w:t>
      </w:r>
      <w:r w:rsidRPr="000D6D96">
        <w:rPr>
          <w:rFonts w:ascii="Arial" w:eastAsiaTheme="minorEastAsia" w:hAnsi="Arial" w:cs="Arial"/>
          <w:sz w:val="21"/>
          <w:szCs w:val="21"/>
        </w:rPr>
        <w:t>。</w:t>
      </w:r>
    </w:p>
    <w:p w:rsidR="00D90962" w:rsidRPr="000D6D96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Theme="minorEastAsia" w:eastAsiaTheme="minorEastAsia" w:hAnsiTheme="minorEastAsia"/>
          <w:sz w:val="21"/>
          <w:szCs w:val="21"/>
        </w:rPr>
      </w:pPr>
      <w:r w:rsidRPr="000D6D96">
        <w:rPr>
          <w:rFonts w:ascii="Arial" w:eastAsiaTheme="minorEastAsia" w:hAnsi="Arial" w:cs="Arial"/>
          <w:sz w:val="21"/>
          <w:szCs w:val="21"/>
        </w:rPr>
        <w:t>Act. Freight($/Ea)</w:t>
      </w:r>
      <w:r w:rsidRPr="000D6D96">
        <w:rPr>
          <w:rFonts w:ascii="Arial" w:eastAsiaTheme="minorEastAsia" w:hAnsi="Arial" w:cs="Arial"/>
          <w:sz w:val="21"/>
          <w:szCs w:val="21"/>
        </w:rPr>
        <w:t>：单个</w:t>
      </w:r>
      <w:r w:rsidRPr="000D6D96">
        <w:rPr>
          <w:rFonts w:asciiTheme="minorEastAsia" w:eastAsiaTheme="minorEastAsia" w:hAnsiTheme="minorEastAsia" w:hint="eastAsia"/>
          <w:sz w:val="21"/>
          <w:szCs w:val="21"/>
        </w:rPr>
        <w:t>产品的实际运费。产品出运后，</w:t>
      </w:r>
      <w:r w:rsidRPr="000D6D96">
        <w:rPr>
          <w:rFonts w:ascii="Arial" w:eastAsiaTheme="minorEastAsia" w:hAnsi="Arial" w:cs="Arial"/>
          <w:sz w:val="21"/>
          <w:szCs w:val="21"/>
        </w:rPr>
        <w:t>系统</w:t>
      </w:r>
      <w:r>
        <w:rPr>
          <w:rFonts w:ascii="Arial" w:eastAsiaTheme="minorEastAsia" w:hAnsi="Arial" w:cs="Arial"/>
          <w:sz w:val="21"/>
          <w:szCs w:val="21"/>
        </w:rPr>
        <w:t>对需要计算运费的订单</w:t>
      </w:r>
      <w:r>
        <w:rPr>
          <w:rFonts w:ascii="Arial" w:eastAsiaTheme="minorEastAsia" w:hAnsi="Arial" w:cs="Arial" w:hint="eastAsia"/>
          <w:sz w:val="21"/>
          <w:szCs w:val="21"/>
        </w:rPr>
        <w:t>，</w:t>
      </w:r>
      <w:r w:rsidRPr="000D6D96">
        <w:rPr>
          <w:rFonts w:ascii="Arial" w:eastAsiaTheme="minorEastAsia" w:hAnsi="Arial" w:cs="Arial"/>
          <w:sz w:val="21"/>
          <w:szCs w:val="21"/>
        </w:rPr>
        <w:t>自动计算</w:t>
      </w:r>
      <w:r>
        <w:rPr>
          <w:rFonts w:ascii="Arial" w:eastAsiaTheme="minorEastAsia" w:hAnsi="Arial" w:cs="Arial" w:hint="eastAsia"/>
          <w:sz w:val="21"/>
          <w:szCs w:val="21"/>
        </w:rPr>
        <w:t>Act</w:t>
      </w:r>
      <w:r w:rsidRPr="000D6D96">
        <w:rPr>
          <w:rFonts w:ascii="Arial" w:eastAsiaTheme="minorEastAsia" w:hAnsi="Arial" w:cs="Arial"/>
          <w:sz w:val="21"/>
          <w:szCs w:val="21"/>
        </w:rPr>
        <w:t>.Freight</w:t>
      </w:r>
      <w:r w:rsidRPr="000D6D96">
        <w:rPr>
          <w:rFonts w:ascii="Arial" w:eastAsiaTheme="minorEastAsia" w:hAnsi="Arial" w:cs="Arial"/>
          <w:sz w:val="21"/>
          <w:szCs w:val="21"/>
        </w:rPr>
        <w:t>。</w:t>
      </w:r>
    </w:p>
    <w:p w:rsidR="00D90962" w:rsidRPr="002F1F98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hAnsi="Arial" w:cs="Arial"/>
          <w:sz w:val="21"/>
          <w:szCs w:val="21"/>
        </w:rPr>
      </w:pPr>
      <w:r w:rsidRPr="002F1F98">
        <w:rPr>
          <w:rFonts w:ascii="Arial" w:hAnsi="Arial" w:cs="Arial"/>
          <w:sz w:val="21"/>
          <w:szCs w:val="21"/>
        </w:rPr>
        <w:t>Pack Dimension (in.)</w:t>
      </w:r>
      <w:r w:rsidRPr="002F1F98">
        <w:rPr>
          <w:rFonts w:ascii="Arial" w:hAnsi="Arial" w:cs="Arial" w:hint="eastAsia"/>
          <w:sz w:val="21"/>
          <w:szCs w:val="21"/>
        </w:rPr>
        <w:t xml:space="preserve"> </w:t>
      </w:r>
      <w:r w:rsidRPr="002F1F98">
        <w:rPr>
          <w:rFonts w:ascii="Arial" w:hAnsi="Arial" w:cs="Arial" w:hint="eastAsia"/>
          <w:sz w:val="21"/>
          <w:szCs w:val="21"/>
        </w:rPr>
        <w:t>：</w:t>
      </w:r>
      <w:r w:rsidRPr="002F1F98">
        <w:rPr>
          <w:rFonts w:ascii="Arial" w:hAnsi="Arial" w:cs="Arial"/>
          <w:sz w:val="21"/>
          <w:szCs w:val="21"/>
        </w:rPr>
        <w:t>纸箱尺寸</w:t>
      </w:r>
      <w:r w:rsidRPr="002F1F98">
        <w:rPr>
          <w:rFonts w:ascii="Arial" w:hAnsi="Arial" w:cs="Arial"/>
          <w:sz w:val="21"/>
          <w:szCs w:val="21"/>
        </w:rPr>
        <w:t>,</w:t>
      </w:r>
      <w:r w:rsidRPr="002F1F98">
        <w:rPr>
          <w:rFonts w:ascii="Arial" w:hAnsi="Arial" w:cs="Arial" w:hint="eastAsia"/>
          <w:sz w:val="21"/>
          <w:szCs w:val="21"/>
        </w:rPr>
        <w:t xml:space="preserve"> </w:t>
      </w:r>
      <w:r w:rsidRPr="002F1F98">
        <w:rPr>
          <w:rFonts w:ascii="Arial" w:hAnsi="Arial" w:cs="Arial" w:hint="eastAsia"/>
          <w:sz w:val="21"/>
          <w:szCs w:val="21"/>
        </w:rPr>
        <w:t>单位是英寸</w:t>
      </w:r>
      <w:r w:rsidRPr="002F1F98">
        <w:rPr>
          <w:rFonts w:ascii="Arial" w:hAnsi="Arial" w:cs="Arial"/>
          <w:sz w:val="21"/>
          <w:szCs w:val="21"/>
        </w:rPr>
        <w:t>。</w:t>
      </w:r>
      <w:r w:rsidRPr="003C2077">
        <w:rPr>
          <w:rFonts w:asciiTheme="minorEastAsia" w:eastAsiaTheme="minorEastAsia" w:hAnsiTheme="minorEastAsia" w:cs="Arial"/>
          <w:sz w:val="21"/>
          <w:szCs w:val="21"/>
        </w:rPr>
        <w:t>在</w:t>
      </w:r>
      <w:r w:rsidRPr="003C2077">
        <w:rPr>
          <w:rFonts w:asciiTheme="minorEastAsia" w:eastAsiaTheme="minorEastAsia" w:hAnsiTheme="minorEastAsia" w:cs="Arial" w:hint="eastAsia"/>
          <w:sz w:val="21"/>
          <w:szCs w:val="21"/>
        </w:rPr>
        <w:t>order Review阶段由用户维护。</w:t>
      </w:r>
    </w:p>
    <w:p w:rsidR="00D90962" w:rsidRPr="000E5F60" w:rsidRDefault="00D90962" w:rsidP="00D90962">
      <w:pPr>
        <w:pStyle w:val="NormalWeb"/>
        <w:numPr>
          <w:ilvl w:val="0"/>
          <w:numId w:val="33"/>
        </w:numPr>
        <w:spacing w:before="0" w:beforeAutospacing="0" w:after="0" w:afterAutospacing="0" w:line="240" w:lineRule="auto"/>
        <w:ind w:left="284" w:hanging="284"/>
        <w:rPr>
          <w:rFonts w:ascii="Arial" w:hAnsi="Arial" w:cs="Arial"/>
          <w:sz w:val="21"/>
          <w:szCs w:val="21"/>
        </w:rPr>
      </w:pPr>
      <w:r w:rsidRPr="002F1F98">
        <w:rPr>
          <w:rFonts w:ascii="Arial" w:hAnsi="Arial" w:cs="Arial"/>
          <w:sz w:val="21"/>
          <w:szCs w:val="21"/>
        </w:rPr>
        <w:t>Pack Dimension (cm.)</w:t>
      </w:r>
      <w:r w:rsidRPr="002F1F98">
        <w:rPr>
          <w:rFonts w:ascii="Arial" w:hAnsi="Arial" w:cs="Arial" w:hint="eastAsia"/>
          <w:sz w:val="21"/>
          <w:szCs w:val="21"/>
        </w:rPr>
        <w:t xml:space="preserve"> </w:t>
      </w:r>
      <w:r w:rsidRPr="002F1F98">
        <w:rPr>
          <w:rFonts w:ascii="Arial" w:hAnsi="Arial" w:cs="Arial" w:hint="eastAsia"/>
          <w:sz w:val="21"/>
          <w:szCs w:val="21"/>
        </w:rPr>
        <w:t>：</w:t>
      </w:r>
      <w:r w:rsidRPr="002F1F98">
        <w:rPr>
          <w:rFonts w:ascii="Arial" w:hAnsi="Arial" w:cs="Arial"/>
          <w:sz w:val="21"/>
          <w:szCs w:val="21"/>
        </w:rPr>
        <w:t>纸箱尺寸</w:t>
      </w:r>
      <w:r w:rsidRPr="002F1F98">
        <w:rPr>
          <w:rFonts w:ascii="Arial" w:hAnsi="Arial" w:cs="Arial"/>
          <w:sz w:val="21"/>
          <w:szCs w:val="21"/>
        </w:rPr>
        <w:t>,</w:t>
      </w:r>
      <w:r w:rsidRPr="002F1F98">
        <w:rPr>
          <w:rFonts w:ascii="Arial" w:hAnsi="Arial" w:cs="Arial" w:hint="eastAsia"/>
          <w:sz w:val="21"/>
          <w:szCs w:val="21"/>
        </w:rPr>
        <w:t xml:space="preserve"> </w:t>
      </w:r>
      <w:r w:rsidRPr="002F1F98">
        <w:rPr>
          <w:rFonts w:ascii="Arial" w:hAnsi="Arial" w:cs="Arial" w:hint="eastAsia"/>
          <w:sz w:val="21"/>
          <w:szCs w:val="21"/>
        </w:rPr>
        <w:t>单位是</w:t>
      </w:r>
      <w:r>
        <w:rPr>
          <w:rFonts w:ascii="Arial" w:hAnsi="Arial" w:cs="Arial" w:hint="eastAsia"/>
          <w:sz w:val="21"/>
          <w:szCs w:val="21"/>
        </w:rPr>
        <w:t>厘米</w:t>
      </w:r>
      <w:r w:rsidRPr="002F1F98">
        <w:rPr>
          <w:rFonts w:ascii="Arial" w:hAnsi="Arial" w:cs="Arial"/>
          <w:sz w:val="21"/>
          <w:szCs w:val="21"/>
        </w:rPr>
        <w:t>。</w:t>
      </w:r>
      <w:r w:rsidRPr="003C2077">
        <w:rPr>
          <w:rFonts w:asciiTheme="minorEastAsia" w:eastAsiaTheme="minorEastAsia" w:hAnsiTheme="minorEastAsia" w:cs="Arial"/>
          <w:sz w:val="21"/>
          <w:szCs w:val="21"/>
        </w:rPr>
        <w:t>在</w:t>
      </w:r>
      <w:r w:rsidRPr="003C2077">
        <w:rPr>
          <w:rFonts w:asciiTheme="minorEastAsia" w:eastAsiaTheme="minorEastAsia" w:hAnsiTheme="minorEastAsia" w:cs="Arial" w:hint="eastAsia"/>
          <w:sz w:val="21"/>
          <w:szCs w:val="21"/>
        </w:rPr>
        <w:t>order Review阶段由用户维护。</w:t>
      </w:r>
    </w:p>
    <w:p w:rsidR="00D90962" w:rsidRPr="00F57E08" w:rsidRDefault="00D90962" w:rsidP="00D90962">
      <w:pPr>
        <w:pStyle w:val="Heading2"/>
        <w:rPr>
          <w:szCs w:val="28"/>
        </w:rPr>
      </w:pPr>
      <w:bookmarkStart w:id="7" w:name="_Toc419100044"/>
      <w:r w:rsidRPr="00F57E08">
        <w:rPr>
          <w:rFonts w:hint="eastAsia"/>
          <w:szCs w:val="28"/>
        </w:rPr>
        <w:t>操作方法介绍</w:t>
      </w:r>
      <w:bookmarkEnd w:id="7"/>
    </w:p>
    <w:p w:rsidR="00D90962" w:rsidRPr="00F57E08" w:rsidRDefault="00D90962" w:rsidP="00D90962">
      <w:pPr>
        <w:pStyle w:val="Heading3"/>
        <w:rPr>
          <w:rStyle w:val="Heading3Char"/>
          <w:rFonts w:asciiTheme="majorEastAsia" w:eastAsiaTheme="majorEastAsia" w:hAnsiTheme="majorEastAsia"/>
          <w:b/>
          <w:sz w:val="24"/>
          <w:szCs w:val="24"/>
        </w:rPr>
      </w:pPr>
      <w:bookmarkStart w:id="8" w:name="_Toc419100045"/>
      <w:r w:rsidRPr="00F57E08">
        <w:rPr>
          <w:rStyle w:val="Heading3Char"/>
          <w:rFonts w:asciiTheme="majorEastAsia" w:eastAsiaTheme="majorEastAsia" w:hAnsiTheme="majorEastAsia" w:hint="eastAsia"/>
          <w:b/>
          <w:sz w:val="24"/>
          <w:szCs w:val="24"/>
        </w:rPr>
        <w:t>新建订单</w:t>
      </w:r>
      <w:bookmarkEnd w:id="8"/>
    </w:p>
    <w:p w:rsidR="00D90962" w:rsidRPr="005361D1" w:rsidRDefault="00D90962" w:rsidP="00D90962">
      <w:pPr>
        <w:rPr>
          <w:rFonts w:asciiTheme="minorEastAsia" w:eastAsiaTheme="minorEastAsia" w:hAnsiTheme="minorEastAsia"/>
          <w:sz w:val="21"/>
          <w:szCs w:val="21"/>
        </w:rPr>
      </w:pPr>
      <w:r w:rsidRPr="005361D1">
        <w:rPr>
          <w:rFonts w:asciiTheme="minorEastAsia" w:eastAsiaTheme="minorEastAsia" w:hAnsiTheme="minorEastAsia" w:hint="eastAsia"/>
          <w:sz w:val="21"/>
          <w:szCs w:val="21"/>
        </w:rPr>
        <w:t>新建订单分直接新建订单和通过复制老订单新建两种。</w:t>
      </w:r>
    </w:p>
    <w:p w:rsidR="00D90962" w:rsidRPr="00323317" w:rsidRDefault="00D90962" w:rsidP="00D90962"/>
    <w:p w:rsidR="00D90962" w:rsidRPr="00C04D50" w:rsidRDefault="00D90962" w:rsidP="00D90962">
      <w:pPr>
        <w:rPr>
          <w:b/>
          <w:sz w:val="21"/>
          <w:szCs w:val="21"/>
        </w:rPr>
      </w:pPr>
      <w:r w:rsidRPr="00C04D50">
        <w:rPr>
          <w:rFonts w:hint="eastAsia"/>
          <w:b/>
          <w:sz w:val="21"/>
          <w:szCs w:val="21"/>
        </w:rPr>
        <w:t>直接新建订单</w:t>
      </w:r>
    </w:p>
    <w:p w:rsidR="00D90962" w:rsidRPr="00E00699" w:rsidRDefault="00D90962" w:rsidP="00D90962">
      <w:pPr>
        <w:pStyle w:val="ListParagraph"/>
        <w:widowControl/>
        <w:numPr>
          <w:ilvl w:val="0"/>
          <w:numId w:val="26"/>
        </w:numPr>
        <w:spacing w:line="240" w:lineRule="auto"/>
        <w:ind w:left="284" w:firstLineChars="0" w:hanging="284"/>
        <w:jc w:val="left"/>
        <w:textAlignment w:val="center"/>
        <w:rPr>
          <w:rFonts w:asciiTheme="minorEastAsia" w:eastAsiaTheme="minorEastAsia" w:hAnsiTheme="minorEastAsia"/>
          <w:sz w:val="21"/>
          <w:szCs w:val="21"/>
        </w:rPr>
      </w:pPr>
      <w:r w:rsidRPr="00E00699">
        <w:rPr>
          <w:rFonts w:asciiTheme="minorEastAsia" w:eastAsiaTheme="minorEastAsia" w:hAnsiTheme="minorEastAsia" w:hint="eastAsia"/>
          <w:sz w:val="21"/>
          <w:szCs w:val="21"/>
        </w:rPr>
        <w:t>进入</w:t>
      </w:r>
      <w:r w:rsidRPr="00E00699">
        <w:rPr>
          <w:rFonts w:ascii="Arial" w:eastAsiaTheme="minorEastAsia" w:hAnsi="Arial" w:cs="Arial"/>
          <w:sz w:val="21"/>
          <w:szCs w:val="21"/>
        </w:rPr>
        <w:t>Production management--&gt;Production--&gt;Purchase order</w:t>
      </w:r>
      <w:r w:rsidRPr="00E00699">
        <w:rPr>
          <w:rFonts w:ascii="Arial" w:eastAsiaTheme="minorEastAsia" w:hAnsi="Arial" w:cs="Arial"/>
          <w:sz w:val="21"/>
          <w:szCs w:val="21"/>
        </w:rPr>
        <w:t>，点</w:t>
      </w:r>
      <w:r>
        <w:rPr>
          <w:rFonts w:ascii="Arial" w:eastAsiaTheme="minorEastAsia" w:hAnsi="Arial" w:cs="Arial"/>
          <w:sz w:val="21"/>
          <w:szCs w:val="21"/>
        </w:rPr>
        <w:t xml:space="preserve">button </w:t>
      </w:r>
      <w:r>
        <w:rPr>
          <w:rFonts w:ascii="Arial" w:eastAsiaTheme="minorEastAsia" w:hAnsi="Arial" w:cs="Arial" w:hint="eastAsia"/>
          <w:sz w:val="21"/>
          <w:szCs w:val="21"/>
        </w:rPr>
        <w:t>“</w:t>
      </w:r>
      <w:r>
        <w:rPr>
          <w:rFonts w:ascii="Arial" w:eastAsiaTheme="minorEastAsia" w:hAnsi="Arial" w:cs="Arial" w:hint="eastAsia"/>
          <w:sz w:val="21"/>
          <w:szCs w:val="21"/>
        </w:rPr>
        <w:t>N</w:t>
      </w:r>
      <w:r w:rsidRPr="00E00699">
        <w:rPr>
          <w:rFonts w:ascii="Arial" w:eastAsiaTheme="minorEastAsia" w:hAnsi="Arial" w:cs="Arial"/>
          <w:sz w:val="21"/>
          <w:szCs w:val="21"/>
        </w:rPr>
        <w:t>ew</w:t>
      </w:r>
      <w:r>
        <w:rPr>
          <w:rFonts w:ascii="Arial" w:eastAsiaTheme="minorEastAsia" w:hAnsi="Arial" w:cs="Arial" w:hint="eastAsia"/>
          <w:sz w:val="21"/>
          <w:szCs w:val="21"/>
        </w:rPr>
        <w:t>”</w:t>
      </w:r>
      <w:r w:rsidRPr="00E00699">
        <w:rPr>
          <w:rFonts w:asciiTheme="minorEastAsia" w:eastAsiaTheme="minorEastAsia" w:hAnsiTheme="minorEastAsia"/>
          <w:sz w:val="21"/>
          <w:szCs w:val="21"/>
        </w:rPr>
        <w:t>,</w:t>
      </w:r>
      <w:r w:rsidRPr="00E00699">
        <w:rPr>
          <w:rFonts w:asciiTheme="minorEastAsia" w:eastAsiaTheme="minorEastAsia" w:hAnsiTheme="minorEastAsia" w:hint="eastAsia"/>
          <w:sz w:val="21"/>
          <w:szCs w:val="21"/>
        </w:rPr>
        <w:t>打开新建订单页面。</w:t>
      </w:r>
    </w:p>
    <w:p w:rsidR="00D90962" w:rsidRPr="007D5DAA" w:rsidRDefault="00D90962" w:rsidP="00D90962">
      <w:pPr>
        <w:pStyle w:val="Normal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A309BB6" wp14:editId="35D2904D">
            <wp:extent cx="5274310" cy="2260506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A265A0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                                                       </w:t>
      </w:r>
    </w:p>
    <w:p w:rsidR="00D90962" w:rsidRDefault="00D90962" w:rsidP="00D90962">
      <w:pPr>
        <w:pStyle w:val="ListParagraph"/>
        <w:widowControl/>
        <w:numPr>
          <w:ilvl w:val="0"/>
          <w:numId w:val="26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E00699">
        <w:rPr>
          <w:rFonts w:asciiTheme="minorEastAsia" w:eastAsiaTheme="minorEastAsia" w:hAnsiTheme="minorEastAsia" w:hint="eastAsia"/>
          <w:sz w:val="21"/>
          <w:szCs w:val="21"/>
        </w:rPr>
        <w:t>按要求填入需要的信息，</w:t>
      </w:r>
      <w:r w:rsidRPr="00E00699">
        <w:rPr>
          <w:rFonts w:ascii="Arial" w:eastAsiaTheme="minorEastAsia" w:hAnsi="Arial" w:cs="Arial"/>
          <w:sz w:val="21"/>
          <w:szCs w:val="21"/>
        </w:rPr>
        <w:t>“Save”</w:t>
      </w:r>
      <w:r w:rsidRPr="00E00699">
        <w:rPr>
          <w:rFonts w:ascii="Arial" w:eastAsiaTheme="minorEastAsia" w:hAnsi="Arial" w:cs="Arial"/>
          <w:sz w:val="21"/>
          <w:szCs w:val="21"/>
        </w:rPr>
        <w:t>后</w:t>
      </w:r>
      <w:r w:rsidRPr="00E00699">
        <w:rPr>
          <w:rFonts w:ascii="Arial" w:eastAsiaTheme="minorEastAsia" w:hAnsi="Arial" w:cs="Arial"/>
          <w:sz w:val="21"/>
          <w:szCs w:val="21"/>
        </w:rPr>
        <w:t>,</w:t>
      </w:r>
      <w:r w:rsidRPr="00E00699">
        <w:rPr>
          <w:rFonts w:ascii="Arial" w:eastAsiaTheme="minorEastAsia" w:hAnsi="Arial" w:cs="Arial"/>
          <w:sz w:val="21"/>
          <w:szCs w:val="21"/>
        </w:rPr>
        <w:t>此时订单状态是</w:t>
      </w:r>
      <w:r w:rsidRPr="00E00699">
        <w:rPr>
          <w:rFonts w:ascii="Arial" w:eastAsiaTheme="minorEastAsia" w:hAnsi="Arial" w:cs="Arial"/>
          <w:sz w:val="21"/>
          <w:szCs w:val="21"/>
        </w:rPr>
        <w:t>“Order Creation”</w:t>
      </w:r>
      <w:r w:rsidRPr="00E00699">
        <w:rPr>
          <w:rFonts w:ascii="Arial" w:eastAsiaTheme="minorEastAsia" w:hAnsi="Arial" w:cs="Arial"/>
          <w:sz w:val="21"/>
          <w:szCs w:val="21"/>
        </w:rPr>
        <w:t>。其它操作</w:t>
      </w:r>
      <w:r w:rsidRPr="00E00699">
        <w:rPr>
          <w:rFonts w:ascii="Arial" w:eastAsiaTheme="minorEastAsia" w:hAnsi="Arial" w:cs="Arial"/>
          <w:sz w:val="21"/>
          <w:szCs w:val="21"/>
        </w:rPr>
        <w:t>Button</w:t>
      </w:r>
      <w:r w:rsidRPr="00E00699">
        <w:rPr>
          <w:rFonts w:ascii="Arial" w:eastAsiaTheme="minorEastAsia" w:hAnsi="Arial" w:cs="Arial"/>
          <w:sz w:val="21"/>
          <w:szCs w:val="21"/>
        </w:rPr>
        <w:t>也会跳出来。</w:t>
      </w:r>
    </w:p>
    <w:p w:rsidR="00D90962" w:rsidRPr="00E00699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sz w:val="21"/>
          <w:szCs w:val="21"/>
        </w:rPr>
      </w:pPr>
    </w:p>
    <w:p w:rsidR="00D90962" w:rsidRPr="00323317" w:rsidRDefault="00D90962" w:rsidP="00D90962">
      <w:pPr>
        <w:textAlignment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33F0E730" wp14:editId="3BE1F2E8">
            <wp:extent cx="5777141" cy="28069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0890" cy="280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Pr="00E00699" w:rsidRDefault="00D90962" w:rsidP="00D90962">
      <w:pPr>
        <w:pStyle w:val="ListParagraph"/>
        <w:widowControl/>
        <w:numPr>
          <w:ilvl w:val="0"/>
          <w:numId w:val="26"/>
        </w:numPr>
        <w:spacing w:line="240" w:lineRule="auto"/>
        <w:ind w:left="284" w:firstLineChars="0" w:hanging="284"/>
        <w:jc w:val="left"/>
        <w:textAlignment w:val="center"/>
        <w:rPr>
          <w:rFonts w:asciiTheme="minorEastAsia" w:eastAsiaTheme="minorEastAsia" w:hAnsiTheme="minorEastAsia"/>
          <w:sz w:val="21"/>
          <w:szCs w:val="21"/>
        </w:rPr>
      </w:pPr>
      <w:r w:rsidRPr="00E00699">
        <w:rPr>
          <w:rFonts w:asciiTheme="minorEastAsia" w:eastAsiaTheme="minorEastAsia" w:hAnsiTheme="minorEastAsia" w:hint="eastAsia"/>
          <w:sz w:val="21"/>
          <w:szCs w:val="21"/>
        </w:rPr>
        <w:t>给定单添加</w:t>
      </w:r>
      <w:r w:rsidRPr="00E00699">
        <w:rPr>
          <w:rFonts w:asciiTheme="minorEastAsia" w:eastAsiaTheme="minorEastAsia" w:hAnsiTheme="minorEastAsia"/>
          <w:sz w:val="21"/>
          <w:szCs w:val="21"/>
        </w:rPr>
        <w:t>ITEM</w:t>
      </w:r>
      <w:r w:rsidRPr="00E00699">
        <w:rPr>
          <w:rFonts w:asciiTheme="minorEastAsia" w:eastAsiaTheme="minorEastAsia" w:hAnsiTheme="minorEastAsia" w:hint="eastAsia"/>
          <w:sz w:val="21"/>
          <w:szCs w:val="21"/>
        </w:rPr>
        <w:t>。</w:t>
      </w:r>
      <w:r w:rsidRPr="00E00699">
        <w:rPr>
          <w:rFonts w:asciiTheme="minorEastAsia" w:eastAsiaTheme="minorEastAsia" w:hAnsiTheme="minorEastAsia"/>
          <w:sz w:val="21"/>
          <w:szCs w:val="21"/>
        </w:rPr>
        <w:t xml:space="preserve"> </w:t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 w:rsidRPr="00E00699">
        <w:rPr>
          <w:rFonts w:asciiTheme="minorEastAsia" w:eastAsiaTheme="minorEastAsia" w:hAnsiTheme="minorEastAsia" w:hint="eastAsia"/>
          <w:sz w:val="21"/>
          <w:szCs w:val="21"/>
        </w:rPr>
        <w:t>1)在上图中，点按钮</w:t>
      </w:r>
      <w:r>
        <w:rPr>
          <w:rFonts w:ascii="Arial" w:hAnsi="Arial" w:cs="Arial" w:hint="eastAsia"/>
          <w:sz w:val="21"/>
          <w:szCs w:val="21"/>
        </w:rPr>
        <w:t>“</w:t>
      </w:r>
      <w:r w:rsidRPr="00E00699">
        <w:rPr>
          <w:rFonts w:ascii="Arial" w:hAnsi="Arial" w:cs="Arial"/>
          <w:sz w:val="21"/>
          <w:szCs w:val="21"/>
        </w:rPr>
        <w:t>Items</w:t>
      </w:r>
      <w:r>
        <w:rPr>
          <w:rFonts w:ascii="Arial" w:hAnsi="Arial" w:cs="Arial" w:hint="eastAsia"/>
          <w:sz w:val="21"/>
          <w:szCs w:val="21"/>
        </w:rPr>
        <w:t>”</w:t>
      </w:r>
      <w:r w:rsidRPr="00E00699">
        <w:rPr>
          <w:rFonts w:ascii="Arial" w:hAnsi="Arial" w:cs="Arial"/>
          <w:sz w:val="21"/>
          <w:szCs w:val="21"/>
        </w:rPr>
        <w:sym w:font="Wingdings" w:char="F0E0"/>
      </w:r>
      <w:r>
        <w:rPr>
          <w:rFonts w:ascii="Arial" w:hAnsi="Arial" w:cs="Arial" w:hint="eastAsia"/>
          <w:sz w:val="21"/>
          <w:szCs w:val="21"/>
        </w:rPr>
        <w:t>“</w:t>
      </w:r>
      <w:r w:rsidRPr="00E00699">
        <w:rPr>
          <w:rFonts w:ascii="Arial" w:hAnsi="Arial" w:cs="Arial"/>
          <w:sz w:val="21"/>
          <w:szCs w:val="21"/>
        </w:rPr>
        <w:t>New</w:t>
      </w:r>
      <w:r>
        <w:rPr>
          <w:rFonts w:ascii="Arial" w:hAnsi="Arial" w:cs="Arial" w:hint="eastAsia"/>
          <w:sz w:val="21"/>
          <w:szCs w:val="21"/>
        </w:rPr>
        <w:t>”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FB435D0" wp14:editId="6F81681E">
            <wp:extent cx="4997303" cy="35368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7303" cy="35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Pr="00BC4B68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="Calibri" w:hAnsi="Calibri"/>
          <w:sz w:val="21"/>
          <w:szCs w:val="21"/>
        </w:rPr>
        <w:t>2</w:t>
      </w:r>
      <w:r>
        <w:rPr>
          <w:rFonts w:ascii="Calibri" w:hAnsi="Calibri" w:hint="eastAsia"/>
          <w:sz w:val="21"/>
          <w:szCs w:val="21"/>
        </w:rPr>
        <w:t>)</w:t>
      </w:r>
      <w:r>
        <w:rPr>
          <w:rFonts w:ascii="Calibri" w:hAnsi="Calibri"/>
          <w:sz w:val="21"/>
          <w:szCs w:val="21"/>
        </w:rPr>
        <w:t xml:space="preserve"> </w:t>
      </w:r>
      <w:r>
        <w:rPr>
          <w:rFonts w:ascii="Calibri" w:hAnsi="Calibri"/>
          <w:sz w:val="21"/>
          <w:szCs w:val="21"/>
        </w:rPr>
        <w:t>在</w:t>
      </w:r>
      <w:r w:rsidRPr="00B56BA6">
        <w:rPr>
          <w:rFonts w:ascii="Arial" w:hAnsi="Arial" w:cs="Arial"/>
          <w:sz w:val="21"/>
          <w:szCs w:val="21"/>
        </w:rPr>
        <w:t>Select an items</w:t>
      </w:r>
      <w:r w:rsidRPr="00B56BA6">
        <w:rPr>
          <w:rFonts w:ascii="Arial" w:hAnsi="Arial" w:cs="Arial"/>
          <w:sz w:val="21"/>
          <w:szCs w:val="21"/>
        </w:rPr>
        <w:t>的文本框中，输入</w:t>
      </w:r>
      <w:r w:rsidRPr="00B56BA6">
        <w:rPr>
          <w:rFonts w:ascii="Arial" w:hAnsi="Arial" w:cs="Arial"/>
          <w:sz w:val="21"/>
          <w:szCs w:val="21"/>
        </w:rPr>
        <w:t>Item</w:t>
      </w:r>
      <w:r w:rsidRPr="00B56BA6">
        <w:rPr>
          <w:rFonts w:ascii="Arial" w:hAnsi="Arial" w:cs="Arial"/>
          <w:sz w:val="21"/>
          <w:szCs w:val="21"/>
        </w:rPr>
        <w:t>的头几个字符，系统会列出以这几个字符开头的</w:t>
      </w:r>
      <w:r w:rsidRPr="00B56BA6">
        <w:rPr>
          <w:rFonts w:ascii="Arial" w:hAnsi="Arial" w:cs="Arial"/>
          <w:sz w:val="21"/>
          <w:szCs w:val="21"/>
        </w:rPr>
        <w:t>Item List</w:t>
      </w:r>
      <w:r>
        <w:rPr>
          <w:rFonts w:ascii="Arial" w:hAnsi="Arial" w:cs="Arial" w:hint="eastAsia"/>
          <w:sz w:val="21"/>
          <w:szCs w:val="21"/>
        </w:rPr>
        <w:t>。</w:t>
      </w:r>
      <w:r w:rsidRPr="00E00699">
        <w:rPr>
          <w:rFonts w:asciiTheme="minorEastAsia" w:eastAsiaTheme="minorEastAsia" w:hAnsiTheme="minorEastAsia" w:hint="eastAsia"/>
          <w:sz w:val="21"/>
          <w:szCs w:val="21"/>
        </w:rPr>
        <w:t>如</w:t>
      </w:r>
      <w:r>
        <w:rPr>
          <w:rFonts w:asciiTheme="minorEastAsia" w:eastAsiaTheme="minorEastAsia" w:hAnsiTheme="minorEastAsia" w:hint="eastAsia"/>
          <w:sz w:val="21"/>
          <w:szCs w:val="21"/>
        </w:rPr>
        <w:t>下</w:t>
      </w:r>
      <w:r w:rsidRPr="00E00699">
        <w:rPr>
          <w:rFonts w:asciiTheme="minorEastAsia" w:eastAsiaTheme="minorEastAsia" w:hAnsiTheme="minorEastAsia" w:hint="eastAsia"/>
          <w:sz w:val="21"/>
          <w:szCs w:val="21"/>
        </w:rPr>
        <w:t>图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 </w:t>
      </w:r>
      <w:r>
        <w:rPr>
          <w:noProof/>
        </w:rPr>
        <w:drawing>
          <wp:inline distT="0" distB="0" distL="0" distR="0" wp14:anchorId="6CDF87ED" wp14:editId="566E89D4">
            <wp:extent cx="5274310" cy="3018688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</w:p>
    <w:p w:rsidR="00D90962" w:rsidRPr="00903181" w:rsidRDefault="00D90962" w:rsidP="00D90962">
      <w:pPr>
        <w:pStyle w:val="NormalWeb"/>
        <w:spacing w:before="0" w:beforeAutospacing="0" w:after="0" w:afterAutospacing="0"/>
        <w:rPr>
          <w:noProof/>
          <w:sz w:val="21"/>
          <w:szCs w:val="21"/>
        </w:rPr>
      </w:pPr>
      <w:r w:rsidRPr="00903181">
        <w:rPr>
          <w:rFonts w:asciiTheme="minorEastAsia" w:eastAsiaTheme="minorEastAsia" w:hAnsiTheme="minorEastAsia" w:hint="eastAsia"/>
          <w:sz w:val="21"/>
          <w:szCs w:val="21"/>
        </w:rPr>
        <w:t>用户在这个List当中选择需要的Item,选好后，Item在Item</w:t>
      </w:r>
      <w:r w:rsidRPr="00903181">
        <w:rPr>
          <w:rFonts w:hint="eastAsia"/>
          <w:noProof/>
          <w:sz w:val="21"/>
          <w:szCs w:val="21"/>
        </w:rPr>
        <w:t xml:space="preserve"> Master</w:t>
      </w:r>
      <w:r>
        <w:rPr>
          <w:rFonts w:hint="eastAsia"/>
          <w:noProof/>
          <w:sz w:val="21"/>
          <w:szCs w:val="21"/>
        </w:rPr>
        <w:t>页面的信息会关联过来</w:t>
      </w:r>
      <w:r w:rsidRPr="00903181">
        <w:rPr>
          <w:rFonts w:hint="eastAsia"/>
          <w:noProof/>
          <w:sz w:val="21"/>
          <w:szCs w:val="21"/>
        </w:rPr>
        <w:t>，用户</w:t>
      </w:r>
      <w:r>
        <w:rPr>
          <w:rFonts w:hint="eastAsia"/>
          <w:noProof/>
          <w:sz w:val="21"/>
          <w:szCs w:val="21"/>
        </w:rPr>
        <w:t>可以做修改。再</w:t>
      </w:r>
      <w:r w:rsidRPr="00903181">
        <w:rPr>
          <w:rFonts w:hint="eastAsia"/>
          <w:noProof/>
          <w:sz w:val="21"/>
          <w:szCs w:val="21"/>
        </w:rPr>
        <w:t>输入这个Item的Qty</w:t>
      </w:r>
      <w:r>
        <w:rPr>
          <w:rFonts w:hint="eastAsia"/>
          <w:noProof/>
          <w:sz w:val="21"/>
          <w:szCs w:val="21"/>
        </w:rPr>
        <w:t>，最后点“Add</w:t>
      </w:r>
      <w:r>
        <w:rPr>
          <w:noProof/>
          <w:sz w:val="21"/>
          <w:szCs w:val="21"/>
        </w:rPr>
        <w:t>”</w:t>
      </w:r>
      <w:r>
        <w:rPr>
          <w:rFonts w:hint="eastAsia"/>
          <w:noProof/>
          <w:sz w:val="21"/>
          <w:szCs w:val="21"/>
        </w:rPr>
        <w:t>。</w:t>
      </w:r>
    </w:p>
    <w:p w:rsidR="00D90962" w:rsidRDefault="00D90962" w:rsidP="00D90962">
      <w:pPr>
        <w:pStyle w:val="NormalWeb"/>
        <w:spacing w:before="0" w:beforeAutospacing="0" w:after="0" w:afterAutospacing="0"/>
        <w:ind w:left="960" w:hangingChars="400" w:hanging="960"/>
      </w:pPr>
      <w:r>
        <w:rPr>
          <w:noProof/>
        </w:rPr>
        <w:lastRenderedPageBreak/>
        <w:drawing>
          <wp:inline distT="0" distB="0" distL="0" distR="0" wp14:anchorId="1081DDA1" wp14:editId="6120171E">
            <wp:extent cx="5274310" cy="2902091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                                                                        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如要继续添加</w:t>
      </w:r>
      <w:r>
        <w:rPr>
          <w:rFonts w:ascii="Calibri" w:hAnsi="Calibri"/>
          <w:sz w:val="21"/>
          <w:szCs w:val="21"/>
        </w:rPr>
        <w:t>"</w:t>
      </w:r>
      <w:r>
        <w:rPr>
          <w:rFonts w:hint="eastAsia"/>
          <w:sz w:val="21"/>
          <w:szCs w:val="21"/>
        </w:rPr>
        <w:t>item",则再次点击"New"，重复此步骤。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如须对当前Item进行修改，修改后点“Update”按钮。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noProof/>
        </w:rPr>
        <w:drawing>
          <wp:inline distT="0" distB="0" distL="0" distR="0" wp14:anchorId="3515C6F9" wp14:editId="1F7F0052">
            <wp:extent cx="5274310" cy="1730633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Notes</w:t>
      </w:r>
      <w:r>
        <w:rPr>
          <w:rFonts w:ascii="Calibri" w:hAnsi="Calibri" w:hint="eastAsia"/>
          <w:sz w:val="21"/>
          <w:szCs w:val="21"/>
        </w:rPr>
        <w:t>：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</w:t>
      </w:r>
      <w:r>
        <w:rPr>
          <w:rFonts w:hint="eastAsia"/>
          <w:sz w:val="21"/>
          <w:szCs w:val="21"/>
        </w:rPr>
        <w:t>如出现以下提示，</w:t>
      </w:r>
      <w:r>
        <w:rPr>
          <w:rFonts w:ascii="Calibri" w:hAnsi="Calibri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对创建定单没有关系，但跟后续定单上导</w:t>
      </w:r>
      <w:r>
        <w:rPr>
          <w:rFonts w:ascii="Calibri" w:hAnsi="Calibri"/>
          <w:sz w:val="21"/>
          <w:szCs w:val="21"/>
        </w:rPr>
        <w:t>Macola</w:t>
      </w:r>
      <w:r>
        <w:rPr>
          <w:rFonts w:hint="eastAsia"/>
          <w:sz w:val="21"/>
          <w:szCs w:val="21"/>
        </w:rPr>
        <w:t>系统有关系，说明</w:t>
      </w:r>
      <w:r>
        <w:rPr>
          <w:rFonts w:ascii="Calibri" w:hAnsi="Calibri"/>
          <w:sz w:val="21"/>
          <w:szCs w:val="21"/>
        </w:rPr>
        <w:t xml:space="preserve"> item</w:t>
      </w:r>
      <w:r>
        <w:rPr>
          <w:rFonts w:hint="eastAsia"/>
          <w:sz w:val="21"/>
          <w:szCs w:val="21"/>
        </w:rPr>
        <w:t>还没有上导到M</w:t>
      </w:r>
      <w:r>
        <w:rPr>
          <w:rFonts w:ascii="Calibri" w:hAnsi="Calibri"/>
          <w:sz w:val="21"/>
          <w:szCs w:val="21"/>
        </w:rPr>
        <w:t>acola</w:t>
      </w:r>
      <w:r>
        <w:rPr>
          <w:rFonts w:hint="eastAsia"/>
          <w:sz w:val="21"/>
          <w:szCs w:val="21"/>
        </w:rPr>
        <w:t>系统。此时点“OK”即可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Pr="003C2077" w:rsidRDefault="00D90962" w:rsidP="00D90962">
      <w:pPr>
        <w:pStyle w:val="NormalWeb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5885F63E" wp14:editId="264486A3">
            <wp:extent cx="4391247" cy="176009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1324" cy="176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通过</w:t>
      </w:r>
      <w:r w:rsidRPr="00C04D50">
        <w:rPr>
          <w:rFonts w:hint="eastAsia"/>
          <w:b/>
          <w:sz w:val="21"/>
          <w:szCs w:val="21"/>
        </w:rPr>
        <w:t>复制订单</w:t>
      </w:r>
      <w:r>
        <w:rPr>
          <w:rFonts w:hint="eastAsia"/>
          <w:b/>
          <w:sz w:val="21"/>
          <w:szCs w:val="21"/>
        </w:rPr>
        <w:t>新建订单</w:t>
      </w:r>
    </w:p>
    <w:p w:rsidR="00D90962" w:rsidRPr="00C04D50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hint="eastAsia"/>
          <w:sz w:val="21"/>
          <w:szCs w:val="21"/>
        </w:rPr>
        <w:t>在订单操作页面，点击</w:t>
      </w:r>
      <w:r>
        <w:rPr>
          <w:rFonts w:ascii="Calibri" w:hAnsi="Calibri"/>
          <w:sz w:val="21"/>
          <w:szCs w:val="21"/>
        </w:rPr>
        <w:t>"Re order",</w:t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3321DB55" wp14:editId="34E81CE1">
            <wp:extent cx="5274310" cy="231422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跳出如下页面：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4FE72976" wp14:editId="722E84EE">
            <wp:extent cx="4486940" cy="3699648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0496" cy="37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jc w:val="center"/>
        <w:rPr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hint="eastAsia"/>
          <w:sz w:val="21"/>
          <w:szCs w:val="21"/>
        </w:rPr>
        <w:t>填入必填信息，点击“</w:t>
      </w:r>
      <w:r>
        <w:rPr>
          <w:rFonts w:ascii="Calibri" w:hAnsi="Calibri"/>
          <w:sz w:val="21"/>
          <w:szCs w:val="21"/>
        </w:rPr>
        <w:t>OK</w:t>
      </w:r>
      <w:r>
        <w:rPr>
          <w:rFonts w:ascii="Calibri" w:hAnsi="Calibri" w:hint="eastAsia"/>
          <w:sz w:val="21"/>
          <w:szCs w:val="21"/>
        </w:rPr>
        <w:t>”</w:t>
      </w:r>
      <w:r>
        <w:rPr>
          <w:rFonts w:ascii="Calibri" w:hAnsi="Calibri"/>
          <w:sz w:val="21"/>
          <w:szCs w:val="21"/>
        </w:rPr>
        <w:t>,</w:t>
      </w:r>
      <w:r>
        <w:rPr>
          <w:rFonts w:hint="eastAsia"/>
          <w:sz w:val="21"/>
          <w:szCs w:val="21"/>
        </w:rPr>
        <w:t>则订单复制成功。复制过来的订单的</w:t>
      </w:r>
      <w:r w:rsidRPr="00CA083A">
        <w:rPr>
          <w:rFonts w:ascii="Arial" w:hAnsi="Arial" w:cs="Arial"/>
          <w:sz w:val="21"/>
          <w:szCs w:val="21"/>
        </w:rPr>
        <w:t>Step</w:t>
      </w:r>
      <w:r>
        <w:rPr>
          <w:rFonts w:hint="eastAsia"/>
          <w:sz w:val="21"/>
          <w:szCs w:val="21"/>
        </w:rPr>
        <w:t>是</w:t>
      </w:r>
      <w:r w:rsidRPr="00CA083A">
        <w:rPr>
          <w:rFonts w:ascii="Arial" w:hAnsi="Arial" w:cs="Arial"/>
          <w:sz w:val="21"/>
          <w:szCs w:val="21"/>
        </w:rPr>
        <w:t>Order Creation</w:t>
      </w:r>
      <w:r>
        <w:rPr>
          <w:rFonts w:ascii="Calibri" w:hAnsi="Calibri" w:hint="eastAsia"/>
          <w:sz w:val="21"/>
          <w:szCs w:val="21"/>
        </w:rPr>
        <w:t>。</w:t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Pr="00F57E08" w:rsidRDefault="00D90962" w:rsidP="00D90962">
      <w:pPr>
        <w:pStyle w:val="Heading3"/>
        <w:rPr>
          <w:sz w:val="24"/>
          <w:szCs w:val="24"/>
        </w:rPr>
      </w:pPr>
      <w:bookmarkStart w:id="9" w:name="_Toc419100046"/>
      <w:r w:rsidRPr="00F57E08">
        <w:rPr>
          <w:rFonts w:hint="eastAsia"/>
          <w:sz w:val="24"/>
          <w:szCs w:val="24"/>
        </w:rPr>
        <w:lastRenderedPageBreak/>
        <w:t>推进订单</w:t>
      </w:r>
      <w:bookmarkEnd w:id="9"/>
    </w:p>
    <w:p w:rsidR="00D90962" w:rsidRPr="000C5BD0" w:rsidRDefault="00D90962" w:rsidP="00D90962">
      <w:pPr>
        <w:rPr>
          <w:sz w:val="21"/>
          <w:szCs w:val="21"/>
        </w:rPr>
      </w:pPr>
      <w:r w:rsidRPr="000C5BD0">
        <w:rPr>
          <w:sz w:val="21"/>
          <w:szCs w:val="21"/>
        </w:rPr>
        <w:t>用户</w:t>
      </w:r>
      <w:r w:rsidRPr="000C5BD0">
        <w:rPr>
          <w:rFonts w:hint="eastAsia"/>
          <w:sz w:val="21"/>
          <w:szCs w:val="21"/>
        </w:rPr>
        <w:t>确认订单信息正确后，点</w:t>
      </w:r>
      <w:r w:rsidRPr="00CA083A">
        <w:rPr>
          <w:rFonts w:ascii="Arial" w:hAnsi="Arial" w:cs="Arial"/>
          <w:sz w:val="21"/>
          <w:szCs w:val="21"/>
        </w:rPr>
        <w:t>Complete</w:t>
      </w:r>
      <w:r w:rsidRPr="00CA083A">
        <w:rPr>
          <w:rFonts w:ascii="Arial" w:hAnsi="Arial" w:cs="Arial"/>
          <w:sz w:val="21"/>
          <w:szCs w:val="21"/>
        </w:rPr>
        <w:t>将订单从</w:t>
      </w:r>
      <w:r w:rsidRPr="00CA083A">
        <w:rPr>
          <w:rFonts w:ascii="Arial" w:hAnsi="Arial" w:cs="Arial"/>
          <w:sz w:val="21"/>
          <w:szCs w:val="21"/>
        </w:rPr>
        <w:t>Order creation</w:t>
      </w:r>
      <w:r w:rsidRPr="00CA083A">
        <w:rPr>
          <w:rFonts w:ascii="Arial" w:hAnsi="Arial" w:cs="Arial"/>
          <w:sz w:val="21"/>
          <w:szCs w:val="21"/>
        </w:rPr>
        <w:t>推进到</w:t>
      </w:r>
      <w:r w:rsidRPr="00CA083A">
        <w:rPr>
          <w:rFonts w:ascii="Arial" w:hAnsi="Arial" w:cs="Arial"/>
          <w:sz w:val="21"/>
          <w:szCs w:val="21"/>
        </w:rPr>
        <w:t>Order review</w:t>
      </w:r>
      <w:r w:rsidRPr="000C5BD0">
        <w:rPr>
          <w:rFonts w:hint="eastAsia"/>
          <w:sz w:val="21"/>
          <w:szCs w:val="21"/>
        </w:rPr>
        <w:t>。</w:t>
      </w:r>
      <w:r w:rsidRPr="000C5BD0">
        <w:rPr>
          <w:sz w:val="21"/>
          <w:szCs w:val="21"/>
        </w:rPr>
        <w:t>目前此步由</w:t>
      </w:r>
      <w:r w:rsidRPr="000C5BD0">
        <w:rPr>
          <w:rFonts w:hint="eastAsia"/>
          <w:sz w:val="21"/>
          <w:szCs w:val="21"/>
        </w:rPr>
        <w:t>PM</w:t>
      </w:r>
      <w:r w:rsidRPr="000C5BD0">
        <w:rPr>
          <w:rFonts w:hint="eastAsia"/>
          <w:sz w:val="21"/>
          <w:szCs w:val="21"/>
        </w:rPr>
        <w:t>推进。</w:t>
      </w:r>
    </w:p>
    <w:p w:rsidR="00D90962" w:rsidRPr="003C2077" w:rsidRDefault="00D90962" w:rsidP="00D90962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2B2B996" wp14:editId="0D868DE8">
            <wp:extent cx="5274310" cy="2997322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ind w:left="54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                                                                 </w:t>
      </w:r>
    </w:p>
    <w:p w:rsidR="00D90962" w:rsidRPr="00EB0069" w:rsidRDefault="00D90962" w:rsidP="00D90962">
      <w:pPr>
        <w:pStyle w:val="Heading1"/>
        <w:rPr>
          <w:sz w:val="32"/>
          <w:szCs w:val="32"/>
        </w:rPr>
      </w:pPr>
      <w:bookmarkStart w:id="10" w:name="_Toc419100047"/>
      <w:r w:rsidRPr="002B52A1">
        <w:rPr>
          <w:sz w:val="32"/>
          <w:szCs w:val="32"/>
        </w:rPr>
        <w:t>第二</w:t>
      </w:r>
      <w:r>
        <w:rPr>
          <w:rFonts w:hint="eastAsia"/>
          <w:sz w:val="32"/>
          <w:szCs w:val="32"/>
        </w:rPr>
        <w:t>节</w:t>
      </w:r>
      <w:r w:rsidRPr="002B52A1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Review Order</w:t>
      </w:r>
      <w:r>
        <w:rPr>
          <w:rFonts w:hint="eastAsia"/>
          <w:sz w:val="32"/>
          <w:szCs w:val="32"/>
        </w:rPr>
        <w:t>页面的操作</w:t>
      </w:r>
      <w:bookmarkEnd w:id="10"/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目前</w:t>
      </w:r>
      <w:r>
        <w:rPr>
          <w:rFonts w:hint="eastAsia"/>
          <w:sz w:val="21"/>
          <w:szCs w:val="21"/>
        </w:rPr>
        <w:t>生产</w:t>
      </w:r>
      <w:r w:rsidRPr="00451092">
        <w:rPr>
          <w:rFonts w:ascii="Calibri" w:hAnsi="Calibri" w:hint="eastAsia"/>
          <w:sz w:val="21"/>
          <w:szCs w:val="21"/>
        </w:rPr>
        <w:t>部在</w:t>
      </w:r>
      <w:r w:rsidRPr="00451092">
        <w:rPr>
          <w:rFonts w:ascii="Calibri" w:hAnsi="Calibri" w:hint="eastAsia"/>
          <w:sz w:val="21"/>
          <w:szCs w:val="21"/>
        </w:rPr>
        <w:t>Review Order</w:t>
      </w:r>
      <w:r w:rsidRPr="00451092">
        <w:rPr>
          <w:rFonts w:ascii="Calibri" w:hAnsi="Calibri" w:hint="eastAsia"/>
          <w:sz w:val="21"/>
          <w:szCs w:val="21"/>
        </w:rPr>
        <w:t>页面录入</w:t>
      </w:r>
      <w:r>
        <w:rPr>
          <w:rFonts w:ascii="Calibri" w:hAnsi="Calibri"/>
          <w:sz w:val="21"/>
          <w:szCs w:val="21"/>
        </w:rPr>
        <w:t>生产工厂、</w:t>
      </w:r>
      <w:r>
        <w:rPr>
          <w:rFonts w:hint="eastAsia"/>
          <w:sz w:val="21"/>
          <w:szCs w:val="21"/>
        </w:rPr>
        <w:t>产品</w:t>
      </w:r>
      <w:r>
        <w:rPr>
          <w:rFonts w:ascii="Calibri" w:hAnsi="Calibri"/>
          <w:sz w:val="21"/>
          <w:szCs w:val="21"/>
        </w:rPr>
        <w:t>价格</w:t>
      </w:r>
      <w:r>
        <w:rPr>
          <w:rFonts w:hint="eastAsia"/>
          <w:sz w:val="21"/>
          <w:szCs w:val="21"/>
        </w:rPr>
        <w:t>、纸箱尺寸</w:t>
      </w:r>
      <w:r>
        <w:rPr>
          <w:rFonts w:ascii="Calibri" w:hAnsi="Calibri"/>
          <w:sz w:val="21"/>
          <w:szCs w:val="21"/>
        </w:rPr>
        <w:t>等信息</w:t>
      </w:r>
      <w:r>
        <w:rPr>
          <w:rFonts w:ascii="Calibri" w:hAnsi="Calibri"/>
          <w:sz w:val="21"/>
          <w:szCs w:val="21"/>
        </w:rPr>
        <w:t>.</w:t>
      </w:r>
      <w:r>
        <w:rPr>
          <w:rFonts w:hint="eastAsia"/>
          <w:sz w:val="21"/>
          <w:szCs w:val="21"/>
        </w:rPr>
        <w:t>，</w:t>
      </w:r>
      <w:r w:rsidRPr="00451092">
        <w:rPr>
          <w:rFonts w:ascii="Calibri" w:hAnsi="Calibri" w:hint="eastAsia"/>
          <w:sz w:val="21"/>
          <w:szCs w:val="21"/>
        </w:rPr>
        <w:t>。</w:t>
      </w:r>
      <w:r>
        <w:rPr>
          <w:rFonts w:ascii="Calibri" w:hAnsi="Calibri"/>
          <w:sz w:val="21"/>
          <w:szCs w:val="21"/>
        </w:rPr>
        <w:t>.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这</w:t>
      </w:r>
      <w:r>
        <w:rPr>
          <w:rFonts w:ascii="Calibri" w:hAnsi="Calibri"/>
          <w:sz w:val="21"/>
          <w:szCs w:val="21"/>
        </w:rPr>
        <w:t>一</w:t>
      </w:r>
      <w:r>
        <w:rPr>
          <w:rFonts w:hint="eastAsia"/>
          <w:sz w:val="21"/>
          <w:szCs w:val="21"/>
        </w:rPr>
        <w:t>页面可以操作订单的三个操作步骤：</w:t>
      </w:r>
      <w:r>
        <w:rPr>
          <w:rFonts w:ascii="Calibri" w:hAnsi="Calibri"/>
          <w:sz w:val="21"/>
          <w:szCs w:val="21"/>
        </w:rPr>
        <w:t>Order Review, Pre-production and Production.</w:t>
      </w:r>
    </w:p>
    <w:p w:rsidR="00D90962" w:rsidRPr="00483777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 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11" w:name="_Toc419100048"/>
      <w:r w:rsidRPr="00FD4AFC">
        <w:rPr>
          <w:rFonts w:hint="eastAsia"/>
          <w:szCs w:val="28"/>
        </w:rPr>
        <w:t>操作界面介绍</w:t>
      </w:r>
      <w:bookmarkEnd w:id="11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12" w:name="_Toc419100049"/>
      <w:r w:rsidRPr="00FD4AFC">
        <w:rPr>
          <w:rFonts w:hint="eastAsia"/>
          <w:sz w:val="24"/>
          <w:szCs w:val="24"/>
        </w:rPr>
        <w:t>操作界面一</w:t>
      </w:r>
      <w:bookmarkEnd w:id="12"/>
    </w:p>
    <w:p w:rsidR="00D90962" w:rsidRDefault="00D90962" w:rsidP="00D90962">
      <w:r>
        <w:rPr>
          <w:noProof/>
        </w:rPr>
        <w:drawing>
          <wp:inline distT="0" distB="0" distL="0" distR="0" wp14:anchorId="39660BD1" wp14:editId="1AE021C7">
            <wp:extent cx="5274310" cy="18545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rStyle w:val="IntenseEmphasis"/>
          <w:i w:val="0"/>
          <w:color w:val="auto"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字段解释</w:t>
      </w:r>
      <w:r w:rsidRPr="00A25036">
        <w:rPr>
          <w:rStyle w:val="IntenseEmphasis"/>
          <w:i w:val="0"/>
          <w:color w:val="auto"/>
          <w:sz w:val="21"/>
          <w:szCs w:val="21"/>
        </w:rPr>
        <w:t>：</w:t>
      </w:r>
    </w:p>
    <w:p w:rsidR="00D90962" w:rsidRDefault="00D90962" w:rsidP="00D90962">
      <w:pPr>
        <w:pStyle w:val="NormalWeb"/>
        <w:numPr>
          <w:ilvl w:val="0"/>
          <w:numId w:val="21"/>
        </w:numPr>
        <w:spacing w:before="0" w:beforeAutospacing="0" w:after="0" w:afterAutospacing="0" w:line="240" w:lineRule="auto"/>
        <w:ind w:left="284" w:hanging="284"/>
        <w:rPr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PA Assigned</w:t>
      </w:r>
      <w:r w:rsidRPr="00F55802">
        <w:rPr>
          <w:rFonts w:ascii="Arial" w:eastAsiaTheme="minorEastAsia" w:hAnsi="Arial" w:cs="Arial"/>
          <w:sz w:val="21"/>
          <w:szCs w:val="21"/>
        </w:rPr>
        <w:t>：</w:t>
      </w:r>
      <w:r>
        <w:rPr>
          <w:rFonts w:ascii="Arial" w:eastAsiaTheme="minorEastAsia" w:hAnsi="Arial" w:cs="Arial" w:hint="eastAsia"/>
          <w:sz w:val="21"/>
          <w:szCs w:val="21"/>
        </w:rPr>
        <w:t>订单</w:t>
      </w:r>
      <w:r>
        <w:rPr>
          <w:rFonts w:ascii="Arial" w:eastAsiaTheme="minorEastAsia" w:hAnsi="Arial" w:cs="Arial"/>
          <w:sz w:val="21"/>
          <w:szCs w:val="21"/>
        </w:rPr>
        <w:t>是否有分配跟单员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</w:p>
    <w:p w:rsidR="00D90962" w:rsidRPr="000C5BD0" w:rsidRDefault="00D90962" w:rsidP="00D90962">
      <w:pPr>
        <w:pStyle w:val="NormalWeb"/>
        <w:spacing w:before="0" w:beforeAutospacing="0" w:after="0" w:afterAutospacing="0"/>
        <w:ind w:left="284"/>
        <w:rPr>
          <w:sz w:val="21"/>
          <w:szCs w:val="21"/>
        </w:rPr>
      </w:pP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rStyle w:val="IntenseEmphasis"/>
          <w:i w:val="0"/>
          <w:color w:val="auto"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Button解释：</w:t>
      </w:r>
    </w:p>
    <w:p w:rsidR="00D90962" w:rsidRPr="009B6745" w:rsidRDefault="00D90962" w:rsidP="00D90962">
      <w:pPr>
        <w:pStyle w:val="ListParagraph"/>
        <w:widowControl/>
        <w:numPr>
          <w:ilvl w:val="0"/>
          <w:numId w:val="21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9B6745">
        <w:rPr>
          <w:rFonts w:ascii="Arial" w:hAnsi="Arial" w:cs="Arial" w:hint="eastAsia"/>
          <w:sz w:val="21"/>
          <w:szCs w:val="21"/>
        </w:rPr>
        <w:t>Assign PA</w:t>
      </w:r>
      <w:r w:rsidRPr="009B6745">
        <w:rPr>
          <w:rFonts w:ascii="Arial" w:hAnsi="Arial" w:cs="Arial" w:hint="eastAsia"/>
          <w:sz w:val="21"/>
          <w:szCs w:val="21"/>
        </w:rPr>
        <w:t>：分配跟单员。</w:t>
      </w:r>
    </w:p>
    <w:p w:rsidR="00D90962" w:rsidRPr="00AE20B6" w:rsidRDefault="00D90962" w:rsidP="00D90962">
      <w:pPr>
        <w:pStyle w:val="ListParagraph"/>
        <w:widowControl/>
        <w:numPr>
          <w:ilvl w:val="0"/>
          <w:numId w:val="21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AE20B6">
        <w:rPr>
          <w:rFonts w:ascii="Arial" w:hAnsi="Arial" w:cs="Arial" w:hint="eastAsia"/>
          <w:sz w:val="21"/>
          <w:szCs w:val="21"/>
        </w:rPr>
        <w:t>Package</w:t>
      </w:r>
      <w:r w:rsidRPr="00AE20B6">
        <w:rPr>
          <w:rFonts w:ascii="Arial" w:hAnsi="Arial" w:cs="Arial" w:hint="eastAsia"/>
          <w:sz w:val="21"/>
          <w:szCs w:val="21"/>
        </w:rPr>
        <w:t>：当前这个字段不在使用中。</w:t>
      </w:r>
    </w:p>
    <w:p w:rsidR="00D90962" w:rsidRPr="00A25036" w:rsidRDefault="00D90962" w:rsidP="00D90962">
      <w:pPr>
        <w:rPr>
          <w:rFonts w:ascii="Arial" w:eastAsiaTheme="minorEastAsia" w:hAnsi="Arial" w:cs="Arial"/>
          <w:b/>
          <w:color w:val="FF0000"/>
          <w:sz w:val="21"/>
          <w:szCs w:val="21"/>
        </w:rPr>
      </w:pPr>
    </w:p>
    <w:p w:rsidR="00D90962" w:rsidRPr="00F57E08" w:rsidRDefault="00D90962" w:rsidP="00D90962">
      <w:pPr>
        <w:pStyle w:val="Heading3"/>
        <w:rPr>
          <w:sz w:val="24"/>
          <w:szCs w:val="24"/>
        </w:rPr>
      </w:pPr>
      <w:bookmarkStart w:id="13" w:name="_Toc419100050"/>
      <w:r w:rsidRPr="00F57E08">
        <w:rPr>
          <w:rFonts w:hint="eastAsia"/>
          <w:sz w:val="24"/>
          <w:szCs w:val="24"/>
        </w:rPr>
        <w:t>操作界面二</w:t>
      </w:r>
      <w:bookmarkEnd w:id="13"/>
    </w:p>
    <w:p w:rsidR="00D90962" w:rsidRPr="003C1BE3" w:rsidRDefault="00D90962" w:rsidP="00D90962">
      <w:pPr>
        <w:pStyle w:val="ListParagraph"/>
        <w:ind w:leftChars="-4" w:left="-10" w:firstLineChars="3" w:firstLine="7"/>
        <w:rPr>
          <w:rFonts w:ascii="Arial" w:hAnsi="Arial" w:cs="Arial"/>
          <w:b/>
          <w:sz w:val="21"/>
          <w:szCs w:val="21"/>
        </w:rPr>
      </w:pPr>
      <w:r>
        <w:rPr>
          <w:noProof/>
        </w:rPr>
        <w:drawing>
          <wp:inline distT="0" distB="0" distL="0" distR="0" wp14:anchorId="30A8323D" wp14:editId="3F9C1B56">
            <wp:extent cx="5475767" cy="274232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4413" cy="275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rStyle w:val="IntenseEmphasis"/>
          <w:i w:val="0"/>
          <w:color w:val="auto"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字段解释</w:t>
      </w:r>
      <w:r w:rsidRPr="00A25036">
        <w:rPr>
          <w:rStyle w:val="IntenseEmphasis"/>
          <w:i w:val="0"/>
          <w:color w:val="auto"/>
          <w:sz w:val="21"/>
          <w:szCs w:val="21"/>
        </w:rPr>
        <w:t>：</w:t>
      </w:r>
    </w:p>
    <w:p w:rsidR="00D90962" w:rsidRDefault="00D90962" w:rsidP="00D90962">
      <w:pPr>
        <w:widowControl/>
        <w:numPr>
          <w:ilvl w:val="0"/>
          <w:numId w:val="27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Goods Avil.Date</w:t>
      </w:r>
      <w:r w:rsidRPr="00EB0069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货物准备好的时间</w:t>
      </w:r>
      <w:r>
        <w:rPr>
          <w:rFonts w:ascii="Arial" w:hAnsi="Arial" w:cs="Arial" w:hint="eastAsia"/>
          <w:sz w:val="21"/>
          <w:szCs w:val="21"/>
        </w:rPr>
        <w:t>。由用户填入。</w:t>
      </w:r>
      <w:r>
        <w:rPr>
          <w:rFonts w:ascii="Arial" w:hAnsi="Arial" w:cs="Arial" w:hint="eastAsia"/>
          <w:sz w:val="21"/>
          <w:szCs w:val="21"/>
        </w:rPr>
        <w:t>Process Type</w:t>
      </w:r>
      <w:r>
        <w:rPr>
          <w:rFonts w:ascii="Arial" w:hAnsi="Arial" w:cs="Arial" w:hint="eastAsia"/>
          <w:sz w:val="21"/>
          <w:szCs w:val="21"/>
        </w:rPr>
        <w:t>是</w:t>
      </w:r>
      <w:r w:rsidRPr="00D460B0">
        <w:rPr>
          <w:rFonts w:ascii="Arial" w:hAnsi="Arial" w:cs="Arial"/>
          <w:sz w:val="21"/>
          <w:szCs w:val="21"/>
        </w:rPr>
        <w:t>China Export: FOB</w:t>
      </w:r>
      <w:r w:rsidRPr="00D460B0">
        <w:rPr>
          <w:rFonts w:ascii="Arial" w:hAnsi="Arial" w:cs="Arial"/>
          <w:sz w:val="21"/>
          <w:szCs w:val="21"/>
        </w:rPr>
        <w:t>和</w:t>
      </w:r>
      <w:r w:rsidRPr="00D460B0">
        <w:rPr>
          <w:rFonts w:ascii="Arial" w:hAnsi="Arial" w:cs="Arial" w:hint="eastAsia"/>
          <w:sz w:val="21"/>
          <w:szCs w:val="21"/>
        </w:rPr>
        <w:t>Direct Import</w:t>
      </w:r>
      <w:r w:rsidRPr="00D460B0">
        <w:rPr>
          <w:rFonts w:ascii="Arial" w:hAnsi="Arial" w:cs="Arial" w:hint="eastAsia"/>
          <w:sz w:val="21"/>
          <w:szCs w:val="21"/>
        </w:rPr>
        <w:t>的订单需要填此项。</w:t>
      </w:r>
    </w:p>
    <w:p w:rsidR="00D90962" w:rsidRPr="00D460B0" w:rsidRDefault="00D90962" w:rsidP="00D90962">
      <w:pPr>
        <w:pStyle w:val="ListParagraph"/>
        <w:widowControl/>
        <w:numPr>
          <w:ilvl w:val="0"/>
          <w:numId w:val="27"/>
        </w:numPr>
        <w:spacing w:line="240" w:lineRule="auto"/>
        <w:ind w:left="284" w:firstLineChars="0" w:hanging="284"/>
        <w:jc w:val="left"/>
        <w:textAlignment w:val="center"/>
        <w:rPr>
          <w:rFonts w:ascii="Arial" w:hAnsi="Arial" w:cs="Arial"/>
        </w:rPr>
      </w:pPr>
      <w:r w:rsidRPr="00D460B0">
        <w:rPr>
          <w:rFonts w:ascii="Arial" w:hAnsi="Arial" w:cs="Arial" w:hint="eastAsia"/>
          <w:sz w:val="21"/>
          <w:szCs w:val="21"/>
        </w:rPr>
        <w:t>Container</w:t>
      </w:r>
      <w:r w:rsidRPr="00D460B0">
        <w:rPr>
          <w:rFonts w:ascii="Arial" w:hAnsi="Arial" w:cs="Arial" w:hint="eastAsia"/>
          <w:sz w:val="21"/>
          <w:szCs w:val="21"/>
        </w:rPr>
        <w:t>：集装箱箱型。</w:t>
      </w:r>
      <w:r w:rsidRPr="00D460B0">
        <w:rPr>
          <w:rFonts w:ascii="Arial" w:eastAsiaTheme="minorEastAsia" w:hAnsi="Arial" w:cs="Arial" w:hint="eastAsia"/>
          <w:sz w:val="21"/>
          <w:szCs w:val="21"/>
        </w:rPr>
        <w:t>由</w:t>
      </w:r>
      <w:r w:rsidRPr="00D460B0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D460B0">
        <w:rPr>
          <w:rFonts w:ascii="Arial" w:eastAsiaTheme="minorEastAsia" w:hAnsi="Arial" w:cs="Arial" w:hint="eastAsia"/>
          <w:sz w:val="21"/>
          <w:szCs w:val="21"/>
        </w:rPr>
        <w:t>。</w:t>
      </w:r>
      <w:r w:rsidRPr="00F22AB3">
        <w:rPr>
          <w:rFonts w:ascii="Arial" w:eastAsiaTheme="minorEastAsia" w:hAnsi="Arial" w:cs="Arial" w:hint="eastAsia"/>
          <w:sz w:val="21"/>
          <w:szCs w:val="21"/>
        </w:rPr>
        <w:t>选项</w:t>
      </w:r>
      <w:r>
        <w:rPr>
          <w:rFonts w:ascii="Arial" w:eastAsiaTheme="minorEastAsia" w:hAnsi="Arial" w:cs="Arial" w:hint="eastAsia"/>
          <w:sz w:val="21"/>
          <w:szCs w:val="21"/>
        </w:rPr>
        <w:t>由系统部维护。</w:t>
      </w:r>
    </w:p>
    <w:p w:rsidR="00D90962" w:rsidRPr="00D460B0" w:rsidRDefault="00D90962" w:rsidP="00D90962">
      <w:pPr>
        <w:pStyle w:val="ListParagraph"/>
        <w:widowControl/>
        <w:numPr>
          <w:ilvl w:val="0"/>
          <w:numId w:val="27"/>
        </w:numPr>
        <w:spacing w:line="240" w:lineRule="auto"/>
        <w:ind w:left="284" w:firstLineChars="0" w:hanging="284"/>
        <w:jc w:val="left"/>
        <w:textAlignment w:val="center"/>
        <w:rPr>
          <w:rFonts w:ascii="Arial" w:hAnsi="Arial" w:cs="Arial"/>
        </w:rPr>
      </w:pPr>
      <w:r>
        <w:rPr>
          <w:rFonts w:ascii="Arial" w:eastAsiaTheme="minorEastAsia" w:hAnsi="Arial" w:cs="Arial" w:hint="eastAsia"/>
          <w:sz w:val="21"/>
          <w:szCs w:val="21"/>
        </w:rPr>
        <w:t>CH-Prod Coordinator</w:t>
      </w:r>
      <w:r>
        <w:rPr>
          <w:rFonts w:ascii="Arial" w:eastAsiaTheme="minorEastAsia" w:hAnsi="Arial" w:cs="Arial" w:hint="eastAsia"/>
          <w:sz w:val="21"/>
          <w:szCs w:val="21"/>
        </w:rPr>
        <w:t>：跟单员。由用户点击字段旁边的铅笔，在打开的页面中选择跟单员。跟单员各项信息由系统部维护。</w:t>
      </w:r>
    </w:p>
    <w:p w:rsidR="00D90962" w:rsidRPr="00AE20B6" w:rsidRDefault="00D90962" w:rsidP="00D90962">
      <w:pPr>
        <w:pStyle w:val="ListParagraph"/>
        <w:widowControl/>
        <w:numPr>
          <w:ilvl w:val="0"/>
          <w:numId w:val="27"/>
        </w:numPr>
        <w:spacing w:line="240" w:lineRule="auto"/>
        <w:ind w:left="284" w:firstLineChars="0" w:hanging="284"/>
        <w:jc w:val="left"/>
        <w:textAlignment w:val="center"/>
        <w:rPr>
          <w:rFonts w:ascii="Arial" w:hAnsi="Arial" w:cs="Arial"/>
        </w:rPr>
      </w:pPr>
      <w:r>
        <w:rPr>
          <w:rFonts w:ascii="Arial" w:eastAsiaTheme="minorEastAsia" w:hAnsi="Arial" w:cs="Arial" w:hint="eastAsia"/>
          <w:sz w:val="21"/>
          <w:szCs w:val="21"/>
        </w:rPr>
        <w:t>CCD No.</w:t>
      </w:r>
      <w:r>
        <w:rPr>
          <w:rFonts w:ascii="Arial" w:eastAsiaTheme="minorEastAsia" w:hAnsi="Arial" w:cs="Arial" w:hint="eastAsia"/>
          <w:sz w:val="21"/>
          <w:szCs w:val="21"/>
        </w:rPr>
        <w:t>：和该订单关联的</w:t>
      </w:r>
      <w:r>
        <w:rPr>
          <w:rFonts w:ascii="Arial" w:eastAsiaTheme="minorEastAsia" w:hAnsi="Arial" w:cs="Arial" w:hint="eastAsia"/>
          <w:sz w:val="21"/>
          <w:szCs w:val="21"/>
        </w:rPr>
        <w:t>CCD No.</w:t>
      </w:r>
      <w:r>
        <w:rPr>
          <w:rFonts w:ascii="Arial" w:eastAsiaTheme="minorEastAsia" w:hAnsi="Arial" w:cs="Arial" w:hint="eastAsia"/>
          <w:sz w:val="21"/>
          <w:szCs w:val="21"/>
        </w:rPr>
        <w:t>由用户点击字段旁边的铅笔，在打开的页面中选择</w:t>
      </w:r>
      <w:r>
        <w:rPr>
          <w:rFonts w:ascii="Arial" w:eastAsiaTheme="minorEastAsia" w:hAnsi="Arial" w:cs="Arial" w:hint="eastAsia"/>
          <w:sz w:val="21"/>
          <w:szCs w:val="21"/>
        </w:rPr>
        <w:t>CCD</w:t>
      </w:r>
      <w:r>
        <w:rPr>
          <w:rFonts w:ascii="Arial" w:eastAsiaTheme="minorEastAsia" w:hAnsi="Arial" w:cs="Arial" w:hint="eastAsia"/>
          <w:sz w:val="21"/>
          <w:szCs w:val="21"/>
        </w:rPr>
        <w:t>。</w:t>
      </w:r>
      <w:r>
        <w:rPr>
          <w:rFonts w:ascii="Arial" w:eastAsiaTheme="minorEastAsia" w:hAnsi="Arial" w:cs="Arial" w:hint="eastAsia"/>
          <w:sz w:val="21"/>
          <w:szCs w:val="21"/>
        </w:rPr>
        <w:t>CCD</w:t>
      </w:r>
      <w:r>
        <w:rPr>
          <w:rFonts w:ascii="Arial" w:eastAsiaTheme="minorEastAsia" w:hAnsi="Arial" w:cs="Arial" w:hint="eastAsia"/>
          <w:sz w:val="21"/>
          <w:szCs w:val="21"/>
        </w:rPr>
        <w:t>维护详见：</w:t>
      </w:r>
      <w:r w:rsidRPr="00AE20B6">
        <w:rPr>
          <w:rFonts w:ascii="Arial" w:eastAsiaTheme="minorEastAsia" w:hAnsi="Arial" w:cs="Arial" w:hint="eastAsia"/>
          <w:sz w:val="21"/>
          <w:szCs w:val="21"/>
        </w:rPr>
        <w:t>如何操作</w:t>
      </w:r>
      <w:r w:rsidRPr="00AE20B6">
        <w:rPr>
          <w:rFonts w:ascii="Arial" w:eastAsiaTheme="minorEastAsia" w:hAnsi="Arial" w:cs="Arial" w:hint="eastAsia"/>
          <w:sz w:val="21"/>
          <w:szCs w:val="21"/>
        </w:rPr>
        <w:t>CCD</w:t>
      </w:r>
    </w:p>
    <w:p w:rsidR="00D90962" w:rsidRDefault="00D90962" w:rsidP="00D90962">
      <w:pPr>
        <w:pStyle w:val="ListParagraph"/>
        <w:widowControl/>
        <w:numPr>
          <w:ilvl w:val="0"/>
          <w:numId w:val="27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D90E40">
        <w:rPr>
          <w:rFonts w:ascii="Arial" w:eastAsiaTheme="minorEastAsia" w:hAnsi="Arial" w:cs="Arial" w:hint="eastAsia"/>
          <w:sz w:val="21"/>
          <w:szCs w:val="21"/>
        </w:rPr>
        <w:t>Default Vendor Alter Name</w:t>
      </w:r>
      <w:r w:rsidRPr="00D90E40">
        <w:rPr>
          <w:rFonts w:ascii="Arial" w:eastAsiaTheme="minorEastAsia" w:hAnsi="Arial" w:cs="Arial" w:hint="eastAsia"/>
          <w:sz w:val="21"/>
          <w:szCs w:val="21"/>
        </w:rPr>
        <w:t>：工厂的中文名称，由用户点击字段旁边的铅笔，在打开的页面中选择工厂。</w:t>
      </w:r>
      <w:r>
        <w:rPr>
          <w:rFonts w:ascii="Arial" w:eastAsiaTheme="minorEastAsia" w:hAnsi="Arial" w:cs="Arial" w:hint="eastAsia"/>
          <w:sz w:val="21"/>
          <w:szCs w:val="21"/>
        </w:rPr>
        <w:t>工厂信息目前由生控部在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&gt;Vendor Master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D90E40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用户选了</w:t>
      </w:r>
      <w:r w:rsidRPr="00D90E40">
        <w:rPr>
          <w:rFonts w:ascii="Arial" w:eastAsiaTheme="minorEastAsia" w:hAnsi="Arial" w:cs="Arial" w:hint="eastAsia"/>
          <w:sz w:val="21"/>
          <w:szCs w:val="21"/>
        </w:rPr>
        <w:t>Default Vendor Alter Name</w:t>
      </w:r>
      <w:r>
        <w:rPr>
          <w:rFonts w:ascii="Arial" w:eastAsiaTheme="minorEastAsia" w:hAnsi="Arial" w:cs="Arial" w:hint="eastAsia"/>
          <w:sz w:val="21"/>
          <w:szCs w:val="21"/>
        </w:rPr>
        <w:t>后，以下字段自动从</w:t>
      </w:r>
      <w:r>
        <w:rPr>
          <w:rFonts w:ascii="Arial" w:eastAsiaTheme="minorEastAsia" w:hAnsi="Arial" w:cs="Arial" w:hint="eastAsia"/>
          <w:sz w:val="21"/>
          <w:szCs w:val="21"/>
        </w:rPr>
        <w:t>Vendor Master</w:t>
      </w:r>
      <w:r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Pr="00B413F4" w:rsidRDefault="00D90962" w:rsidP="00D90962">
      <w:pPr>
        <w:ind w:firstLineChars="100" w:firstLine="210"/>
        <w:textAlignment w:val="center"/>
        <w:rPr>
          <w:rFonts w:ascii="Arial" w:eastAsiaTheme="minorEastAsia" w:hAnsi="Arial" w:cs="Arial"/>
          <w:sz w:val="21"/>
          <w:szCs w:val="21"/>
        </w:rPr>
      </w:pPr>
      <w:r w:rsidRPr="00B413F4">
        <w:rPr>
          <w:rFonts w:ascii="Arial" w:eastAsiaTheme="minorEastAsia" w:hAnsi="Arial" w:cs="Arial" w:hint="eastAsia"/>
          <w:sz w:val="21"/>
          <w:szCs w:val="21"/>
        </w:rPr>
        <w:t>1).Exp.Rate Table</w:t>
      </w:r>
      <w:r w:rsidRPr="00B413F4">
        <w:rPr>
          <w:rFonts w:ascii="Arial" w:eastAsiaTheme="minorEastAsia" w:hAnsi="Arial" w:cs="Arial" w:hint="eastAsia"/>
          <w:sz w:val="21"/>
          <w:szCs w:val="21"/>
        </w:rPr>
        <w:t>：工厂英文名称</w:t>
      </w:r>
    </w:p>
    <w:p w:rsidR="00D90962" w:rsidRPr="00B413F4" w:rsidRDefault="00D90962" w:rsidP="00D90962">
      <w:pPr>
        <w:ind w:firstLineChars="100" w:firstLine="21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2).</w:t>
      </w:r>
      <w:r w:rsidRPr="00B413F4">
        <w:rPr>
          <w:rFonts w:ascii="Arial" w:eastAsiaTheme="minorEastAsia" w:hAnsi="Arial" w:cs="Arial" w:hint="eastAsia"/>
          <w:sz w:val="21"/>
          <w:szCs w:val="21"/>
        </w:rPr>
        <w:t>Vendor Short Name</w:t>
      </w:r>
      <w:r w:rsidRPr="00B413F4">
        <w:rPr>
          <w:rFonts w:ascii="Arial" w:eastAsiaTheme="minorEastAsia" w:hAnsi="Arial" w:cs="Arial" w:hint="eastAsia"/>
          <w:sz w:val="21"/>
          <w:szCs w:val="21"/>
        </w:rPr>
        <w:t>：工厂简称。</w:t>
      </w:r>
    </w:p>
    <w:p w:rsidR="00D90962" w:rsidRPr="00B413F4" w:rsidRDefault="00D90962" w:rsidP="00D90962">
      <w:pPr>
        <w:ind w:firstLineChars="100" w:firstLine="21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3).</w:t>
      </w:r>
      <w:r w:rsidRPr="00B413F4">
        <w:rPr>
          <w:rFonts w:ascii="Arial" w:eastAsiaTheme="minorEastAsia" w:hAnsi="Arial" w:cs="Arial" w:hint="eastAsia"/>
          <w:sz w:val="21"/>
          <w:szCs w:val="21"/>
        </w:rPr>
        <w:t>Vendor Payment Method</w:t>
      </w:r>
      <w:r w:rsidRPr="00B413F4">
        <w:rPr>
          <w:rFonts w:ascii="Arial" w:eastAsiaTheme="minorEastAsia" w:hAnsi="Arial" w:cs="Arial" w:hint="eastAsia"/>
          <w:sz w:val="21"/>
          <w:szCs w:val="21"/>
        </w:rPr>
        <w:t>：给工厂付款的付款方式。</w:t>
      </w:r>
    </w:p>
    <w:p w:rsidR="00D90962" w:rsidRPr="00B413F4" w:rsidRDefault="00D90962" w:rsidP="00D90962">
      <w:pPr>
        <w:ind w:firstLineChars="100" w:firstLine="210"/>
        <w:textAlignment w:val="center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4).</w:t>
      </w:r>
      <w:r w:rsidRPr="00B413F4">
        <w:rPr>
          <w:rFonts w:ascii="Arial" w:eastAsiaTheme="minorEastAsia" w:hAnsi="Arial" w:cs="Arial" w:hint="eastAsia"/>
          <w:sz w:val="21"/>
          <w:szCs w:val="21"/>
        </w:rPr>
        <w:t>Vendor Payment Term</w:t>
      </w:r>
      <w:r w:rsidRPr="00B413F4">
        <w:rPr>
          <w:rFonts w:ascii="Arial" w:eastAsiaTheme="minorEastAsia" w:hAnsi="Arial" w:cs="Arial" w:hint="eastAsia"/>
          <w:sz w:val="21"/>
          <w:szCs w:val="21"/>
        </w:rPr>
        <w:t>：给工厂付款的付款条件。</w:t>
      </w:r>
    </w:p>
    <w:p w:rsidR="00D90962" w:rsidRDefault="00D90962" w:rsidP="00D90962">
      <w:pPr>
        <w:pStyle w:val="ListParagraph"/>
        <w:widowControl/>
        <w:numPr>
          <w:ilvl w:val="0"/>
          <w:numId w:val="29"/>
        </w:numPr>
        <w:spacing w:line="240" w:lineRule="auto"/>
        <w:ind w:left="284" w:firstLineChars="0" w:hanging="284"/>
        <w:jc w:val="left"/>
        <w:textAlignment w:val="center"/>
        <w:rPr>
          <w:rFonts w:ascii="Arial" w:eastAsiaTheme="minorEastAsia" w:hAnsi="Arial" w:cs="Arial"/>
          <w:sz w:val="21"/>
          <w:szCs w:val="21"/>
        </w:rPr>
      </w:pPr>
      <w:r w:rsidRPr="00B413F4">
        <w:rPr>
          <w:rFonts w:ascii="Arial" w:hAnsi="Arial" w:cs="Arial" w:hint="eastAsia"/>
          <w:sz w:val="21"/>
          <w:szCs w:val="21"/>
        </w:rPr>
        <w:t>Default Exporter Alter Name</w:t>
      </w:r>
      <w:r w:rsidRPr="00B413F4">
        <w:rPr>
          <w:rFonts w:ascii="Arial" w:hAnsi="Arial" w:cs="Arial" w:hint="eastAsia"/>
          <w:sz w:val="21"/>
          <w:szCs w:val="21"/>
        </w:rPr>
        <w:t>：默认</w:t>
      </w:r>
      <w:r w:rsidRPr="00B413F4">
        <w:rPr>
          <w:rFonts w:ascii="Arial" w:hAnsi="Arial" w:cs="Arial"/>
          <w:sz w:val="21"/>
          <w:szCs w:val="21"/>
        </w:rPr>
        <w:t>出口商的中文名称</w:t>
      </w:r>
      <w:r w:rsidRPr="00B413F4">
        <w:rPr>
          <w:rFonts w:ascii="Arial" w:hAnsi="Arial" w:cs="Arial" w:hint="eastAsia"/>
          <w:sz w:val="21"/>
          <w:szCs w:val="21"/>
        </w:rPr>
        <w:t>。</w:t>
      </w:r>
      <w:r w:rsidRPr="00B413F4">
        <w:rPr>
          <w:rFonts w:ascii="Arial" w:eastAsiaTheme="minorEastAsia" w:hAnsi="Arial" w:cs="Arial" w:hint="eastAsia"/>
          <w:sz w:val="21"/>
          <w:szCs w:val="21"/>
        </w:rPr>
        <w:t>由用户点击字段旁边的铅笔，在打开的页面中选择出口商。</w:t>
      </w:r>
      <w:r>
        <w:rPr>
          <w:rFonts w:ascii="Arial" w:eastAsiaTheme="minorEastAsia" w:hAnsi="Arial" w:cs="Arial" w:hint="eastAsia"/>
          <w:sz w:val="21"/>
          <w:szCs w:val="21"/>
        </w:rPr>
        <w:t>出口商信息目前由生控部及总经办在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&gt;Exporter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D90962" w:rsidRPr="00B413F4" w:rsidRDefault="00D90962" w:rsidP="00D90962">
      <w:pPr>
        <w:ind w:leftChars="88" w:left="284" w:hangingChars="35" w:hanging="73"/>
        <w:textAlignment w:val="center"/>
        <w:rPr>
          <w:rFonts w:ascii="Arial" w:eastAsiaTheme="minorEastAsia" w:hAnsi="Arial" w:cs="Arial"/>
          <w:sz w:val="21"/>
          <w:szCs w:val="21"/>
        </w:rPr>
      </w:pPr>
      <w:r w:rsidRPr="00B413F4">
        <w:rPr>
          <w:rFonts w:ascii="Arial" w:eastAsiaTheme="minorEastAsia" w:hAnsi="Arial" w:cs="Arial" w:hint="eastAsia"/>
          <w:sz w:val="21"/>
          <w:szCs w:val="21"/>
        </w:rPr>
        <w:t>用户选了</w:t>
      </w:r>
      <w:r w:rsidRPr="00B413F4">
        <w:rPr>
          <w:rFonts w:ascii="Arial" w:eastAsiaTheme="minorEastAsia" w:hAnsi="Arial" w:cs="Arial" w:hint="eastAsia"/>
          <w:sz w:val="21"/>
          <w:szCs w:val="21"/>
        </w:rPr>
        <w:t xml:space="preserve">Default </w:t>
      </w:r>
      <w:r>
        <w:rPr>
          <w:rFonts w:ascii="Arial" w:eastAsiaTheme="minorEastAsia" w:hAnsi="Arial" w:cs="Arial" w:hint="eastAsia"/>
          <w:sz w:val="21"/>
          <w:szCs w:val="21"/>
        </w:rPr>
        <w:t>Exporter</w:t>
      </w:r>
      <w:r w:rsidRPr="00B413F4">
        <w:rPr>
          <w:rFonts w:ascii="Arial" w:eastAsiaTheme="minorEastAsia" w:hAnsi="Arial" w:cs="Arial" w:hint="eastAsia"/>
          <w:sz w:val="21"/>
          <w:szCs w:val="21"/>
        </w:rPr>
        <w:t xml:space="preserve"> Alter Name</w:t>
      </w:r>
      <w:r w:rsidRPr="00B413F4">
        <w:rPr>
          <w:rFonts w:ascii="Arial" w:eastAsiaTheme="minorEastAsia" w:hAnsi="Arial" w:cs="Arial" w:hint="eastAsia"/>
          <w:sz w:val="21"/>
          <w:szCs w:val="21"/>
        </w:rPr>
        <w:t>后，</w:t>
      </w:r>
      <w:r>
        <w:rPr>
          <w:rFonts w:ascii="Arial" w:eastAsiaTheme="minorEastAsia" w:hAnsi="Arial" w:cs="Arial"/>
          <w:sz w:val="21"/>
          <w:szCs w:val="21"/>
        </w:rPr>
        <w:t>”</w:t>
      </w:r>
      <w:r>
        <w:rPr>
          <w:rFonts w:ascii="Arial" w:eastAsiaTheme="minorEastAsia" w:hAnsi="Arial" w:cs="Arial" w:hint="eastAsia"/>
          <w:sz w:val="21"/>
          <w:szCs w:val="21"/>
        </w:rPr>
        <w:t>Exporter Name</w:t>
      </w:r>
      <w:r>
        <w:rPr>
          <w:rFonts w:ascii="Arial" w:eastAsiaTheme="minorEastAsia" w:hAnsi="Arial" w:cs="Arial"/>
          <w:sz w:val="21"/>
          <w:szCs w:val="21"/>
        </w:rPr>
        <w:t>”</w:t>
      </w:r>
      <w:r w:rsidRPr="00B413F4">
        <w:rPr>
          <w:rFonts w:ascii="Arial" w:eastAsiaTheme="minorEastAsia" w:hAnsi="Arial" w:cs="Arial" w:hint="eastAsia"/>
          <w:sz w:val="21"/>
          <w:szCs w:val="21"/>
        </w:rPr>
        <w:t>自动从</w:t>
      </w:r>
      <w:r>
        <w:rPr>
          <w:rFonts w:ascii="Arial" w:eastAsiaTheme="minorEastAsia" w:hAnsi="Arial" w:cs="Arial" w:hint="eastAsia"/>
          <w:sz w:val="21"/>
          <w:szCs w:val="21"/>
        </w:rPr>
        <w:t>Exporter</w:t>
      </w:r>
      <w:r w:rsidRPr="00B413F4">
        <w:rPr>
          <w:rFonts w:ascii="Arial" w:eastAsiaTheme="minorEastAsia" w:hAnsi="Arial" w:cs="Arial" w:hint="eastAsia"/>
          <w:sz w:val="21"/>
          <w:szCs w:val="21"/>
        </w:rPr>
        <w:t>页面带过来。</w:t>
      </w:r>
    </w:p>
    <w:p w:rsidR="00D90962" w:rsidRDefault="00D90962" w:rsidP="00D90962">
      <w:pPr>
        <w:pStyle w:val="ListParagraph"/>
        <w:ind w:left="284" w:firstLineChars="0" w:firstLine="0"/>
        <w:textAlignment w:val="center"/>
        <w:rPr>
          <w:rFonts w:ascii="Arial" w:hAnsi="Arial" w:cs="Arial"/>
          <w:sz w:val="21"/>
          <w:szCs w:val="21"/>
        </w:rPr>
      </w:pPr>
      <w:r w:rsidRPr="00B413F4">
        <w:rPr>
          <w:rFonts w:ascii="Arial" w:hAnsi="Arial" w:cs="Arial" w:hint="eastAsia"/>
          <w:sz w:val="21"/>
          <w:szCs w:val="21"/>
        </w:rPr>
        <w:lastRenderedPageBreak/>
        <w:t>Exporter Name</w:t>
      </w:r>
      <w:r w:rsidRPr="00B413F4">
        <w:rPr>
          <w:rFonts w:ascii="Arial" w:hAnsi="Arial" w:cs="Arial" w:hint="eastAsia"/>
          <w:sz w:val="21"/>
          <w:szCs w:val="21"/>
        </w:rPr>
        <w:t>：出口商的英文名称。</w:t>
      </w:r>
    </w:p>
    <w:p w:rsidR="00D90962" w:rsidRPr="003C2077" w:rsidRDefault="00D90962" w:rsidP="00D90962">
      <w:pPr>
        <w:pStyle w:val="ListParagraph"/>
        <w:ind w:left="284" w:firstLineChars="0" w:firstLine="0"/>
        <w:textAlignment w:val="center"/>
        <w:rPr>
          <w:rFonts w:ascii="Arial" w:eastAsiaTheme="minorEastAsia" w:hAnsi="Arial" w:cs="Arial"/>
          <w:sz w:val="21"/>
          <w:szCs w:val="21"/>
        </w:rPr>
      </w:pPr>
    </w:p>
    <w:p w:rsidR="00D90962" w:rsidRPr="004310F1" w:rsidRDefault="00D90962" w:rsidP="00D90962">
      <w:pPr>
        <w:pStyle w:val="NormalWeb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 w:hint="eastAsia"/>
          <w:b/>
          <w:sz w:val="21"/>
          <w:szCs w:val="21"/>
        </w:rPr>
        <w:t>Button</w:t>
      </w:r>
      <w:r>
        <w:rPr>
          <w:rFonts w:ascii="Arial" w:hAnsi="Arial" w:cs="Arial" w:hint="eastAsia"/>
          <w:b/>
          <w:sz w:val="21"/>
          <w:szCs w:val="21"/>
        </w:rPr>
        <w:t>解释</w:t>
      </w:r>
    </w:p>
    <w:p w:rsidR="00D90962" w:rsidRPr="00B413F4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  <w:sz w:val="21"/>
          <w:szCs w:val="21"/>
        </w:rPr>
      </w:pPr>
      <w:r w:rsidRPr="00B413F4">
        <w:rPr>
          <w:rFonts w:ascii="Arial" w:hAnsi="Arial" w:cs="Arial" w:hint="eastAsia"/>
          <w:sz w:val="21"/>
          <w:szCs w:val="21"/>
        </w:rPr>
        <w:t>CCD Items</w:t>
      </w:r>
      <w:r w:rsidRPr="00B413F4">
        <w:rPr>
          <w:rFonts w:ascii="Arial" w:hAnsi="Arial" w:cs="Arial" w:hint="eastAsia"/>
          <w:sz w:val="21"/>
          <w:szCs w:val="21"/>
        </w:rPr>
        <w:t>：和字段</w:t>
      </w:r>
      <w:r w:rsidRPr="00B413F4">
        <w:rPr>
          <w:rFonts w:ascii="Arial" w:hAnsi="Arial" w:cs="Arial"/>
          <w:sz w:val="21"/>
          <w:szCs w:val="21"/>
        </w:rPr>
        <w:t>”</w:t>
      </w:r>
      <w:r w:rsidRPr="00B413F4">
        <w:rPr>
          <w:rFonts w:ascii="Arial" w:hAnsi="Arial" w:cs="Arial" w:hint="eastAsia"/>
          <w:sz w:val="21"/>
          <w:szCs w:val="21"/>
        </w:rPr>
        <w:t>CCD No.</w:t>
      </w:r>
      <w:r w:rsidRPr="00B413F4">
        <w:rPr>
          <w:rFonts w:ascii="Arial" w:hAnsi="Arial" w:cs="Arial"/>
          <w:sz w:val="21"/>
          <w:szCs w:val="21"/>
        </w:rPr>
        <w:t>”</w:t>
      </w:r>
      <w:r w:rsidRPr="00B413F4">
        <w:rPr>
          <w:rFonts w:ascii="Arial" w:hAnsi="Arial" w:cs="Arial"/>
          <w:sz w:val="21"/>
          <w:szCs w:val="21"/>
        </w:rPr>
        <w:t>配合使用</w:t>
      </w:r>
      <w:r w:rsidRPr="00B413F4">
        <w:rPr>
          <w:rFonts w:ascii="Arial" w:hAnsi="Arial" w:cs="Arial" w:hint="eastAsia"/>
          <w:sz w:val="21"/>
          <w:szCs w:val="21"/>
        </w:rPr>
        <w:t>，</w:t>
      </w:r>
      <w:r w:rsidRPr="00B413F4">
        <w:rPr>
          <w:rFonts w:ascii="Arial" w:hAnsi="Arial" w:cs="Arial" w:hint="eastAsia"/>
          <w:sz w:val="21"/>
          <w:szCs w:val="21"/>
        </w:rPr>
        <w:t>CCD No.</w:t>
      </w:r>
      <w:r w:rsidRPr="00B413F4">
        <w:rPr>
          <w:rFonts w:ascii="Arial" w:hAnsi="Arial" w:cs="Arial" w:hint="eastAsia"/>
          <w:sz w:val="21"/>
          <w:szCs w:val="21"/>
        </w:rPr>
        <w:t>关联好后。选择订单，点此</w:t>
      </w:r>
      <w:r w:rsidRPr="00B413F4">
        <w:rPr>
          <w:rFonts w:ascii="Arial" w:hAnsi="Arial" w:cs="Arial" w:hint="eastAsia"/>
          <w:sz w:val="21"/>
          <w:szCs w:val="21"/>
        </w:rPr>
        <w:t>Button,</w:t>
      </w:r>
      <w:r w:rsidRPr="00B413F4">
        <w:rPr>
          <w:rFonts w:ascii="Arial" w:hAnsi="Arial" w:cs="Arial" w:hint="eastAsia"/>
          <w:sz w:val="21"/>
          <w:szCs w:val="21"/>
        </w:rPr>
        <w:t>在打开的页面中选择要关联的</w:t>
      </w:r>
      <w:r w:rsidRPr="00B413F4">
        <w:rPr>
          <w:rFonts w:ascii="Arial" w:hAnsi="Arial" w:cs="Arial" w:hint="eastAsia"/>
          <w:sz w:val="21"/>
          <w:szCs w:val="21"/>
        </w:rPr>
        <w:t>CCD Item.</w:t>
      </w:r>
    </w:p>
    <w:p w:rsidR="00D90962" w:rsidRPr="00EB0069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Exchange Rate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/>
          <w:sz w:val="21"/>
          <w:szCs w:val="21"/>
        </w:rPr>
        <w:t>给</w:t>
      </w:r>
      <w:r>
        <w:rPr>
          <w:rFonts w:ascii="Arial" w:hAnsi="Arial" w:cs="Arial" w:hint="eastAsia"/>
          <w:sz w:val="21"/>
          <w:szCs w:val="21"/>
        </w:rPr>
        <w:t>Item</w:t>
      </w:r>
      <w:r>
        <w:rPr>
          <w:rFonts w:ascii="Arial" w:hAnsi="Arial" w:cs="Arial" w:hint="eastAsia"/>
          <w:sz w:val="21"/>
          <w:szCs w:val="21"/>
        </w:rPr>
        <w:t>批量设置汇率。</w:t>
      </w:r>
    </w:p>
    <w:p w:rsidR="00D90962" w:rsidRPr="00EB0069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  <w:rPr>
          <w:rFonts w:ascii="Arial" w:hAnsi="Arial" w:cs="Arial"/>
        </w:rPr>
      </w:pPr>
      <w:r>
        <w:rPr>
          <w:rFonts w:ascii="Arial" w:hAnsi="Arial" w:cs="Arial" w:hint="eastAsia"/>
          <w:sz w:val="21"/>
          <w:szCs w:val="21"/>
        </w:rPr>
        <w:t>Group</w:t>
      </w:r>
      <w:r w:rsidRPr="00EB0069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选择多个</w:t>
      </w:r>
      <w:r>
        <w:rPr>
          <w:rFonts w:ascii="Arial" w:hAnsi="Arial" w:cs="Arial" w:hint="eastAsia"/>
          <w:sz w:val="21"/>
          <w:szCs w:val="21"/>
        </w:rPr>
        <w:t>Item</w:t>
      </w:r>
      <w:r>
        <w:rPr>
          <w:rFonts w:ascii="Arial" w:hAnsi="Arial" w:cs="Arial" w:hint="eastAsia"/>
          <w:sz w:val="21"/>
          <w:szCs w:val="21"/>
        </w:rPr>
        <w:t>后点此</w:t>
      </w:r>
      <w:r>
        <w:rPr>
          <w:rFonts w:ascii="Arial" w:hAnsi="Arial" w:cs="Arial" w:hint="eastAsia"/>
          <w:sz w:val="21"/>
          <w:szCs w:val="21"/>
        </w:rPr>
        <w:t>Button,</w:t>
      </w:r>
      <w:r>
        <w:rPr>
          <w:rFonts w:ascii="Arial" w:hAnsi="Arial" w:cs="Arial" w:hint="eastAsia"/>
          <w:sz w:val="21"/>
          <w:szCs w:val="21"/>
        </w:rPr>
        <w:t>表示这几个</w:t>
      </w:r>
      <w:r>
        <w:rPr>
          <w:rFonts w:ascii="Arial" w:hAnsi="Arial" w:cs="Arial" w:hint="eastAsia"/>
          <w:sz w:val="21"/>
          <w:szCs w:val="21"/>
        </w:rPr>
        <w:t>Item</w:t>
      </w:r>
      <w:r>
        <w:rPr>
          <w:rFonts w:ascii="Arial" w:hAnsi="Arial" w:cs="Arial" w:hint="eastAsia"/>
          <w:sz w:val="21"/>
          <w:szCs w:val="21"/>
        </w:rPr>
        <w:t>需要被放进同一个纸箱。</w:t>
      </w:r>
    </w:p>
    <w:p w:rsidR="00D90962" w:rsidRDefault="00D90962" w:rsidP="00D90962">
      <w:pPr>
        <w:widowControl/>
        <w:numPr>
          <w:ilvl w:val="0"/>
          <w:numId w:val="30"/>
        </w:numPr>
        <w:spacing w:line="240" w:lineRule="auto"/>
        <w:ind w:left="284" w:hanging="284"/>
        <w:jc w:val="left"/>
        <w:textAlignment w:val="center"/>
      </w:pPr>
      <w:r>
        <w:rPr>
          <w:rFonts w:ascii="Arial" w:hAnsi="Arial" w:cs="Arial" w:hint="eastAsia"/>
          <w:sz w:val="21"/>
          <w:szCs w:val="21"/>
        </w:rPr>
        <w:t>Ungroup</w:t>
      </w:r>
      <w:r w:rsidRPr="00EB0069">
        <w:rPr>
          <w:rFonts w:ascii="Arial" w:hAnsi="Arial" w:cs="Arial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取消</w:t>
      </w:r>
      <w:r>
        <w:rPr>
          <w:rFonts w:ascii="Arial" w:hAnsi="Arial" w:cs="Arial" w:hint="eastAsia"/>
          <w:sz w:val="21"/>
          <w:szCs w:val="21"/>
        </w:rPr>
        <w:t>Group</w:t>
      </w:r>
      <w:r>
        <w:rPr>
          <w:rFonts w:ascii="Arial" w:hAnsi="Arial" w:cs="Arial" w:hint="eastAsia"/>
          <w:sz w:val="21"/>
          <w:szCs w:val="21"/>
        </w:rPr>
        <w:t>。</w:t>
      </w:r>
      <w:r>
        <w:rPr>
          <w:rFonts w:ascii="Calibri" w:hAnsi="Calibri"/>
          <w:sz w:val="21"/>
          <w:szCs w:val="21"/>
        </w:rPr>
        <w:t>.</w:t>
      </w:r>
    </w:p>
    <w:p w:rsidR="00D90962" w:rsidRPr="00601F27" w:rsidRDefault="00D90962" w:rsidP="00D90962">
      <w:pPr>
        <w:pStyle w:val="NormalWeb"/>
        <w:spacing w:before="0" w:beforeAutospacing="0" w:after="0" w:afterAutospacing="0"/>
        <w:ind w:left="54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 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14" w:name="_Toc419100051"/>
      <w:r w:rsidRPr="00FD4AFC">
        <w:rPr>
          <w:rFonts w:hint="eastAsia"/>
          <w:sz w:val="24"/>
          <w:szCs w:val="24"/>
        </w:rPr>
        <w:t>操作界面三</w:t>
      </w:r>
      <w:bookmarkEnd w:id="14"/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noProof/>
        </w:rPr>
        <w:drawing>
          <wp:inline distT="0" distB="0" distL="0" distR="0" wp14:anchorId="41B53E3B" wp14:editId="61212A02">
            <wp:extent cx="5274310" cy="1580462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ind w:left="540"/>
        <w:rPr>
          <w:sz w:val="21"/>
          <w:szCs w:val="21"/>
        </w:rPr>
      </w:pPr>
      <w:r>
        <w:rPr>
          <w:rFonts w:hint="eastAsia"/>
          <w:sz w:val="21"/>
          <w:szCs w:val="21"/>
        </w:rPr>
        <w:t> </w:t>
      </w:r>
    </w:p>
    <w:p w:rsidR="00D90962" w:rsidRPr="00A25036" w:rsidRDefault="00D90962" w:rsidP="00D90962">
      <w:pPr>
        <w:pStyle w:val="NormalWeb"/>
        <w:spacing w:before="0" w:beforeAutospacing="0" w:after="0" w:afterAutospacing="0"/>
        <w:rPr>
          <w:rStyle w:val="IntenseEmphasis"/>
          <w:i w:val="0"/>
          <w:color w:val="auto"/>
          <w:sz w:val="21"/>
          <w:szCs w:val="21"/>
        </w:rPr>
      </w:pPr>
      <w:r w:rsidRPr="00A25036">
        <w:rPr>
          <w:rStyle w:val="IntenseEmphasis"/>
          <w:rFonts w:hint="eastAsia"/>
          <w:i w:val="0"/>
          <w:color w:val="auto"/>
          <w:sz w:val="21"/>
          <w:szCs w:val="21"/>
        </w:rPr>
        <w:t>字段解释</w:t>
      </w:r>
      <w:r w:rsidRPr="00A25036">
        <w:rPr>
          <w:rStyle w:val="IntenseEmphasis"/>
          <w:i w:val="0"/>
          <w:color w:val="auto"/>
          <w:sz w:val="21"/>
          <w:szCs w:val="21"/>
        </w:rPr>
        <w:t>：</w:t>
      </w:r>
    </w:p>
    <w:p w:rsidR="00D90962" w:rsidRPr="002F1F98" w:rsidRDefault="00D90962" w:rsidP="00D90962">
      <w:pPr>
        <w:pStyle w:val="NormalWeb"/>
        <w:numPr>
          <w:ilvl w:val="0"/>
          <w:numId w:val="31"/>
        </w:numPr>
        <w:spacing w:before="0" w:beforeAutospacing="0" w:after="0" w:afterAutospacing="0" w:line="240" w:lineRule="auto"/>
        <w:ind w:left="284" w:hanging="284"/>
        <w:rPr>
          <w:rFonts w:ascii="Arial" w:hAnsi="Arial" w:cs="Arial"/>
          <w:sz w:val="21"/>
          <w:szCs w:val="21"/>
        </w:rPr>
      </w:pPr>
      <w:r w:rsidRPr="002F1F98">
        <w:rPr>
          <w:rFonts w:ascii="Arial" w:hAnsi="Arial" w:cs="Arial"/>
          <w:sz w:val="21"/>
          <w:szCs w:val="21"/>
        </w:rPr>
        <w:t>Gross Weight/Pack</w:t>
      </w:r>
      <w:r w:rsidRPr="002F1F98">
        <w:rPr>
          <w:rFonts w:ascii="Arial" w:hAnsi="Arial" w:cs="Arial"/>
          <w:sz w:val="21"/>
          <w:szCs w:val="21"/>
        </w:rPr>
        <w:t>（</w:t>
      </w:r>
      <w:r w:rsidRPr="002F1F98">
        <w:rPr>
          <w:rFonts w:ascii="Arial" w:hAnsi="Arial" w:cs="Arial"/>
          <w:sz w:val="21"/>
          <w:szCs w:val="21"/>
        </w:rPr>
        <w:t>KG</w:t>
      </w:r>
      <w:r w:rsidRPr="002F1F98">
        <w:rPr>
          <w:rFonts w:ascii="Arial" w:hAnsi="Arial" w:cs="Arial"/>
          <w:sz w:val="21"/>
          <w:szCs w:val="21"/>
        </w:rPr>
        <w:t>）：纸箱毛重，单位是</w:t>
      </w:r>
      <w:r>
        <w:rPr>
          <w:rFonts w:ascii="Arial" w:hAnsi="Arial" w:cs="Arial"/>
          <w:sz w:val="21"/>
          <w:szCs w:val="21"/>
        </w:rPr>
        <w:t>KG</w:t>
      </w:r>
      <w:r>
        <w:rPr>
          <w:rFonts w:ascii="Arial" w:hAnsi="Arial" w:cs="Arial" w:hint="eastAsia"/>
          <w:sz w:val="21"/>
          <w:szCs w:val="21"/>
        </w:rPr>
        <w:t>。会从</w:t>
      </w:r>
      <w:r>
        <w:rPr>
          <w:rFonts w:ascii="Arial" w:hAnsi="Arial" w:cs="Arial" w:hint="eastAsia"/>
          <w:sz w:val="21"/>
          <w:szCs w:val="21"/>
        </w:rPr>
        <w:t>Item Master</w:t>
      </w:r>
      <w:r>
        <w:rPr>
          <w:rFonts w:ascii="Arial" w:hAnsi="Arial" w:cs="Arial" w:hint="eastAsia"/>
          <w:sz w:val="21"/>
          <w:szCs w:val="21"/>
        </w:rPr>
        <w:t>页面自动把值带过来。用户可以更新。</w:t>
      </w:r>
    </w:p>
    <w:p w:rsidR="00D90962" w:rsidRPr="008408A5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</w:p>
    <w:p w:rsidR="00D90962" w:rsidRPr="002F1F98" w:rsidRDefault="00D90962" w:rsidP="00D90962">
      <w:pPr>
        <w:pStyle w:val="NormalWeb"/>
        <w:spacing w:before="0" w:beforeAutospacing="0" w:after="0" w:afterAutospacing="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Button解释</w:t>
      </w:r>
      <w:r w:rsidRPr="002F1F98">
        <w:rPr>
          <w:rFonts w:hint="eastAsia"/>
          <w:b/>
          <w:sz w:val="21"/>
          <w:szCs w:val="21"/>
        </w:rPr>
        <w:t>:</w:t>
      </w:r>
    </w:p>
    <w:p w:rsidR="00D90962" w:rsidRPr="00E42BAF" w:rsidRDefault="00D90962" w:rsidP="00D90962">
      <w:pPr>
        <w:pStyle w:val="ListParagraph"/>
        <w:widowControl/>
        <w:numPr>
          <w:ilvl w:val="0"/>
          <w:numId w:val="31"/>
        </w:numPr>
        <w:spacing w:line="240" w:lineRule="auto"/>
        <w:ind w:left="284" w:firstLineChars="0" w:hanging="284"/>
        <w:jc w:val="left"/>
        <w:textAlignment w:val="center"/>
      </w:pPr>
      <w:r w:rsidRPr="00E22860">
        <w:rPr>
          <w:rFonts w:ascii="Arial" w:hAnsi="Arial" w:cs="Arial"/>
          <w:b/>
          <w:sz w:val="21"/>
          <w:szCs w:val="21"/>
        </w:rPr>
        <w:t>Eva.Cost</w:t>
      </w:r>
      <w:r w:rsidRPr="00E22860">
        <w:rPr>
          <w:rFonts w:ascii="Arial" w:hAnsi="Arial" w:cs="Arial" w:hint="eastAsia"/>
          <w:sz w:val="21"/>
          <w:szCs w:val="21"/>
        </w:rPr>
        <w:t>：</w:t>
      </w:r>
      <w:r w:rsidRPr="00E42BAF">
        <w:rPr>
          <w:rFonts w:hint="eastAsia"/>
          <w:sz w:val="20"/>
          <w:szCs w:val="20"/>
        </w:rPr>
        <w:t xml:space="preserve"> </w:t>
      </w:r>
      <w:r w:rsidRPr="00E42BAF">
        <w:rPr>
          <w:rFonts w:hint="eastAsia"/>
          <w:sz w:val="20"/>
          <w:szCs w:val="20"/>
        </w:rPr>
        <w:t>点</w:t>
      </w:r>
      <w:r>
        <w:rPr>
          <w:rFonts w:hint="eastAsia"/>
          <w:sz w:val="20"/>
          <w:szCs w:val="20"/>
        </w:rPr>
        <w:t>此</w:t>
      </w:r>
      <w:r w:rsidRPr="00E42BAF">
        <w:rPr>
          <w:rFonts w:hint="eastAsia"/>
          <w:sz w:val="20"/>
          <w:szCs w:val="20"/>
        </w:rPr>
        <w:t>查看</w:t>
      </w:r>
      <w:r w:rsidRPr="00CA083A">
        <w:rPr>
          <w:rFonts w:ascii="Arial" w:hAnsi="Arial" w:cs="Arial"/>
          <w:sz w:val="20"/>
          <w:szCs w:val="20"/>
        </w:rPr>
        <w:t>Evaluation Cost detail</w:t>
      </w:r>
      <w:r w:rsidRPr="00CA083A">
        <w:rPr>
          <w:rFonts w:ascii="Arial" w:hAnsi="Arial" w:cs="Arial"/>
          <w:sz w:val="20"/>
          <w:szCs w:val="20"/>
        </w:rPr>
        <w:t>。</w:t>
      </w:r>
      <w:r>
        <w:rPr>
          <w:rFonts w:ascii="Arial" w:hAnsi="Arial" w:cs="Arial"/>
          <w:sz w:val="20"/>
          <w:szCs w:val="20"/>
        </w:rPr>
        <w:t>目前由</w:t>
      </w:r>
      <w:r>
        <w:rPr>
          <w:rFonts w:ascii="Arial" w:hAnsi="Arial" w:cs="Arial" w:hint="eastAsia"/>
          <w:sz w:val="20"/>
          <w:szCs w:val="20"/>
        </w:rPr>
        <w:t>UCT</w:t>
      </w:r>
      <w:r>
        <w:rPr>
          <w:rFonts w:ascii="Arial" w:hAnsi="Arial" w:cs="Arial" w:hint="eastAsia"/>
          <w:sz w:val="20"/>
          <w:szCs w:val="20"/>
        </w:rPr>
        <w:t>在</w:t>
      </w:r>
      <w:r>
        <w:rPr>
          <w:rFonts w:ascii="Arial" w:hAnsi="Arial" w:cs="Arial" w:hint="eastAsia"/>
          <w:sz w:val="20"/>
          <w:szCs w:val="20"/>
        </w:rPr>
        <w:t>Item Master</w:t>
      </w:r>
      <w:r>
        <w:rPr>
          <w:rFonts w:ascii="Arial" w:hAnsi="Arial" w:cs="Arial" w:hint="eastAsia"/>
          <w:sz w:val="20"/>
          <w:szCs w:val="20"/>
        </w:rPr>
        <w:t>页面维护。用户级别为组长或组长，有权限查看。</w:t>
      </w:r>
    </w:p>
    <w:p w:rsidR="00D90962" w:rsidRDefault="00D90962" w:rsidP="00D90962">
      <w:pPr>
        <w:pStyle w:val="ListParagraph"/>
        <w:ind w:firstLineChars="0" w:firstLine="0"/>
        <w:textAlignment w:val="center"/>
      </w:pPr>
      <w:r>
        <w:rPr>
          <w:noProof/>
          <w:sz w:val="20"/>
          <w:szCs w:val="20"/>
        </w:rPr>
        <w:drawing>
          <wp:inline distT="0" distB="0" distL="0" distR="0" wp14:anchorId="6A506C8B" wp14:editId="2A610E61">
            <wp:extent cx="5273675" cy="1637665"/>
            <wp:effectExtent l="0" t="0" r="3175" b="635"/>
            <wp:docPr id="59" name="Picture 59" descr="Machine generated alternative text: WtI ?)MI?&#10;2en No: V.rdo tt.n NG: I COb?&#10;ScP4d. SP.p DaO.: ?&#10;cog(T) I Co.(S) ii.&#10;sce4a.抏cus tee: I C.I Coot(S):&#10;EveIuitbooe Cese D.ta  2]&#10;Peck D.eIopm.nt CoeU(Ne) I Quoted ; I&#10;D.eIoprn.nt Cost2:(PNe) Quoted e,: I&#10;UCCPN TN?t Pn?CF) I Quoted Ct I J .?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WtI ?)MI?&#10;2en No: V.rdo tt.n NG: I COb?&#10;ScP4d. SP.p DaO.: ?&#10;cog(T) I Co.(S) ii.&#10;sce4a.抏cus tee: I C.I Coot(S):&#10;EveIuitbooe Cese D.ta  2]&#10;Peck D.eIopm.nt CoeU(Ne) I Quoted ; I&#10;D.eIoprn.nt Cost2:(PNe) Quoted e,: I&#10;UCCPN TN?t Pn?CF) I Quoted Ct I J .? -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962" w:rsidRPr="00E42BAF" w:rsidRDefault="00D90962" w:rsidP="00D90962">
      <w:pPr>
        <w:pStyle w:val="ListParagraph"/>
        <w:ind w:firstLineChars="0" w:firstLine="0"/>
        <w:textAlignment w:val="center"/>
      </w:pPr>
    </w:p>
    <w:p w:rsidR="00D90962" w:rsidRPr="00B8004C" w:rsidRDefault="00D90962" w:rsidP="00D90962">
      <w:pPr>
        <w:pStyle w:val="NormalWeb"/>
        <w:numPr>
          <w:ilvl w:val="0"/>
          <w:numId w:val="34"/>
        </w:numPr>
        <w:spacing w:before="0" w:beforeAutospacing="0" w:after="0" w:afterAutospacing="0" w:line="240" w:lineRule="auto"/>
        <w:ind w:left="284" w:hanging="284"/>
        <w:rPr>
          <w:rFonts w:ascii="Arial" w:hAnsi="Arial" w:cs="Arial"/>
          <w:sz w:val="21"/>
          <w:szCs w:val="21"/>
        </w:rPr>
      </w:pPr>
      <w:r w:rsidRPr="00D452B5">
        <w:rPr>
          <w:rFonts w:ascii="Arial" w:hAnsi="Arial" w:cs="Arial" w:hint="eastAsia"/>
          <w:sz w:val="21"/>
          <w:szCs w:val="21"/>
        </w:rPr>
        <w:t>Default All</w:t>
      </w:r>
      <w:r w:rsidRPr="00D452B5">
        <w:rPr>
          <w:rFonts w:ascii="Arial" w:hAnsi="Arial" w:cs="Arial" w:hint="eastAsia"/>
          <w:sz w:val="21"/>
          <w:szCs w:val="21"/>
        </w:rPr>
        <w:t>：点此</w:t>
      </w:r>
      <w:r w:rsidRPr="00D452B5">
        <w:rPr>
          <w:rFonts w:ascii="Arial" w:hAnsi="Arial" w:cs="Arial" w:hint="eastAsia"/>
          <w:sz w:val="21"/>
          <w:szCs w:val="21"/>
        </w:rPr>
        <w:t>Button</w:t>
      </w:r>
      <w:r w:rsidRPr="00D452B5">
        <w:rPr>
          <w:rFonts w:ascii="Arial" w:hAnsi="Arial" w:cs="Arial" w:hint="eastAsia"/>
          <w:sz w:val="21"/>
          <w:szCs w:val="21"/>
        </w:rPr>
        <w:t>可以把当前</w:t>
      </w:r>
      <w:r w:rsidRPr="00D452B5">
        <w:rPr>
          <w:rFonts w:ascii="Arial" w:hAnsi="Arial" w:cs="Arial" w:hint="eastAsia"/>
          <w:sz w:val="21"/>
          <w:szCs w:val="21"/>
        </w:rPr>
        <w:t>Item</w:t>
      </w:r>
      <w:r w:rsidRPr="00D452B5">
        <w:rPr>
          <w:rFonts w:ascii="Arial" w:hAnsi="Arial" w:cs="Arial" w:hint="eastAsia"/>
          <w:sz w:val="21"/>
          <w:szCs w:val="21"/>
        </w:rPr>
        <w:t>的纸箱信息批量设置给该订单里的所有</w:t>
      </w:r>
      <w:r w:rsidRPr="00D452B5">
        <w:rPr>
          <w:rFonts w:ascii="Arial" w:hAnsi="Arial" w:cs="Arial" w:hint="eastAsia"/>
          <w:sz w:val="21"/>
          <w:szCs w:val="21"/>
        </w:rPr>
        <w:t>Item.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15" w:name="_Toc419100052"/>
      <w:r w:rsidRPr="00FD4AFC">
        <w:rPr>
          <w:rFonts w:hint="eastAsia"/>
          <w:szCs w:val="28"/>
        </w:rPr>
        <w:t>操作方法介绍</w:t>
      </w:r>
      <w:bookmarkEnd w:id="15"/>
      <w:r w:rsidRPr="00FD4AFC">
        <w:rPr>
          <w:rFonts w:hint="eastAsia"/>
          <w:szCs w:val="28"/>
        </w:rPr>
        <w:t> </w:t>
      </w:r>
    </w:p>
    <w:p w:rsidR="00D90962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订单在</w:t>
      </w:r>
      <w:r>
        <w:rPr>
          <w:rFonts w:ascii="Calibri" w:hAnsi="Calibri"/>
          <w:sz w:val="21"/>
          <w:szCs w:val="21"/>
        </w:rPr>
        <w:t>Order review</w:t>
      </w:r>
      <w:r>
        <w:rPr>
          <w:rFonts w:hint="eastAsia"/>
          <w:sz w:val="21"/>
          <w:szCs w:val="21"/>
        </w:rPr>
        <w:t>状态时，其操作分主管（</w:t>
      </w:r>
      <w:r w:rsidRPr="00812571">
        <w:rPr>
          <w:rFonts w:hint="eastAsia"/>
          <w:sz w:val="21"/>
          <w:szCs w:val="21"/>
        </w:rPr>
        <w:t>或主管助理</w:t>
      </w:r>
      <w:r>
        <w:rPr>
          <w:rFonts w:hint="eastAsia"/>
          <w:sz w:val="21"/>
          <w:szCs w:val="21"/>
        </w:rPr>
        <w:t>）分单和跟单员录入信息并推进两部分</w:t>
      </w:r>
    </w:p>
    <w:p w:rsidR="00D90962" w:rsidRDefault="00D90962" w:rsidP="00D90962">
      <w:pPr>
        <w:pStyle w:val="NormalWeb"/>
        <w:spacing w:before="0" w:beforeAutospacing="0" w:after="0" w:afterAutospacing="0"/>
        <w:ind w:left="54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lastRenderedPageBreak/>
        <w:t> 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16" w:name="_Toc419100053"/>
      <w:r w:rsidRPr="00FD4AFC">
        <w:rPr>
          <w:rFonts w:hint="eastAsia"/>
          <w:sz w:val="24"/>
          <w:szCs w:val="24"/>
        </w:rPr>
        <w:t>主管（或主管助理）分单</w:t>
      </w:r>
      <w:bookmarkEnd w:id="16"/>
    </w:p>
    <w:p w:rsidR="00D90962" w:rsidRDefault="00D90962" w:rsidP="00D90962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分单有两种方法</w:t>
      </w:r>
    </w:p>
    <w:p w:rsidR="00D90962" w:rsidRDefault="00D90962" w:rsidP="00D90962">
      <w:pPr>
        <w:textAlignment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第一种是在“操作界面一”分单：用户在该页面找出要分单的订单，选中，点按钮“</w:t>
      </w:r>
      <w:r w:rsidRPr="005864BC">
        <w:rPr>
          <w:rFonts w:ascii="Calibri" w:hAnsi="Calibri" w:hint="eastAsia"/>
          <w:sz w:val="21"/>
          <w:szCs w:val="21"/>
        </w:rPr>
        <w:t>Assign PA</w:t>
      </w:r>
      <w:r>
        <w:rPr>
          <w:rFonts w:ascii="Calibri" w:hAnsi="Calibri" w:hint="eastAsia"/>
          <w:sz w:val="21"/>
          <w:szCs w:val="21"/>
        </w:rPr>
        <w:t>”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sz w:val="21"/>
          <w:szCs w:val="21"/>
        </w:rPr>
        <w:t>在打开的页面中选择跟单员，点“</w:t>
      </w:r>
      <w:r>
        <w:rPr>
          <w:rFonts w:hint="eastAsia"/>
          <w:sz w:val="21"/>
          <w:szCs w:val="21"/>
        </w:rPr>
        <w:t>OK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即可。如下：</w:t>
      </w:r>
    </w:p>
    <w:p w:rsidR="00D90962" w:rsidRDefault="00D90962" w:rsidP="00D90962">
      <w:pPr>
        <w:textAlignment w:val="center"/>
        <w:rPr>
          <w:sz w:val="21"/>
          <w:szCs w:val="21"/>
        </w:rPr>
      </w:pPr>
    </w:p>
    <w:p w:rsidR="00D90962" w:rsidRDefault="00D90962" w:rsidP="00D90962">
      <w:pPr>
        <w:textAlignment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631B14EE" wp14:editId="20FEDCE8">
            <wp:extent cx="5274310" cy="2195798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textAlignment w:val="center"/>
        <w:rPr>
          <w:sz w:val="21"/>
          <w:szCs w:val="21"/>
        </w:rPr>
      </w:pPr>
    </w:p>
    <w:p w:rsidR="00D90962" w:rsidRDefault="00D90962" w:rsidP="00D90962">
      <w:pPr>
        <w:textAlignment w:val="center"/>
        <w:rPr>
          <w:sz w:val="21"/>
          <w:szCs w:val="21"/>
        </w:rPr>
      </w:pPr>
    </w:p>
    <w:p w:rsidR="00D90962" w:rsidRPr="00CA083A" w:rsidRDefault="00D90962" w:rsidP="00D90962">
      <w:pPr>
        <w:pStyle w:val="NormalWeb"/>
        <w:spacing w:before="0" w:beforeAutospacing="0" w:after="0" w:afterAutospacing="0"/>
        <w:rPr>
          <w:sz w:val="21"/>
          <w:szCs w:val="21"/>
        </w:rPr>
      </w:pPr>
      <w:r w:rsidRPr="005864BC">
        <w:rPr>
          <w:rFonts w:hint="eastAsia"/>
          <w:sz w:val="21"/>
          <w:szCs w:val="21"/>
        </w:rPr>
        <w:t>第</w:t>
      </w:r>
      <w:r w:rsidRPr="005864BC">
        <w:rPr>
          <w:sz w:val="21"/>
          <w:szCs w:val="21"/>
        </w:rPr>
        <w:t>二种是在</w:t>
      </w:r>
      <w:r>
        <w:rPr>
          <w:rFonts w:hint="eastAsia"/>
          <w:sz w:val="21"/>
          <w:szCs w:val="21"/>
        </w:rPr>
        <w:t>“</w:t>
      </w:r>
      <w:r w:rsidRPr="005864BC">
        <w:rPr>
          <w:sz w:val="21"/>
          <w:szCs w:val="21"/>
        </w:rPr>
        <w:t>操作界面三</w:t>
      </w:r>
      <w:r>
        <w:rPr>
          <w:rFonts w:hint="eastAsia"/>
          <w:sz w:val="21"/>
          <w:szCs w:val="21"/>
        </w:rPr>
        <w:t>”</w:t>
      </w:r>
      <w:r w:rsidRPr="005864BC">
        <w:rPr>
          <w:sz w:val="21"/>
          <w:szCs w:val="21"/>
        </w:rPr>
        <w:t>分单</w:t>
      </w:r>
      <w:r>
        <w:rPr>
          <w:rFonts w:hint="eastAsia"/>
          <w:sz w:val="21"/>
          <w:szCs w:val="21"/>
        </w:rPr>
        <w:t>：</w:t>
      </w:r>
      <w:r>
        <w:rPr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>
        <w:rPr>
          <w:sz w:val="21"/>
          <w:szCs w:val="21"/>
        </w:rPr>
        <w:t>操作界面二</w:t>
      </w:r>
      <w:r>
        <w:rPr>
          <w:rFonts w:hint="eastAsia"/>
          <w:sz w:val="21"/>
          <w:szCs w:val="21"/>
        </w:rPr>
        <w:t>”单击</w:t>
      </w:r>
      <w:r>
        <w:rPr>
          <w:sz w:val="21"/>
          <w:szCs w:val="21"/>
        </w:rPr>
        <w:t>订单号</w:t>
      </w:r>
      <w:r>
        <w:rPr>
          <w:rFonts w:hint="eastAsia"/>
          <w:sz w:val="21"/>
          <w:szCs w:val="21"/>
        </w:rPr>
        <w:t>，进入“操作界面三”。通过点字段“</w:t>
      </w:r>
      <w:r w:rsidRPr="00483777">
        <w:rPr>
          <w:rFonts w:ascii="Arial" w:hAnsi="Arial" w:cs="Arial"/>
          <w:sz w:val="21"/>
          <w:szCs w:val="21"/>
        </w:rPr>
        <w:t>CH-Prod Coordinator</w:t>
      </w:r>
      <w:r>
        <w:rPr>
          <w:sz w:val="21"/>
          <w:szCs w:val="21"/>
        </w:rPr>
        <w:t>”旁边的铅笔按钮</w:t>
      </w:r>
      <w:r>
        <w:rPr>
          <w:rFonts w:hint="eastAsia"/>
          <w:sz w:val="21"/>
          <w:szCs w:val="21"/>
        </w:rPr>
        <w:t>，</w:t>
      </w:r>
      <w:r>
        <w:rPr>
          <w:sz w:val="21"/>
          <w:szCs w:val="21"/>
        </w:rPr>
        <w:t>打开分配跟单员的窗口</w:t>
      </w:r>
      <w:r>
        <w:rPr>
          <w:rFonts w:hint="eastAsia"/>
          <w:sz w:val="21"/>
          <w:szCs w:val="21"/>
        </w:rPr>
        <w:t>。操作完后保存。</w:t>
      </w:r>
      <w:r>
        <w:rPr>
          <w:sz w:val="21"/>
          <w:szCs w:val="21"/>
        </w:rPr>
        <w:t>如下</w:t>
      </w:r>
      <w:r>
        <w:rPr>
          <w:rFonts w:hint="eastAsia"/>
          <w:sz w:val="21"/>
          <w:szCs w:val="21"/>
        </w:rPr>
        <w:t>：</w:t>
      </w:r>
    </w:p>
    <w:p w:rsidR="00D90962" w:rsidRPr="00FD297A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0ABE923F" wp14:editId="4BFD2093">
            <wp:extent cx="5274310" cy="2874011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17" w:name="_Toc419100054"/>
      <w:r w:rsidRPr="00FD4AFC">
        <w:rPr>
          <w:rFonts w:hint="eastAsia"/>
          <w:sz w:val="24"/>
          <w:szCs w:val="24"/>
        </w:rPr>
        <w:lastRenderedPageBreak/>
        <w:t>跟单员操作订单</w:t>
      </w:r>
      <w:bookmarkEnd w:id="17"/>
    </w:p>
    <w:p w:rsidR="00D90962" w:rsidRPr="00B8004C" w:rsidRDefault="00D90962" w:rsidP="00D90962">
      <w:pPr>
        <w:pStyle w:val="Heading4"/>
        <w:rPr>
          <w:sz w:val="21"/>
          <w:szCs w:val="21"/>
        </w:rPr>
      </w:pPr>
      <w:r>
        <w:rPr>
          <w:rFonts w:hint="eastAsia"/>
          <w:sz w:val="21"/>
          <w:szCs w:val="21"/>
        </w:rPr>
        <w:t>订单</w:t>
      </w:r>
      <w:r w:rsidRPr="00B8004C">
        <w:rPr>
          <w:rFonts w:hint="eastAsia"/>
          <w:sz w:val="21"/>
          <w:szCs w:val="21"/>
        </w:rPr>
        <w:t>信息</w:t>
      </w:r>
      <w:r>
        <w:rPr>
          <w:rFonts w:hint="eastAsia"/>
          <w:sz w:val="21"/>
          <w:szCs w:val="21"/>
        </w:rPr>
        <w:t>维护</w:t>
      </w:r>
    </w:p>
    <w:p w:rsidR="00D90962" w:rsidRPr="00CA083A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CA083A">
        <w:rPr>
          <w:rFonts w:asciiTheme="minorEastAsia" w:eastAsiaTheme="minorEastAsia" w:hAnsiTheme="minorEastAsia"/>
          <w:sz w:val="21"/>
          <w:szCs w:val="21"/>
        </w:rPr>
        <w:t>主管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（</w:t>
      </w:r>
      <w:r w:rsidRPr="00CA083A">
        <w:rPr>
          <w:rFonts w:asciiTheme="minorEastAsia" w:eastAsiaTheme="minorEastAsia" w:hAnsiTheme="minorEastAsia"/>
          <w:sz w:val="21"/>
          <w:szCs w:val="21"/>
        </w:rPr>
        <w:t>或主管助理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）</w:t>
      </w:r>
      <w:r w:rsidRPr="00CA083A">
        <w:rPr>
          <w:rFonts w:asciiTheme="minorEastAsia" w:eastAsiaTheme="minorEastAsia" w:hAnsiTheme="minorEastAsia"/>
          <w:sz w:val="21"/>
          <w:szCs w:val="21"/>
        </w:rPr>
        <w:t>分单后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CA083A">
        <w:rPr>
          <w:rFonts w:asciiTheme="minorEastAsia" w:eastAsiaTheme="minorEastAsia" w:hAnsiTheme="minorEastAsia"/>
          <w:sz w:val="21"/>
          <w:szCs w:val="21"/>
        </w:rPr>
        <w:t>被分到订单的跟单员就可以在自己的页面看到订单了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D90962" w:rsidRPr="00CA083A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CA083A">
        <w:rPr>
          <w:rFonts w:asciiTheme="minorEastAsia" w:eastAsiaTheme="minorEastAsia" w:hAnsiTheme="minorEastAsia"/>
          <w:sz w:val="21"/>
          <w:szCs w:val="21"/>
        </w:rPr>
        <w:t>跟单员进入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“</w:t>
      </w:r>
      <w:r w:rsidRPr="00CA083A">
        <w:rPr>
          <w:rFonts w:asciiTheme="minorEastAsia" w:eastAsiaTheme="minorEastAsia" w:hAnsiTheme="minorEastAsia"/>
          <w:sz w:val="21"/>
          <w:szCs w:val="21"/>
        </w:rPr>
        <w:t>操作界面二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”</w:t>
      </w:r>
      <w:r w:rsidRPr="00CA083A">
        <w:rPr>
          <w:rFonts w:asciiTheme="minorEastAsia" w:eastAsiaTheme="minorEastAsia" w:hAnsiTheme="minorEastAsia"/>
          <w:sz w:val="21"/>
          <w:szCs w:val="21"/>
        </w:rPr>
        <w:t>进行操作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Pr="00CA083A">
        <w:rPr>
          <w:rFonts w:asciiTheme="minorEastAsia" w:eastAsiaTheme="minorEastAsia" w:hAnsiTheme="minorEastAsia"/>
          <w:sz w:val="21"/>
          <w:szCs w:val="21"/>
        </w:rPr>
        <w:t>需要做的工作有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D90962" w:rsidRPr="00CA083A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CA083A">
        <w:rPr>
          <w:rFonts w:asciiTheme="minorEastAsia" w:eastAsiaTheme="minorEastAsia" w:hAnsiTheme="minorEastAsia" w:hint="eastAsia"/>
          <w:sz w:val="21"/>
          <w:szCs w:val="21"/>
        </w:rPr>
        <w:t>核查当前订单的各信息（重点是</w:t>
      </w:r>
      <w:r w:rsidRPr="00CA083A">
        <w:rPr>
          <w:rFonts w:ascii="Arial" w:eastAsiaTheme="minorEastAsia" w:hAnsi="Arial" w:cs="Arial"/>
          <w:sz w:val="21"/>
          <w:szCs w:val="21"/>
        </w:rPr>
        <w:t>Sched.Ship Date, Freight Term, Container</w:t>
      </w:r>
      <w:r w:rsidRPr="00CA083A">
        <w:rPr>
          <w:rFonts w:ascii="Arial" w:eastAsiaTheme="minorEastAsia" w:hAnsi="Arial" w:cs="Arial"/>
          <w:sz w:val="21"/>
          <w:szCs w:val="21"/>
        </w:rPr>
        <w:t>）是否正确。</w:t>
      </w:r>
    </w:p>
    <w:p w:rsidR="00D90962" w:rsidRPr="00CA083A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CA083A">
        <w:rPr>
          <w:rFonts w:ascii="Arial" w:eastAsiaTheme="minorEastAsia" w:hAnsi="Arial" w:cs="Arial"/>
          <w:sz w:val="21"/>
          <w:szCs w:val="21"/>
        </w:rPr>
        <w:t>点</w:t>
      </w:r>
      <w:r w:rsidRPr="00CA083A">
        <w:rPr>
          <w:rFonts w:ascii="Arial" w:eastAsiaTheme="minorEastAsia" w:hAnsi="Arial" w:cs="Arial"/>
          <w:sz w:val="21"/>
          <w:szCs w:val="21"/>
        </w:rPr>
        <w:t>“Default Vendor Alter Name”</w:t>
      </w:r>
      <w:r w:rsidRPr="00CA083A">
        <w:rPr>
          <w:rFonts w:ascii="Arial" w:eastAsiaTheme="minorEastAsia" w:hAnsi="Arial" w:cs="Arial"/>
          <w:sz w:val="21"/>
          <w:szCs w:val="21"/>
        </w:rPr>
        <w:t>和</w:t>
      </w:r>
      <w:r w:rsidRPr="00CA083A">
        <w:rPr>
          <w:rFonts w:ascii="Arial" w:eastAsiaTheme="minorEastAsia" w:hAnsi="Arial" w:cs="Arial"/>
          <w:sz w:val="21"/>
          <w:szCs w:val="21"/>
        </w:rPr>
        <w:t>“Default Exporter Alter Name”</w:t>
      </w:r>
      <w:r w:rsidRPr="00CA083A">
        <w:rPr>
          <w:rFonts w:ascii="Arial" w:eastAsiaTheme="minorEastAsia" w:hAnsi="Arial" w:cs="Arial"/>
          <w:sz w:val="21"/>
          <w:szCs w:val="21"/>
        </w:rPr>
        <w:t>旁边的铅笔按钮，选择工厂和出口商。</w:t>
      </w:r>
    </w:p>
    <w:p w:rsidR="00D90962" w:rsidRPr="00CA083A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="Arial" w:eastAsiaTheme="minorEastAsia" w:hAnsi="Arial" w:cs="Arial"/>
          <w:sz w:val="21"/>
          <w:szCs w:val="21"/>
        </w:rPr>
      </w:pPr>
      <w:r w:rsidRPr="00CA083A">
        <w:rPr>
          <w:rFonts w:ascii="Arial" w:eastAsiaTheme="minorEastAsia" w:hAnsi="Arial" w:cs="Arial"/>
          <w:sz w:val="21"/>
          <w:szCs w:val="21"/>
        </w:rPr>
        <w:t>点</w:t>
      </w:r>
      <w:r w:rsidRPr="00CA083A">
        <w:rPr>
          <w:rFonts w:ascii="Arial" w:eastAsiaTheme="minorEastAsia" w:hAnsi="Arial" w:cs="Arial"/>
          <w:sz w:val="21"/>
          <w:szCs w:val="21"/>
        </w:rPr>
        <w:t>“Exchange Rate”</w:t>
      </w:r>
      <w:r w:rsidRPr="00CA083A">
        <w:rPr>
          <w:rFonts w:ascii="Arial" w:eastAsiaTheme="minorEastAsia" w:hAnsi="Arial" w:cs="Arial"/>
          <w:sz w:val="21"/>
          <w:szCs w:val="21"/>
        </w:rPr>
        <w:t>为订单里的</w:t>
      </w: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="Arial" w:eastAsiaTheme="minorEastAsia" w:hAnsi="Arial" w:cs="Arial"/>
          <w:sz w:val="21"/>
          <w:szCs w:val="21"/>
        </w:rPr>
        <w:t>批量设置汇率。</w:t>
      </w:r>
    </w:p>
    <w:p w:rsidR="00D90962" w:rsidRPr="00CA083A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Theme="minorEastAsia" w:eastAsiaTheme="minorEastAsia" w:hAnsiTheme="minorEastAsia" w:cs="Arial"/>
          <w:sz w:val="21"/>
          <w:szCs w:val="21"/>
        </w:rPr>
      </w:pP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="Arial" w:eastAsiaTheme="minorEastAsia" w:hAnsi="Arial" w:cs="Arial"/>
          <w:sz w:val="21"/>
          <w:szCs w:val="21"/>
        </w:rPr>
        <w:t>如需混装，选中</w:t>
      </w: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="Arial" w:eastAsiaTheme="minorEastAsia" w:hAnsi="Arial" w:cs="Arial"/>
          <w:sz w:val="21"/>
          <w:szCs w:val="21"/>
        </w:rPr>
        <w:t>后，点</w:t>
      </w:r>
      <w:r w:rsidRPr="00CA083A">
        <w:rPr>
          <w:rFonts w:ascii="Arial" w:eastAsiaTheme="minorEastAsia" w:hAnsi="Arial" w:cs="Arial"/>
          <w:sz w:val="21"/>
          <w:szCs w:val="21"/>
        </w:rPr>
        <w:t>“Group</w:t>
      </w:r>
      <w:r w:rsidRPr="00CA083A">
        <w:rPr>
          <w:rFonts w:asciiTheme="minorEastAsia" w:eastAsiaTheme="minorEastAsia" w:hAnsiTheme="minorEastAsia" w:cs="Arial"/>
          <w:sz w:val="21"/>
          <w:szCs w:val="21"/>
        </w:rPr>
        <w:t>”</w:t>
      </w:r>
    </w:p>
    <w:p w:rsidR="00D90962" w:rsidRPr="00610AC0" w:rsidRDefault="00D90962" w:rsidP="00D90962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ind w:left="284" w:hanging="284"/>
        <w:rPr>
          <w:rFonts w:asciiTheme="minorEastAsia" w:eastAsiaTheme="minorEastAsia" w:hAnsiTheme="minorEastAsia" w:cs="Arial"/>
          <w:sz w:val="21"/>
          <w:szCs w:val="21"/>
        </w:rPr>
      </w:pPr>
      <w:r w:rsidRPr="00CA083A">
        <w:rPr>
          <w:rFonts w:asciiTheme="minorEastAsia" w:eastAsiaTheme="minorEastAsia" w:hAnsiTheme="minorEastAsia" w:cs="Arial"/>
          <w:sz w:val="21"/>
          <w:szCs w:val="21"/>
        </w:rPr>
        <w:t>设置</w:t>
      </w: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Theme="minorEastAsia" w:eastAsiaTheme="minorEastAsia" w:hAnsiTheme="minorEastAsia" w:cs="Arial"/>
          <w:sz w:val="21"/>
          <w:szCs w:val="21"/>
        </w:rPr>
        <w:t>的价格</w:t>
      </w:r>
      <w:r>
        <w:rPr>
          <w:rFonts w:asciiTheme="minorEastAsia" w:eastAsiaTheme="minorEastAsia" w:hAnsiTheme="minorEastAsia" w:cs="Arial"/>
          <w:sz w:val="21"/>
          <w:szCs w:val="21"/>
        </w:rPr>
        <w:t>和纸箱尺寸</w:t>
      </w:r>
      <w:r>
        <w:rPr>
          <w:rFonts w:asciiTheme="minorEastAsia" w:eastAsiaTheme="minorEastAsia" w:hAnsiTheme="minorEastAsia" w:cs="Arial" w:hint="eastAsia"/>
          <w:sz w:val="21"/>
          <w:szCs w:val="21"/>
        </w:rPr>
        <w:t>。</w:t>
      </w:r>
      <w:r w:rsidRPr="00CA083A">
        <w:rPr>
          <w:rFonts w:asciiTheme="minorEastAsia" w:eastAsiaTheme="minorEastAsia" w:hAnsiTheme="minorEastAsia" w:cs="Arial"/>
          <w:sz w:val="21"/>
          <w:szCs w:val="21"/>
        </w:rPr>
        <w:t>有两种方法</w:t>
      </w:r>
      <w:r>
        <w:rPr>
          <w:rFonts w:asciiTheme="minorEastAsia" w:eastAsiaTheme="minorEastAsia" w:hAnsiTheme="minorEastAsia" w:cs="Arial" w:hint="eastAsia"/>
          <w:sz w:val="21"/>
          <w:szCs w:val="21"/>
        </w:rPr>
        <w:t>：</w:t>
      </w:r>
    </w:p>
    <w:p w:rsidR="00D90962" w:rsidRPr="00CA083A" w:rsidRDefault="00D90962" w:rsidP="00D90962">
      <w:pPr>
        <w:pStyle w:val="NormalWeb"/>
        <w:spacing w:before="0" w:beforeAutospacing="0" w:after="0" w:afterAutospacing="0"/>
        <w:ind w:left="284"/>
        <w:rPr>
          <w:rFonts w:ascii="Arial" w:eastAsiaTheme="minorEastAsia" w:hAnsi="Arial" w:cs="Arial"/>
          <w:sz w:val="21"/>
          <w:szCs w:val="21"/>
        </w:rPr>
      </w:pPr>
      <w:r w:rsidRPr="00CA083A">
        <w:rPr>
          <w:rFonts w:asciiTheme="minorEastAsia" w:eastAsiaTheme="minorEastAsia" w:hAnsiTheme="minorEastAsia" w:cs="Arial"/>
          <w:sz w:val="21"/>
          <w:szCs w:val="21"/>
        </w:rPr>
        <w:t>第一种：通过关联</w:t>
      </w:r>
      <w:r w:rsidRPr="00CA083A">
        <w:rPr>
          <w:rFonts w:ascii="Arial" w:eastAsiaTheme="minorEastAsia" w:hAnsi="Arial" w:cs="Arial"/>
          <w:sz w:val="21"/>
          <w:szCs w:val="21"/>
        </w:rPr>
        <w:t>CCD</w:t>
      </w:r>
      <w:r w:rsidRPr="00CA083A">
        <w:rPr>
          <w:rFonts w:ascii="Arial" w:eastAsiaTheme="minorEastAsia" w:hAnsi="Arial" w:cs="Arial"/>
          <w:sz w:val="21"/>
          <w:szCs w:val="21"/>
        </w:rPr>
        <w:t>来设定</w:t>
      </w:r>
      <w:r w:rsidRPr="00CA083A">
        <w:rPr>
          <w:rFonts w:ascii="Arial" w:eastAsiaTheme="minorEastAsia" w:hAnsi="Arial" w:cs="Arial"/>
          <w:sz w:val="21"/>
          <w:szCs w:val="21"/>
        </w:rPr>
        <w:t>Item</w:t>
      </w:r>
      <w:r w:rsidRPr="00CA083A">
        <w:rPr>
          <w:rFonts w:ascii="Arial" w:eastAsiaTheme="minorEastAsia" w:hAnsi="Arial" w:cs="Arial"/>
          <w:sz w:val="21"/>
          <w:szCs w:val="21"/>
        </w:rPr>
        <w:t>的</w:t>
      </w:r>
      <w:r w:rsidRPr="00CA083A">
        <w:rPr>
          <w:rFonts w:ascii="Arial" w:eastAsiaTheme="minorEastAsia" w:hAnsi="Arial" w:cs="Arial"/>
          <w:sz w:val="21"/>
          <w:szCs w:val="21"/>
        </w:rPr>
        <w:t>Cost</w:t>
      </w:r>
      <w:r w:rsidRPr="00CA083A">
        <w:rPr>
          <w:rFonts w:ascii="Arial" w:eastAsiaTheme="minorEastAsia" w:hAnsi="Arial" w:cs="Arial"/>
          <w:sz w:val="21"/>
          <w:szCs w:val="21"/>
        </w:rPr>
        <w:t>。用户点</w:t>
      </w:r>
      <w:r w:rsidRPr="00CA083A">
        <w:rPr>
          <w:rFonts w:ascii="Arial" w:eastAsiaTheme="minorEastAsia" w:hAnsi="Arial" w:cs="Arial"/>
          <w:sz w:val="21"/>
          <w:szCs w:val="21"/>
        </w:rPr>
        <w:t>“CCD No.”</w:t>
      </w:r>
      <w:r w:rsidRPr="00CA083A">
        <w:rPr>
          <w:rFonts w:ascii="Arial" w:eastAsiaTheme="minorEastAsia" w:hAnsi="Arial" w:cs="Arial"/>
          <w:sz w:val="21"/>
          <w:szCs w:val="21"/>
        </w:rPr>
        <w:t>旁边的铅笔按钮，先关联</w:t>
      </w:r>
      <w:r w:rsidRPr="00CA083A">
        <w:rPr>
          <w:rFonts w:ascii="Arial" w:eastAsiaTheme="minorEastAsia" w:hAnsi="Arial" w:cs="Arial"/>
          <w:sz w:val="21"/>
          <w:szCs w:val="21"/>
        </w:rPr>
        <w:t>CCD NO.</w:t>
      </w:r>
    </w:p>
    <w:p w:rsidR="00D90962" w:rsidRDefault="00D90962" w:rsidP="00D90962">
      <w:pPr>
        <w:pStyle w:val="NormalWeb"/>
        <w:spacing w:before="0" w:beforeAutospacing="0" w:after="0" w:afterAutospacing="0"/>
        <w:ind w:left="142" w:hanging="142"/>
        <w:jc w:val="center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49B29984" wp14:editId="63B82721">
            <wp:extent cx="5274310" cy="2585877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CA083A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Theme="minorEastAsia" w:eastAsiaTheme="minorEastAsia" w:hAnsiTheme="minorEastAsia"/>
          <w:sz w:val="21"/>
          <w:szCs w:val="21"/>
        </w:rPr>
      </w:pPr>
    </w:p>
    <w:p w:rsidR="00D90962" w:rsidRPr="00CA083A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Theme="minorEastAsia" w:eastAsiaTheme="minorEastAsia" w:hAnsiTheme="minorEastAsia"/>
          <w:sz w:val="21"/>
          <w:szCs w:val="21"/>
        </w:rPr>
      </w:pPr>
      <w:r w:rsidRPr="00CA083A">
        <w:rPr>
          <w:rFonts w:ascii="Arial" w:eastAsiaTheme="minorEastAsia" w:hAnsi="Arial" w:cs="Arial"/>
          <w:sz w:val="21"/>
          <w:szCs w:val="21"/>
        </w:rPr>
        <w:t>CCD No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.关联过来后，再点按钮</w:t>
      </w:r>
      <w:r w:rsidRPr="00CA083A">
        <w:rPr>
          <w:rFonts w:asciiTheme="minorEastAsia" w:eastAsiaTheme="minorEastAsia" w:hAnsiTheme="minorEastAsia"/>
          <w:sz w:val="21"/>
          <w:szCs w:val="21"/>
        </w:rPr>
        <w:t>”</w:t>
      </w:r>
      <w:r w:rsidRPr="00CA083A">
        <w:rPr>
          <w:rFonts w:ascii="Arial" w:eastAsiaTheme="minorEastAsia" w:hAnsi="Arial" w:cs="Arial"/>
          <w:sz w:val="21"/>
          <w:szCs w:val="21"/>
        </w:rPr>
        <w:t>CCD Items”</w:t>
      </w:r>
      <w:r w:rsidRPr="00CA083A">
        <w:rPr>
          <w:rFonts w:ascii="Arial" w:eastAsiaTheme="minorEastAsia" w:hAnsi="Arial" w:cs="Arial"/>
          <w:sz w:val="21"/>
          <w:szCs w:val="21"/>
        </w:rPr>
        <w:t>关联具体的</w:t>
      </w:r>
      <w:r w:rsidRPr="00CA083A">
        <w:rPr>
          <w:rFonts w:ascii="Arial" w:eastAsiaTheme="minorEastAsia" w:hAnsi="Arial" w:cs="Arial"/>
          <w:sz w:val="21"/>
          <w:szCs w:val="21"/>
        </w:rPr>
        <w:t>CCD Items</w:t>
      </w:r>
      <w:r w:rsidRPr="00CA083A">
        <w:rPr>
          <w:rFonts w:asciiTheme="minorEastAsia" w:eastAsiaTheme="minorEastAsia" w:hAnsiTheme="minorEastAsia" w:hint="eastAsia"/>
          <w:sz w:val="21"/>
          <w:szCs w:val="21"/>
        </w:rPr>
        <w:t>，如下</w:t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554E363" wp14:editId="24A4035D">
            <wp:extent cx="5274310" cy="279892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</w:p>
    <w:p w:rsidR="00D90962" w:rsidRPr="003C2077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 w:rsidRPr="003C2077">
        <w:rPr>
          <w:rFonts w:ascii="Arial" w:hAnsi="Arial" w:cs="Arial"/>
          <w:sz w:val="21"/>
          <w:szCs w:val="21"/>
        </w:rPr>
        <w:t>CCD Item</w:t>
      </w:r>
      <w:r w:rsidRPr="00D452B5">
        <w:rPr>
          <w:rFonts w:ascii="Calibri" w:hAnsi="Calibri"/>
          <w:sz w:val="21"/>
          <w:szCs w:val="21"/>
        </w:rPr>
        <w:t>关联过来后</w:t>
      </w:r>
      <w:r w:rsidRPr="00D452B5">
        <w:rPr>
          <w:rFonts w:ascii="Calibri" w:hAnsi="Calibri" w:hint="eastAsia"/>
          <w:sz w:val="21"/>
          <w:szCs w:val="21"/>
        </w:rPr>
        <w:t>，用户在</w:t>
      </w:r>
      <w:r w:rsidRPr="00D452B5">
        <w:rPr>
          <w:rFonts w:ascii="Calibri" w:hAnsi="Calibri" w:hint="eastAsia"/>
          <w:sz w:val="21"/>
          <w:szCs w:val="21"/>
        </w:rPr>
        <w:t>Item</w:t>
      </w:r>
      <w:r w:rsidRPr="00D452B5">
        <w:rPr>
          <w:rFonts w:ascii="Calibri" w:hAnsi="Calibri" w:hint="eastAsia"/>
          <w:sz w:val="21"/>
          <w:szCs w:val="21"/>
        </w:rPr>
        <w:t>信息栏里可以看到关联过来的</w:t>
      </w:r>
      <w:r w:rsidRPr="003C2077">
        <w:rPr>
          <w:rFonts w:ascii="Arial" w:hAnsi="Arial" w:cs="Arial"/>
          <w:sz w:val="21"/>
          <w:szCs w:val="21"/>
        </w:rPr>
        <w:t>CCD No.</w:t>
      </w:r>
      <w:r w:rsidRPr="003C2077">
        <w:rPr>
          <w:rFonts w:ascii="Arial" w:hAnsi="Arial" w:cs="Arial"/>
          <w:sz w:val="21"/>
          <w:szCs w:val="21"/>
        </w:rPr>
        <w:t>和</w:t>
      </w:r>
      <w:r w:rsidRPr="003C2077">
        <w:rPr>
          <w:rFonts w:ascii="Arial" w:hAnsi="Arial" w:cs="Arial"/>
          <w:sz w:val="21"/>
          <w:szCs w:val="21"/>
        </w:rPr>
        <w:t>CCD Item</w:t>
      </w:r>
    </w:p>
    <w:p w:rsidR="00D90962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 xml:space="preserve"> </w:t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3EE58AF8" wp14:editId="0711294F">
            <wp:extent cx="5274310" cy="1899118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</w:p>
    <w:p w:rsidR="00D90962" w:rsidRPr="003C2077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Theme="minorEastAsia" w:eastAsiaTheme="minorEastAsia" w:hAnsiTheme="minorEastAsia"/>
          <w:sz w:val="21"/>
          <w:szCs w:val="21"/>
        </w:rPr>
      </w:pPr>
      <w:r w:rsidRPr="003C2077">
        <w:rPr>
          <w:rFonts w:asciiTheme="minorEastAsia" w:eastAsiaTheme="minorEastAsia" w:hAnsiTheme="minorEastAsia" w:hint="eastAsia"/>
          <w:sz w:val="21"/>
          <w:szCs w:val="21"/>
        </w:rPr>
        <w:t>此时</w:t>
      </w:r>
      <w:r w:rsidRPr="003C2077">
        <w:rPr>
          <w:rFonts w:ascii="Arial" w:eastAsiaTheme="minorEastAsia" w:hAnsi="Arial" w:cs="Arial"/>
          <w:sz w:val="21"/>
          <w:szCs w:val="21"/>
        </w:rPr>
        <w:t>Item</w:t>
      </w:r>
      <w:r w:rsidRPr="003C2077">
        <w:rPr>
          <w:rFonts w:ascii="Arial" w:eastAsiaTheme="minorEastAsia" w:hAnsi="Arial" w:cs="Arial"/>
          <w:sz w:val="21"/>
          <w:szCs w:val="21"/>
        </w:rPr>
        <w:t>的价格则是从</w:t>
      </w:r>
      <w:r w:rsidRPr="003C2077">
        <w:rPr>
          <w:rFonts w:ascii="Arial" w:eastAsiaTheme="minorEastAsia" w:hAnsi="Arial" w:cs="Arial"/>
          <w:sz w:val="21"/>
          <w:szCs w:val="21"/>
        </w:rPr>
        <w:t>CCD</w:t>
      </w:r>
      <w:r w:rsidRPr="003C2077">
        <w:rPr>
          <w:rFonts w:ascii="Arial" w:eastAsiaTheme="minorEastAsia" w:hAnsi="Arial" w:cs="Arial"/>
          <w:sz w:val="21"/>
          <w:szCs w:val="21"/>
        </w:rPr>
        <w:t>里关联过来的。另外</w:t>
      </w:r>
      <w:r w:rsidRPr="003C2077">
        <w:rPr>
          <w:rFonts w:ascii="Arial" w:eastAsiaTheme="minorEastAsia" w:hAnsi="Arial" w:cs="Arial"/>
          <w:sz w:val="21"/>
          <w:szCs w:val="21"/>
        </w:rPr>
        <w:t>Item</w:t>
      </w:r>
      <w:r w:rsidRPr="003C2077">
        <w:rPr>
          <w:rFonts w:asciiTheme="minorEastAsia" w:eastAsiaTheme="minorEastAsia" w:hAnsiTheme="minorEastAsia" w:cs="Arial"/>
          <w:sz w:val="21"/>
          <w:szCs w:val="21"/>
        </w:rPr>
        <w:t>的</w:t>
      </w:r>
      <w:r w:rsidRPr="003C2077">
        <w:rPr>
          <w:rFonts w:asciiTheme="minorEastAsia" w:eastAsiaTheme="minorEastAsia" w:hAnsiTheme="minorEastAsia" w:hint="eastAsia"/>
          <w:sz w:val="21"/>
          <w:szCs w:val="21"/>
        </w:rPr>
        <w:t>纸箱信息也会从CCD里关联过来。</w:t>
      </w:r>
    </w:p>
    <w:p w:rsidR="00D90962" w:rsidRDefault="00D90962" w:rsidP="00D90962">
      <w:pPr>
        <w:pStyle w:val="NormalWeb"/>
        <w:spacing w:before="0" w:beforeAutospacing="0" w:after="0" w:afterAutospacing="0"/>
        <w:ind w:left="284" w:hanging="284"/>
        <w:rPr>
          <w:rFonts w:ascii="Calibri" w:hAnsi="Calibri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第二种：</w:t>
      </w:r>
      <w:r w:rsidRPr="00885335">
        <w:rPr>
          <w:rFonts w:asciiTheme="minorEastAsia" w:eastAsiaTheme="minorEastAsia" w:hAnsiTheme="minorEastAsia" w:hint="eastAsia"/>
          <w:sz w:val="21"/>
          <w:szCs w:val="21"/>
        </w:rPr>
        <w:t>用户点</w:t>
      </w:r>
      <w:r w:rsidRPr="00885335">
        <w:rPr>
          <w:rFonts w:ascii="Arial" w:eastAsiaTheme="minorEastAsia" w:hAnsi="Arial" w:cs="Arial"/>
          <w:sz w:val="21"/>
          <w:szCs w:val="21"/>
        </w:rPr>
        <w:t>“Select”</w:t>
      </w:r>
      <w:r w:rsidRPr="00885335">
        <w:rPr>
          <w:rFonts w:ascii="Arial" w:eastAsiaTheme="minorEastAsia" w:hAnsi="Arial" w:cs="Arial"/>
          <w:sz w:val="21"/>
          <w:szCs w:val="21"/>
        </w:rPr>
        <w:t>选择</w:t>
      </w:r>
      <w:r w:rsidRPr="00885335">
        <w:rPr>
          <w:rFonts w:ascii="Arial" w:eastAsiaTheme="minorEastAsia" w:hAnsi="Arial" w:cs="Arial"/>
          <w:sz w:val="21"/>
          <w:szCs w:val="21"/>
        </w:rPr>
        <w:t>Item,</w:t>
      </w:r>
      <w:r w:rsidRPr="00885335">
        <w:rPr>
          <w:rFonts w:ascii="Arial" w:eastAsiaTheme="minorEastAsia" w:hAnsi="Arial" w:cs="Arial"/>
          <w:sz w:val="21"/>
          <w:szCs w:val="21"/>
        </w:rPr>
        <w:t>进入操作界面三。这种方法适用于要单独设置某一</w:t>
      </w:r>
      <w:r w:rsidRPr="00885335">
        <w:rPr>
          <w:rFonts w:ascii="Arial" w:eastAsiaTheme="minorEastAsia" w:hAnsi="Arial" w:cs="Arial"/>
          <w:sz w:val="21"/>
          <w:szCs w:val="21"/>
        </w:rPr>
        <w:t>Item</w:t>
      </w:r>
      <w:r w:rsidRPr="00885335">
        <w:rPr>
          <w:rFonts w:asciiTheme="minorEastAsia" w:eastAsiaTheme="minorEastAsia" w:hAnsiTheme="minorEastAsia" w:cs="Arial"/>
          <w:sz w:val="21"/>
          <w:szCs w:val="21"/>
        </w:rPr>
        <w:t>的价格、纸箱尺寸等信息</w:t>
      </w:r>
      <w:r w:rsidRPr="00885335">
        <w:rPr>
          <w:rFonts w:asciiTheme="minorEastAsia" w:eastAsiaTheme="minorEastAsia" w:hAnsiTheme="minorEastAsia" w:cs="Arial" w:hint="eastAsia"/>
          <w:sz w:val="21"/>
          <w:szCs w:val="21"/>
        </w:rPr>
        <w:t>。</w:t>
      </w:r>
      <w:r w:rsidRPr="00885335">
        <w:rPr>
          <w:rFonts w:asciiTheme="minorEastAsia" w:eastAsiaTheme="minorEastAsia" w:hAnsiTheme="minorEastAsia" w:cs="Arial"/>
          <w:sz w:val="21"/>
          <w:szCs w:val="21"/>
        </w:rPr>
        <w:t>用户需在此核查并更新产品Cost、包装信息、汇率等。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294E708D" wp14:editId="4140ACA3">
            <wp:extent cx="5274310" cy="1742232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610440" w:rsidRDefault="00D90962" w:rsidP="00D90962">
      <w:pPr>
        <w:ind w:leftChars="100" w:left="240"/>
        <w:textAlignment w:val="center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lastRenderedPageBreak/>
        <w:t>Notes:</w:t>
      </w:r>
    </w:p>
    <w:p w:rsidR="00D90962" w:rsidRPr="00610440" w:rsidRDefault="00D90962" w:rsidP="00D90962">
      <w:pPr>
        <w:ind w:leftChars="100" w:left="240"/>
        <w:textAlignment w:val="center"/>
        <w:rPr>
          <w:rFonts w:ascii="Arial" w:hAnsi="Arial" w:cs="Arial"/>
          <w:sz w:val="21"/>
          <w:szCs w:val="21"/>
        </w:rPr>
      </w:pPr>
      <w:r>
        <w:rPr>
          <w:rFonts w:hint="eastAsia"/>
          <w:sz w:val="21"/>
          <w:szCs w:val="21"/>
        </w:rPr>
        <w:t>如果</w:t>
      </w:r>
      <w:r w:rsidRPr="00610440"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 w:hint="eastAsia"/>
          <w:sz w:val="21"/>
          <w:szCs w:val="21"/>
        </w:rPr>
        <w:t>ost</w:t>
      </w:r>
      <w:r w:rsidRPr="00610440">
        <w:rPr>
          <w:rFonts w:ascii="Arial" w:hAnsi="Arial" w:cs="Arial"/>
          <w:sz w:val="21"/>
          <w:szCs w:val="21"/>
        </w:rPr>
        <w:t>（</w:t>
      </w:r>
      <w:r w:rsidRPr="00610440">
        <w:rPr>
          <w:rFonts w:ascii="Arial" w:hAnsi="Arial" w:cs="Arial"/>
          <w:sz w:val="21"/>
          <w:szCs w:val="21"/>
        </w:rPr>
        <w:t>¥</w:t>
      </w:r>
      <w:r w:rsidRPr="00610440">
        <w:rPr>
          <w:rFonts w:ascii="Arial" w:hAnsi="Arial" w:cs="Arial"/>
          <w:sz w:val="21"/>
          <w:szCs w:val="21"/>
        </w:rPr>
        <w:t>）前面有小黑点，表明</w:t>
      </w:r>
      <w:r w:rsidRPr="00610440">
        <w:rPr>
          <w:rFonts w:ascii="Arial" w:hAnsi="Arial" w:cs="Arial"/>
          <w:sz w:val="21"/>
          <w:szCs w:val="21"/>
        </w:rPr>
        <w:t>CCD</w:t>
      </w:r>
      <w:r w:rsidRPr="00610440">
        <w:rPr>
          <w:rFonts w:ascii="Arial" w:hAnsi="Arial" w:cs="Arial"/>
          <w:sz w:val="21"/>
          <w:szCs w:val="21"/>
        </w:rPr>
        <w:t>里是以</w:t>
      </w:r>
      <w:r w:rsidRPr="00610440">
        <w:rPr>
          <w:rFonts w:ascii="Arial" w:hAnsi="Arial" w:cs="Arial"/>
          <w:sz w:val="21"/>
          <w:szCs w:val="21"/>
        </w:rPr>
        <w:t>RMB</w:t>
      </w:r>
      <w:r w:rsidRPr="00610440">
        <w:rPr>
          <w:rFonts w:ascii="Arial" w:hAnsi="Arial" w:cs="Arial"/>
          <w:sz w:val="21"/>
          <w:szCs w:val="21"/>
        </w:rPr>
        <w:t>为</w:t>
      </w:r>
      <w:r w:rsidRPr="00610440">
        <w:rPr>
          <w:rFonts w:ascii="Arial" w:hAnsi="Arial" w:cs="Arial"/>
          <w:sz w:val="21"/>
          <w:szCs w:val="21"/>
        </w:rPr>
        <w:t>Base currency,</w:t>
      </w:r>
      <w:r w:rsidRPr="00610440">
        <w:rPr>
          <w:rFonts w:ascii="Arial" w:hAnsi="Arial" w:cs="Arial"/>
          <w:sz w:val="21"/>
          <w:szCs w:val="21"/>
        </w:rPr>
        <w:t>即和工厂谈的是</w:t>
      </w:r>
      <w:r w:rsidRPr="00610440">
        <w:rPr>
          <w:rFonts w:ascii="Arial" w:hAnsi="Arial" w:cs="Arial"/>
          <w:sz w:val="21"/>
          <w:szCs w:val="21"/>
        </w:rPr>
        <w:t>RMB</w:t>
      </w:r>
      <w:r w:rsidRPr="00610440">
        <w:rPr>
          <w:rFonts w:ascii="Arial" w:hAnsi="Arial" w:cs="Arial"/>
          <w:sz w:val="21"/>
          <w:szCs w:val="21"/>
        </w:rPr>
        <w:t>价格。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ind w:leftChars="100" w:left="240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如果</w:t>
      </w:r>
      <w:r w:rsidRPr="00610440">
        <w:rPr>
          <w:rFonts w:ascii="Arial" w:hAnsi="Arial" w:cs="Arial"/>
          <w:sz w:val="21"/>
          <w:szCs w:val="21"/>
        </w:rPr>
        <w:t>C</w:t>
      </w:r>
      <w:r>
        <w:rPr>
          <w:rFonts w:ascii="Arial" w:hAnsi="Arial" w:cs="Arial" w:hint="eastAsia"/>
          <w:sz w:val="21"/>
          <w:szCs w:val="21"/>
        </w:rPr>
        <w:t>ost</w:t>
      </w:r>
      <w:r w:rsidRPr="00610440">
        <w:rPr>
          <w:rFonts w:ascii="Arial" w:hAnsi="Arial" w:cs="Arial"/>
          <w:sz w:val="21"/>
          <w:szCs w:val="21"/>
        </w:rPr>
        <w:t>（</w:t>
      </w:r>
      <w:r w:rsidRPr="00610440">
        <w:rPr>
          <w:rFonts w:ascii="Arial" w:hAnsi="Arial" w:cs="Arial"/>
          <w:sz w:val="21"/>
          <w:szCs w:val="21"/>
        </w:rPr>
        <w:t>$</w:t>
      </w:r>
      <w:r w:rsidRPr="00610440">
        <w:rPr>
          <w:rFonts w:ascii="Arial" w:hAnsi="Arial" w:cs="Arial"/>
          <w:sz w:val="21"/>
          <w:szCs w:val="21"/>
        </w:rPr>
        <w:t>）前面有小黑点，表明</w:t>
      </w:r>
      <w:r w:rsidRPr="00610440">
        <w:rPr>
          <w:rFonts w:ascii="Arial" w:hAnsi="Arial" w:cs="Arial"/>
          <w:sz w:val="21"/>
          <w:szCs w:val="21"/>
        </w:rPr>
        <w:t>CCD</w:t>
      </w:r>
      <w:r w:rsidRPr="00610440">
        <w:rPr>
          <w:rFonts w:ascii="Arial" w:hAnsi="Arial" w:cs="Arial"/>
          <w:sz w:val="21"/>
          <w:szCs w:val="21"/>
        </w:rPr>
        <w:t>里是以</w:t>
      </w:r>
      <w:r w:rsidRPr="00610440">
        <w:rPr>
          <w:rFonts w:ascii="Arial" w:hAnsi="Arial" w:cs="Arial"/>
          <w:sz w:val="21"/>
          <w:szCs w:val="21"/>
        </w:rPr>
        <w:t>USD</w:t>
      </w:r>
      <w:r w:rsidRPr="00610440">
        <w:rPr>
          <w:rFonts w:ascii="Arial" w:hAnsi="Arial" w:cs="Arial"/>
          <w:sz w:val="21"/>
          <w:szCs w:val="21"/>
        </w:rPr>
        <w:t>为</w:t>
      </w:r>
      <w:r w:rsidRPr="00610440">
        <w:rPr>
          <w:rFonts w:ascii="Arial" w:hAnsi="Arial" w:cs="Arial"/>
          <w:sz w:val="21"/>
          <w:szCs w:val="21"/>
        </w:rPr>
        <w:t>Base currency,</w:t>
      </w:r>
      <w:r w:rsidRPr="00610440">
        <w:rPr>
          <w:rFonts w:ascii="Arial" w:hAnsi="Arial" w:cs="Arial"/>
          <w:sz w:val="21"/>
          <w:szCs w:val="21"/>
        </w:rPr>
        <w:t>即和工厂谈的是</w:t>
      </w:r>
      <w:r w:rsidRPr="00610440">
        <w:rPr>
          <w:rFonts w:ascii="Arial" w:hAnsi="Arial" w:cs="Arial"/>
          <w:sz w:val="21"/>
          <w:szCs w:val="21"/>
        </w:rPr>
        <w:t>USD</w:t>
      </w:r>
      <w:r w:rsidRPr="00610440">
        <w:rPr>
          <w:rFonts w:ascii="Arial" w:hAnsi="Arial" w:cs="Arial"/>
          <w:sz w:val="21"/>
          <w:szCs w:val="21"/>
        </w:rPr>
        <w:t>价格。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ind w:leftChars="100" w:left="240"/>
        <w:rPr>
          <w:sz w:val="21"/>
          <w:szCs w:val="21"/>
        </w:rPr>
      </w:pPr>
      <w:r>
        <w:rPr>
          <w:rFonts w:hint="eastAsia"/>
          <w:sz w:val="21"/>
          <w:szCs w:val="21"/>
        </w:rPr>
        <w:t>用户输价格时，需先选中一种与工厂谈定的货币方式，美金或者人民币；然后输入汇率，再输入对应的美金或者人民币</w:t>
      </w:r>
    </w:p>
    <w:p w:rsidR="00D90962" w:rsidRPr="00B8004C" w:rsidRDefault="00D90962" w:rsidP="00D90962">
      <w:pPr>
        <w:pStyle w:val="Heading4"/>
        <w:rPr>
          <w:sz w:val="21"/>
          <w:szCs w:val="21"/>
        </w:rPr>
      </w:pPr>
      <w:r w:rsidRPr="00B8004C">
        <w:rPr>
          <w:rFonts w:hint="eastAsia"/>
          <w:sz w:val="21"/>
          <w:szCs w:val="21"/>
        </w:rPr>
        <w:t>推进订单</w:t>
      </w:r>
      <w:r>
        <w:rPr>
          <w:rFonts w:hint="eastAsia"/>
          <w:sz w:val="21"/>
          <w:szCs w:val="21"/>
        </w:rPr>
        <w:t>一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：从</w:t>
      </w:r>
      <w:r>
        <w:rPr>
          <w:rFonts w:hint="eastAsia"/>
          <w:sz w:val="21"/>
          <w:szCs w:val="21"/>
        </w:rPr>
        <w:t>Order Review</w:t>
      </w:r>
      <w:r>
        <w:rPr>
          <w:rFonts w:hint="eastAsia"/>
          <w:sz w:val="21"/>
          <w:szCs w:val="21"/>
        </w:rPr>
        <w:t>推进到</w:t>
      </w:r>
      <w:r>
        <w:rPr>
          <w:rFonts w:hint="eastAsia"/>
          <w:sz w:val="21"/>
          <w:szCs w:val="21"/>
        </w:rPr>
        <w:t>Cost Confirmation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>
        <w:rPr>
          <w:rFonts w:ascii="Calibri" w:hAnsi="Calibri" w:hint="eastAsia"/>
          <w:sz w:val="21"/>
          <w:szCs w:val="21"/>
        </w:rPr>
        <w:t>在操作界面一或二，点“</w:t>
      </w:r>
      <w:r w:rsidRPr="00610440">
        <w:rPr>
          <w:rFonts w:ascii="Arial" w:hAnsi="Arial" w:cs="Arial"/>
          <w:sz w:val="21"/>
          <w:szCs w:val="21"/>
        </w:rPr>
        <w:t>Complete”</w:t>
      </w:r>
      <w:r w:rsidRPr="00610440">
        <w:rPr>
          <w:rFonts w:ascii="Arial" w:hAnsi="Arial" w:cs="Arial"/>
          <w:sz w:val="21"/>
          <w:szCs w:val="21"/>
        </w:rPr>
        <w:t>将订单推进到下一步骤：</w:t>
      </w:r>
      <w:r w:rsidRPr="00610440">
        <w:rPr>
          <w:rFonts w:ascii="Arial" w:hAnsi="Arial" w:cs="Arial"/>
          <w:sz w:val="21"/>
          <w:szCs w:val="21"/>
        </w:rPr>
        <w:t>Cost Confirmation</w:t>
      </w:r>
    </w:p>
    <w:p w:rsidR="00D90962" w:rsidRPr="00610440" w:rsidRDefault="00D90962" w:rsidP="00D90962">
      <w:pPr>
        <w:pStyle w:val="NormalWeb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操作界面一：</w:t>
      </w:r>
    </w:p>
    <w:p w:rsidR="00D90962" w:rsidRDefault="00D90962" w:rsidP="00D90962">
      <w:pPr>
        <w:pStyle w:val="NormalWeb"/>
        <w:spacing w:before="0" w:beforeAutospacing="0" w:after="0" w:afterAutospacing="0"/>
        <w:ind w:left="284"/>
        <w:jc w:val="center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16FB217A" wp14:editId="3B3FF19B">
            <wp:extent cx="5274310" cy="1755051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操作界面二</w:t>
      </w:r>
      <w:r>
        <w:rPr>
          <w:rFonts w:ascii="Calibri" w:hAnsi="Calibri" w:hint="eastAsia"/>
          <w:sz w:val="21"/>
          <w:szCs w:val="21"/>
        </w:rPr>
        <w:t>：</w:t>
      </w:r>
    </w:p>
    <w:p w:rsidR="00D90962" w:rsidRDefault="00D90962" w:rsidP="00D90962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D90962" w:rsidRDefault="00D90962" w:rsidP="00D90962">
      <w:pPr>
        <w:pStyle w:val="NormalWeb"/>
        <w:spacing w:before="0" w:beforeAutospacing="0" w:after="0" w:afterAutospacing="0"/>
        <w:ind w:leftChars="118" w:left="283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729A02D8" wp14:editId="196C0558">
            <wp:extent cx="5274310" cy="2557796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341B22" w:rsidRDefault="00D90962" w:rsidP="00D90962">
      <w:pPr>
        <w:pStyle w:val="Heading4"/>
        <w:rPr>
          <w:rFonts w:asciiTheme="majorEastAsia" w:hAnsiTheme="majorEastAsia"/>
          <w:sz w:val="21"/>
          <w:szCs w:val="21"/>
        </w:rPr>
      </w:pPr>
      <w:r w:rsidRPr="00341B22">
        <w:rPr>
          <w:rFonts w:asciiTheme="majorEastAsia" w:hAnsiTheme="majorEastAsia" w:hint="eastAsia"/>
          <w:sz w:val="21"/>
          <w:szCs w:val="21"/>
        </w:rPr>
        <w:lastRenderedPageBreak/>
        <w:t>推进订单二：订单从Pre-Production推进到Production</w:t>
      </w:r>
    </w:p>
    <w:p w:rsidR="00D90962" w:rsidRPr="00885335" w:rsidRDefault="00D90962" w:rsidP="00D90962">
      <w:pPr>
        <w:pStyle w:val="NormalWeb"/>
        <w:spacing w:before="0" w:beforeAutospacing="0" w:after="0" w:afterAutospacing="0"/>
        <w:rPr>
          <w:rFonts w:asciiTheme="minorEastAsia" w:eastAsiaTheme="minorEastAsia" w:hAnsiTheme="minorEastAsia"/>
          <w:sz w:val="21"/>
          <w:szCs w:val="21"/>
        </w:rPr>
      </w:pPr>
      <w:r w:rsidRPr="00885335">
        <w:rPr>
          <w:rFonts w:asciiTheme="minorEastAsia" w:eastAsiaTheme="minorEastAsia" w:hAnsiTheme="minorEastAsia" w:hint="eastAsia"/>
          <w:sz w:val="21"/>
          <w:szCs w:val="21"/>
        </w:rPr>
        <w:t>用户打开操作界面三，复核在</w:t>
      </w:r>
      <w:r w:rsidRPr="00885335">
        <w:rPr>
          <w:rFonts w:ascii="Arial" w:eastAsiaTheme="minorEastAsia" w:hAnsi="Arial" w:cs="Arial"/>
          <w:sz w:val="21"/>
          <w:szCs w:val="21"/>
        </w:rPr>
        <w:t>Order  Review  Step</w:t>
      </w:r>
      <w:r w:rsidRPr="00885335">
        <w:rPr>
          <w:rFonts w:asciiTheme="minorEastAsia" w:eastAsiaTheme="minorEastAsia" w:hAnsiTheme="minorEastAsia" w:hint="eastAsia"/>
          <w:sz w:val="21"/>
          <w:szCs w:val="21"/>
        </w:rPr>
        <w:t>时录入的纸箱尺寸是否正确，如不正确则进行修改。核实完后，在操作界面一或者二点</w:t>
      </w:r>
      <w:r w:rsidRPr="00885335">
        <w:rPr>
          <w:rFonts w:asciiTheme="minorEastAsia" w:eastAsiaTheme="minorEastAsia" w:hAnsiTheme="minorEastAsia"/>
          <w:sz w:val="21"/>
          <w:szCs w:val="21"/>
        </w:rPr>
        <w:t>按钮C</w:t>
      </w:r>
      <w:r w:rsidRPr="00885335">
        <w:rPr>
          <w:rFonts w:asciiTheme="minorEastAsia" w:eastAsiaTheme="minorEastAsia" w:hAnsiTheme="minorEastAsia" w:hint="eastAsia"/>
          <w:sz w:val="21"/>
          <w:szCs w:val="21"/>
        </w:rPr>
        <w:t>omplete将订单推进到</w:t>
      </w:r>
      <w:r w:rsidRPr="00885335">
        <w:rPr>
          <w:rFonts w:ascii="Arial" w:eastAsiaTheme="minorEastAsia" w:hAnsi="Arial" w:cs="Arial"/>
          <w:sz w:val="21"/>
          <w:szCs w:val="21"/>
        </w:rPr>
        <w:t>Production</w:t>
      </w:r>
      <w:r w:rsidRPr="00885335">
        <w:rPr>
          <w:rFonts w:asciiTheme="minorEastAsia" w:eastAsiaTheme="minorEastAsia" w:hAnsiTheme="minorEastAsia" w:hint="eastAsia"/>
          <w:sz w:val="21"/>
          <w:szCs w:val="21"/>
        </w:rPr>
        <w:t>状态。</w:t>
      </w:r>
    </w:p>
    <w:p w:rsidR="00D90962" w:rsidRDefault="00D90962" w:rsidP="00D90962">
      <w:pPr>
        <w:pStyle w:val="Heading4"/>
        <w:rPr>
          <w:rFonts w:asciiTheme="majorEastAsia" w:hAnsiTheme="majorEastAsia"/>
          <w:sz w:val="21"/>
          <w:szCs w:val="21"/>
        </w:rPr>
      </w:pPr>
      <w:r w:rsidRPr="00341B22">
        <w:rPr>
          <w:rFonts w:asciiTheme="majorEastAsia" w:hAnsiTheme="majorEastAsia" w:hint="eastAsia"/>
          <w:sz w:val="21"/>
          <w:szCs w:val="21"/>
        </w:rPr>
        <w:t>推进订单三：订单从Production推进到Macola Upload</w:t>
      </w:r>
    </w:p>
    <w:p w:rsidR="00D90962" w:rsidRPr="00885335" w:rsidRDefault="00D90962" w:rsidP="00D90962">
      <w:pPr>
        <w:rPr>
          <w:rFonts w:ascii="Arial" w:eastAsiaTheme="minorEastAsia" w:hAnsi="Arial" w:cs="Arial"/>
          <w:sz w:val="21"/>
          <w:szCs w:val="21"/>
        </w:rPr>
      </w:pPr>
      <w:r w:rsidRPr="00885335">
        <w:rPr>
          <w:rFonts w:asciiTheme="minorEastAsia" w:eastAsiaTheme="minorEastAsia" w:hAnsiTheme="minorEastAsia" w:hint="eastAsia"/>
          <w:sz w:val="21"/>
          <w:szCs w:val="21"/>
        </w:rPr>
        <w:t>目前，订单里的产品全部出运完后（具体体现为所有</w:t>
      </w:r>
      <w:r w:rsidRPr="00885335">
        <w:rPr>
          <w:rFonts w:ascii="Arial" w:eastAsiaTheme="minorEastAsia" w:hAnsi="Arial" w:cs="Arial"/>
          <w:sz w:val="21"/>
          <w:szCs w:val="21"/>
        </w:rPr>
        <w:t>Item</w:t>
      </w:r>
      <w:r w:rsidRPr="00885335">
        <w:rPr>
          <w:rFonts w:ascii="Arial" w:eastAsiaTheme="minorEastAsia" w:hAnsi="Arial" w:cs="Arial"/>
          <w:sz w:val="21"/>
          <w:szCs w:val="21"/>
        </w:rPr>
        <w:t>的</w:t>
      </w:r>
      <w:r w:rsidRPr="00885335">
        <w:rPr>
          <w:rFonts w:ascii="Arial" w:eastAsiaTheme="minorEastAsia" w:hAnsi="Arial" w:cs="Arial"/>
          <w:sz w:val="21"/>
          <w:szCs w:val="21"/>
        </w:rPr>
        <w:t>Ship Qty&gt;=Order Qty</w:t>
      </w:r>
      <w:r w:rsidRPr="00885335">
        <w:rPr>
          <w:rFonts w:ascii="Arial" w:eastAsiaTheme="minorEastAsia" w:hAnsi="Arial" w:cs="Arial"/>
          <w:sz w:val="21"/>
          <w:szCs w:val="21"/>
        </w:rPr>
        <w:t>），系统自动把订单状态从</w:t>
      </w:r>
      <w:r w:rsidRPr="00885335">
        <w:rPr>
          <w:rFonts w:ascii="Arial" w:eastAsiaTheme="minorEastAsia" w:hAnsi="Arial" w:cs="Arial"/>
          <w:sz w:val="21"/>
          <w:szCs w:val="21"/>
        </w:rPr>
        <w:t>Production</w:t>
      </w:r>
      <w:r w:rsidRPr="00885335">
        <w:rPr>
          <w:rFonts w:ascii="Arial" w:eastAsiaTheme="minorEastAsia" w:hAnsi="Arial" w:cs="Arial"/>
          <w:sz w:val="21"/>
          <w:szCs w:val="21"/>
        </w:rPr>
        <w:t>推进到</w:t>
      </w:r>
      <w:r w:rsidRPr="00885335">
        <w:rPr>
          <w:rFonts w:ascii="Arial" w:eastAsiaTheme="minorEastAsia" w:hAnsi="Arial" w:cs="Arial"/>
          <w:sz w:val="21"/>
          <w:szCs w:val="21"/>
        </w:rPr>
        <w:t>Macola Upload</w:t>
      </w:r>
      <w:r w:rsidRPr="00885335">
        <w:rPr>
          <w:rFonts w:ascii="Arial" w:eastAsiaTheme="minorEastAsia" w:hAnsi="Arial" w:cs="Arial"/>
          <w:sz w:val="21"/>
          <w:szCs w:val="21"/>
        </w:rPr>
        <w:t>。</w:t>
      </w:r>
    </w:p>
    <w:p w:rsidR="00D90962" w:rsidRPr="00885335" w:rsidRDefault="00D90962" w:rsidP="00D90962">
      <w:pPr>
        <w:rPr>
          <w:rFonts w:ascii="Arial" w:eastAsiaTheme="minorEastAsia" w:hAnsi="Arial" w:cs="Arial"/>
          <w:sz w:val="21"/>
          <w:szCs w:val="21"/>
        </w:rPr>
      </w:pPr>
      <w:r w:rsidRPr="00885335">
        <w:rPr>
          <w:rFonts w:ascii="Arial" w:eastAsiaTheme="minorEastAsia" w:hAnsi="Arial" w:cs="Arial"/>
          <w:sz w:val="21"/>
          <w:szCs w:val="21"/>
        </w:rPr>
        <w:t>如果订单只是部分出运（即有</w:t>
      </w:r>
      <w:r w:rsidRPr="00885335">
        <w:rPr>
          <w:rFonts w:ascii="Arial" w:eastAsiaTheme="minorEastAsia" w:hAnsi="Arial" w:cs="Arial"/>
          <w:sz w:val="21"/>
          <w:szCs w:val="21"/>
        </w:rPr>
        <w:t>Item</w:t>
      </w:r>
      <w:r w:rsidRPr="00885335">
        <w:rPr>
          <w:rFonts w:ascii="Arial" w:eastAsiaTheme="minorEastAsia" w:hAnsi="Arial" w:cs="Arial"/>
          <w:sz w:val="21"/>
          <w:szCs w:val="21"/>
        </w:rPr>
        <w:t>的</w:t>
      </w:r>
      <w:r w:rsidRPr="00885335">
        <w:rPr>
          <w:rFonts w:ascii="Arial" w:eastAsiaTheme="minorEastAsia" w:hAnsi="Arial" w:cs="Arial"/>
          <w:sz w:val="21"/>
          <w:szCs w:val="21"/>
        </w:rPr>
        <w:t>Ship Qty&lt;Order Qty</w:t>
      </w:r>
      <w:r w:rsidRPr="00885335">
        <w:rPr>
          <w:rFonts w:ascii="Arial" w:eastAsiaTheme="minorEastAsia" w:hAnsi="Arial" w:cs="Arial"/>
          <w:sz w:val="21"/>
          <w:szCs w:val="21"/>
        </w:rPr>
        <w:t>），系统不会自动推进。这时候如果需要推进就要由用户在操作界面一或者二点按钮</w:t>
      </w:r>
      <w:r w:rsidRPr="00885335">
        <w:rPr>
          <w:rFonts w:ascii="Arial" w:eastAsiaTheme="minorEastAsia" w:hAnsi="Arial" w:cs="Arial"/>
          <w:sz w:val="21"/>
          <w:szCs w:val="21"/>
        </w:rPr>
        <w:t>Complete</w:t>
      </w:r>
      <w:r w:rsidRPr="00885335">
        <w:rPr>
          <w:rFonts w:ascii="Arial" w:eastAsiaTheme="minorEastAsia" w:hAnsi="Arial" w:cs="Arial"/>
          <w:sz w:val="21"/>
          <w:szCs w:val="21"/>
        </w:rPr>
        <w:t>将订单手动推进到</w:t>
      </w:r>
      <w:r w:rsidRPr="00885335">
        <w:rPr>
          <w:rFonts w:ascii="Arial" w:eastAsiaTheme="minorEastAsia" w:hAnsi="Arial" w:cs="Arial"/>
          <w:sz w:val="21"/>
          <w:szCs w:val="21"/>
        </w:rPr>
        <w:t>Production</w:t>
      </w:r>
      <w:r w:rsidRPr="00885335">
        <w:rPr>
          <w:rFonts w:ascii="Arial" w:eastAsiaTheme="minorEastAsia" w:hAnsi="Arial" w:cs="Arial"/>
          <w:sz w:val="21"/>
          <w:szCs w:val="21"/>
        </w:rPr>
        <w:t>状态。</w:t>
      </w:r>
    </w:p>
    <w:p w:rsidR="00D90962" w:rsidRPr="00C762B9" w:rsidRDefault="00D90962" w:rsidP="00D90962">
      <w:pPr>
        <w:pStyle w:val="Heading1"/>
        <w:rPr>
          <w:sz w:val="32"/>
          <w:szCs w:val="32"/>
        </w:rPr>
      </w:pPr>
      <w:bookmarkStart w:id="18" w:name="_Toc419100055"/>
      <w:r w:rsidRPr="00C762B9">
        <w:rPr>
          <w:rFonts w:hint="eastAsia"/>
          <w:sz w:val="32"/>
          <w:szCs w:val="32"/>
        </w:rPr>
        <w:t>第三节</w:t>
      </w:r>
      <w:r w:rsidRPr="00C762B9">
        <w:rPr>
          <w:rFonts w:hint="eastAsia"/>
          <w:sz w:val="32"/>
          <w:szCs w:val="32"/>
        </w:rPr>
        <w:t xml:space="preserve"> Cost Confirmation</w:t>
      </w:r>
      <w:r w:rsidRPr="00C762B9">
        <w:rPr>
          <w:rFonts w:hint="eastAsia"/>
          <w:sz w:val="32"/>
          <w:szCs w:val="32"/>
        </w:rPr>
        <w:t>页面的操作</w:t>
      </w:r>
      <w:bookmarkEnd w:id="18"/>
    </w:p>
    <w:p w:rsidR="00D90962" w:rsidRPr="0097445C" w:rsidRDefault="00D90962" w:rsidP="00D90962">
      <w:pPr>
        <w:rPr>
          <w:rFonts w:asciiTheme="minorEastAsia" w:eastAsiaTheme="minorEastAsia" w:hAnsiTheme="minorEastAsia"/>
          <w:sz w:val="21"/>
          <w:szCs w:val="21"/>
        </w:rPr>
      </w:pPr>
      <w:r w:rsidRPr="00885335">
        <w:rPr>
          <w:rFonts w:ascii="Arial" w:eastAsiaTheme="minorEastAsia" w:hAnsi="Arial" w:cs="Arial"/>
          <w:sz w:val="21"/>
          <w:szCs w:val="21"/>
        </w:rPr>
        <w:t>Cost Confirmation</w:t>
      </w:r>
      <w:r w:rsidRPr="00335F65">
        <w:rPr>
          <w:rFonts w:asciiTheme="minorEastAsia" w:eastAsiaTheme="minorEastAsia" w:hAnsiTheme="minorEastAsia" w:hint="eastAsia"/>
          <w:sz w:val="21"/>
          <w:szCs w:val="21"/>
        </w:rPr>
        <w:t>页面用于用户审核产品价格，目前由生控部操作。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19" w:name="_Toc419100056"/>
      <w:r w:rsidRPr="00FD4AFC">
        <w:rPr>
          <w:rFonts w:hint="eastAsia"/>
          <w:szCs w:val="28"/>
        </w:rPr>
        <w:t>操作界面介绍：</w:t>
      </w:r>
      <w:bookmarkEnd w:id="19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0" w:name="_Toc419100057"/>
      <w:r w:rsidRPr="00FD4AFC">
        <w:rPr>
          <w:rFonts w:hint="eastAsia"/>
          <w:sz w:val="24"/>
          <w:szCs w:val="24"/>
        </w:rPr>
        <w:t>操作界面一</w:t>
      </w:r>
      <w:bookmarkEnd w:id="20"/>
    </w:p>
    <w:p w:rsidR="00D90962" w:rsidRDefault="00D90962" w:rsidP="00D90962">
      <w:r>
        <w:rPr>
          <w:noProof/>
        </w:rPr>
        <w:drawing>
          <wp:inline distT="0" distB="0" distL="0" distR="0" wp14:anchorId="0B5BB72A" wp14:editId="588E6B32">
            <wp:extent cx="5274310" cy="188202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1" w:name="_Toc419100058"/>
      <w:r w:rsidRPr="00FD4AFC">
        <w:rPr>
          <w:sz w:val="24"/>
          <w:szCs w:val="24"/>
        </w:rPr>
        <w:lastRenderedPageBreak/>
        <w:t>操作界面二</w:t>
      </w:r>
      <w:bookmarkEnd w:id="21"/>
    </w:p>
    <w:p w:rsidR="00D90962" w:rsidRDefault="00D90962" w:rsidP="00D90962">
      <w:r>
        <w:rPr>
          <w:noProof/>
        </w:rPr>
        <w:drawing>
          <wp:inline distT="0" distB="0" distL="0" distR="0" wp14:anchorId="062FB4F0" wp14:editId="6F3D1F98">
            <wp:extent cx="5274310" cy="1972372"/>
            <wp:effectExtent l="0" t="0" r="254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461ED1" w:rsidRDefault="00D90962" w:rsidP="00D90962">
      <w:pPr>
        <w:rPr>
          <w:b/>
          <w:sz w:val="21"/>
          <w:szCs w:val="21"/>
        </w:rPr>
      </w:pPr>
      <w:r w:rsidRPr="00461ED1">
        <w:rPr>
          <w:rFonts w:hint="eastAsia"/>
          <w:b/>
          <w:sz w:val="21"/>
          <w:szCs w:val="21"/>
        </w:rPr>
        <w:t>字段解释</w:t>
      </w:r>
    </w:p>
    <w:p w:rsidR="00D90962" w:rsidRPr="00461ED1" w:rsidRDefault="00D90962" w:rsidP="00D90962">
      <w:pPr>
        <w:pStyle w:val="ListParagraph"/>
        <w:widowControl/>
        <w:numPr>
          <w:ilvl w:val="0"/>
          <w:numId w:val="44"/>
        </w:numPr>
        <w:spacing w:line="240" w:lineRule="auto"/>
        <w:ind w:left="284" w:firstLineChars="0" w:hanging="284"/>
        <w:jc w:val="left"/>
        <w:rPr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Vendor Payment Currency</w:t>
      </w:r>
      <w:r w:rsidRPr="00461ED1">
        <w:rPr>
          <w:rFonts w:hint="eastAsia"/>
          <w:sz w:val="21"/>
          <w:szCs w:val="21"/>
        </w:rPr>
        <w:t>：给工厂付款货币。如果选择</w:t>
      </w:r>
      <w:r w:rsidRPr="00461ED1">
        <w:rPr>
          <w:rFonts w:hint="eastAsia"/>
          <w:sz w:val="21"/>
          <w:szCs w:val="21"/>
        </w:rPr>
        <w:t>USD,</w:t>
      </w:r>
      <w:r w:rsidRPr="00461ED1">
        <w:rPr>
          <w:rFonts w:hint="eastAsia"/>
          <w:sz w:val="21"/>
          <w:szCs w:val="21"/>
        </w:rPr>
        <w:t>则导出的</w:t>
      </w:r>
      <w:r w:rsidRPr="00461ED1">
        <w:rPr>
          <w:rFonts w:hint="eastAsia"/>
          <w:sz w:val="21"/>
          <w:szCs w:val="21"/>
        </w:rPr>
        <w:t>Vendor PO</w:t>
      </w:r>
      <w:r w:rsidRPr="00461ED1">
        <w:rPr>
          <w:rFonts w:hint="eastAsia"/>
          <w:sz w:val="21"/>
          <w:szCs w:val="21"/>
        </w:rPr>
        <w:t>上的货币按美金计，否则按人民币记。</w:t>
      </w:r>
    </w:p>
    <w:p w:rsidR="00D90962" w:rsidRDefault="00D90962" w:rsidP="00D90962"/>
    <w:p w:rsidR="00D90962" w:rsidRPr="00FD4AFC" w:rsidRDefault="00D90962" w:rsidP="00D90962">
      <w:pPr>
        <w:pStyle w:val="Heading2"/>
        <w:rPr>
          <w:szCs w:val="28"/>
        </w:rPr>
      </w:pPr>
      <w:bookmarkStart w:id="22" w:name="_Toc419100059"/>
      <w:r w:rsidRPr="00FD4AFC">
        <w:rPr>
          <w:rFonts w:hint="eastAsia"/>
          <w:szCs w:val="28"/>
        </w:rPr>
        <w:t>操作方法介绍</w:t>
      </w:r>
      <w:bookmarkEnd w:id="22"/>
    </w:p>
    <w:p w:rsidR="00D90962" w:rsidRPr="00610440" w:rsidRDefault="00D90962" w:rsidP="00D90962">
      <w:pPr>
        <w:rPr>
          <w:rFonts w:ascii="Arial" w:hAnsi="Arial" w:cs="Arial"/>
          <w:sz w:val="21"/>
          <w:szCs w:val="21"/>
        </w:rPr>
      </w:pPr>
      <w:r w:rsidRPr="00461ED1">
        <w:rPr>
          <w:rFonts w:hint="eastAsia"/>
          <w:sz w:val="21"/>
          <w:szCs w:val="21"/>
        </w:rPr>
        <w:t>用户在此页面审核价格，没有问题的话，推进订单到下一步骤</w:t>
      </w:r>
      <w:r w:rsidRPr="00610440">
        <w:rPr>
          <w:rFonts w:ascii="Arial" w:hAnsi="Arial" w:cs="Arial"/>
          <w:sz w:val="21"/>
          <w:szCs w:val="21"/>
        </w:rPr>
        <w:t>“Logistics Review ”,</w:t>
      </w:r>
      <w:r w:rsidRPr="00610440">
        <w:rPr>
          <w:rFonts w:ascii="Arial" w:hAnsi="Arial" w:cs="Arial"/>
          <w:sz w:val="21"/>
          <w:szCs w:val="21"/>
        </w:rPr>
        <w:t>否则将订单退回到</w:t>
      </w:r>
      <w:r w:rsidRPr="00610440">
        <w:rPr>
          <w:rFonts w:ascii="Arial" w:hAnsi="Arial" w:cs="Arial"/>
          <w:sz w:val="21"/>
          <w:szCs w:val="21"/>
        </w:rPr>
        <w:t>“Order Review”</w:t>
      </w:r>
    </w:p>
    <w:p w:rsidR="00D90962" w:rsidRDefault="00D90962" w:rsidP="00D90962"/>
    <w:p w:rsidR="00D90962" w:rsidRDefault="00D90962" w:rsidP="00D90962">
      <w:pPr>
        <w:pStyle w:val="Heading1"/>
        <w:rPr>
          <w:sz w:val="32"/>
          <w:szCs w:val="32"/>
        </w:rPr>
      </w:pPr>
      <w:bookmarkStart w:id="23" w:name="_Toc419100060"/>
      <w:r w:rsidRPr="00C762B9">
        <w:rPr>
          <w:rFonts w:hint="eastAsia"/>
          <w:sz w:val="32"/>
          <w:szCs w:val="32"/>
        </w:rPr>
        <w:t>第四节</w:t>
      </w:r>
      <w:r w:rsidRPr="00C762B9">
        <w:rPr>
          <w:rFonts w:hint="eastAsia"/>
          <w:sz w:val="32"/>
          <w:szCs w:val="32"/>
        </w:rPr>
        <w:t xml:space="preserve"> </w:t>
      </w:r>
      <w:r w:rsidRPr="00C762B9">
        <w:rPr>
          <w:sz w:val="32"/>
          <w:szCs w:val="32"/>
        </w:rPr>
        <w:t>Logistics</w:t>
      </w:r>
      <w:r w:rsidRPr="00C762B9">
        <w:rPr>
          <w:rFonts w:hint="eastAsia"/>
          <w:sz w:val="32"/>
          <w:szCs w:val="32"/>
        </w:rPr>
        <w:t xml:space="preserve"> review</w:t>
      </w:r>
      <w:r w:rsidRPr="00C762B9">
        <w:rPr>
          <w:rFonts w:hint="eastAsia"/>
          <w:sz w:val="32"/>
          <w:szCs w:val="32"/>
        </w:rPr>
        <w:t>页面的操作</w:t>
      </w:r>
      <w:bookmarkEnd w:id="23"/>
    </w:p>
    <w:p w:rsidR="00D90962" w:rsidRDefault="00D90962" w:rsidP="00D90962">
      <w:pPr>
        <w:rPr>
          <w:sz w:val="21"/>
          <w:szCs w:val="21"/>
        </w:rPr>
      </w:pPr>
      <w:r w:rsidRPr="00144968">
        <w:rPr>
          <w:rFonts w:hint="eastAsia"/>
          <w:sz w:val="21"/>
          <w:szCs w:val="21"/>
        </w:rPr>
        <w:t>这个页面用来分配出运操作人和制作合同</w:t>
      </w:r>
    </w:p>
    <w:p w:rsidR="00D90962" w:rsidRPr="00144968" w:rsidRDefault="00D90962" w:rsidP="00D90962">
      <w:pPr>
        <w:rPr>
          <w:sz w:val="21"/>
          <w:szCs w:val="21"/>
        </w:rPr>
      </w:pPr>
    </w:p>
    <w:p w:rsidR="00D90962" w:rsidRPr="00FD4AFC" w:rsidRDefault="00D90962" w:rsidP="00D90962">
      <w:pPr>
        <w:pStyle w:val="Heading2"/>
        <w:rPr>
          <w:szCs w:val="28"/>
        </w:rPr>
      </w:pPr>
      <w:bookmarkStart w:id="24" w:name="_Toc419100061"/>
      <w:r w:rsidRPr="00FD4AFC">
        <w:rPr>
          <w:rFonts w:hint="eastAsia"/>
          <w:szCs w:val="28"/>
        </w:rPr>
        <w:t>操作界面介绍</w:t>
      </w:r>
      <w:bookmarkEnd w:id="24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5" w:name="_Toc419100062"/>
      <w:r w:rsidRPr="00FD4AFC">
        <w:rPr>
          <w:rFonts w:hint="eastAsia"/>
          <w:sz w:val="24"/>
          <w:szCs w:val="24"/>
        </w:rPr>
        <w:t>操作界面一</w:t>
      </w:r>
      <w:bookmarkEnd w:id="25"/>
    </w:p>
    <w:p w:rsidR="00D90962" w:rsidRDefault="00D90962" w:rsidP="00D90962">
      <w:r>
        <w:rPr>
          <w:noProof/>
        </w:rPr>
        <w:drawing>
          <wp:inline distT="0" distB="0" distL="0" distR="0" wp14:anchorId="6242A066" wp14:editId="31105CBF">
            <wp:extent cx="5274310" cy="2074318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Default="00D90962" w:rsidP="00D90962">
      <w:pPr>
        <w:rPr>
          <w:b/>
          <w:sz w:val="21"/>
          <w:szCs w:val="21"/>
        </w:rPr>
      </w:pPr>
      <w:r w:rsidRPr="00C762B9">
        <w:rPr>
          <w:rFonts w:hint="eastAsia"/>
          <w:b/>
          <w:sz w:val="21"/>
          <w:szCs w:val="21"/>
        </w:rPr>
        <w:t>字段解释：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6"/>
        </w:numPr>
        <w:spacing w:line="240" w:lineRule="auto"/>
        <w:ind w:left="142" w:firstLineChars="0" w:hanging="142"/>
        <w:jc w:val="left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Vendor PO exported:</w:t>
      </w:r>
      <w:r w:rsidRPr="00610440">
        <w:rPr>
          <w:rFonts w:ascii="Arial" w:hAnsi="Arial" w:cs="Arial"/>
          <w:sz w:val="21"/>
          <w:szCs w:val="21"/>
        </w:rPr>
        <w:t>订单按</w:t>
      </w:r>
      <w:r w:rsidRPr="00610440">
        <w:rPr>
          <w:rFonts w:ascii="Arial" w:hAnsi="Arial" w:cs="Arial"/>
          <w:sz w:val="21"/>
          <w:szCs w:val="21"/>
        </w:rPr>
        <w:t>Vendor PO</w:t>
      </w:r>
      <w:r w:rsidRPr="00610440">
        <w:rPr>
          <w:rFonts w:ascii="Arial" w:hAnsi="Arial" w:cs="Arial"/>
          <w:sz w:val="21"/>
          <w:szCs w:val="21"/>
        </w:rPr>
        <w:t>的格式导出，两个选项</w:t>
      </w:r>
      <w:r w:rsidRPr="00610440">
        <w:rPr>
          <w:rFonts w:ascii="Arial" w:hAnsi="Arial" w:cs="Arial"/>
          <w:sz w:val="21"/>
          <w:szCs w:val="21"/>
        </w:rPr>
        <w:t>“</w:t>
      </w:r>
      <w:r w:rsidRPr="00610440">
        <w:rPr>
          <w:rFonts w:ascii="Arial" w:hAnsi="Arial" w:cs="Arial"/>
          <w:sz w:val="21"/>
          <w:szCs w:val="21"/>
        </w:rPr>
        <w:t>是</w:t>
      </w:r>
      <w:r w:rsidRPr="00610440">
        <w:rPr>
          <w:rFonts w:ascii="Arial" w:hAnsi="Arial" w:cs="Arial"/>
          <w:sz w:val="21"/>
          <w:szCs w:val="21"/>
        </w:rPr>
        <w:t>”</w:t>
      </w:r>
      <w:r w:rsidRPr="00610440">
        <w:rPr>
          <w:rFonts w:ascii="Arial" w:hAnsi="Arial" w:cs="Arial"/>
          <w:sz w:val="21"/>
          <w:szCs w:val="21"/>
        </w:rPr>
        <w:t>和</w:t>
      </w:r>
      <w:r w:rsidRPr="00610440">
        <w:rPr>
          <w:rFonts w:ascii="Arial" w:hAnsi="Arial" w:cs="Arial"/>
          <w:sz w:val="21"/>
          <w:szCs w:val="21"/>
        </w:rPr>
        <w:t>“</w:t>
      </w:r>
      <w:r w:rsidRPr="00610440">
        <w:rPr>
          <w:rFonts w:ascii="Arial" w:hAnsi="Arial" w:cs="Arial"/>
          <w:sz w:val="21"/>
          <w:szCs w:val="21"/>
        </w:rPr>
        <w:t>否</w:t>
      </w:r>
      <w:r w:rsidRPr="00610440">
        <w:rPr>
          <w:rFonts w:ascii="Arial" w:hAnsi="Arial" w:cs="Arial"/>
          <w:sz w:val="21"/>
          <w:szCs w:val="21"/>
        </w:rPr>
        <w:t>”</w:t>
      </w:r>
      <w:r w:rsidRPr="00610440">
        <w:rPr>
          <w:rFonts w:ascii="Arial" w:hAnsi="Arial" w:cs="Arial"/>
          <w:sz w:val="21"/>
          <w:szCs w:val="21"/>
        </w:rPr>
        <w:t>。</w:t>
      </w:r>
      <w:r w:rsidRPr="00610440">
        <w:rPr>
          <w:rFonts w:ascii="Arial" w:hAnsi="Arial" w:cs="Arial"/>
          <w:sz w:val="21"/>
          <w:szCs w:val="21"/>
        </w:rPr>
        <w:t xml:space="preserve"> “</w:t>
      </w:r>
      <w:r w:rsidRPr="00610440">
        <w:rPr>
          <w:rFonts w:ascii="Arial" w:hAnsi="Arial" w:cs="Arial"/>
          <w:sz w:val="21"/>
          <w:szCs w:val="21"/>
        </w:rPr>
        <w:t>是</w:t>
      </w:r>
      <w:r w:rsidRPr="00610440">
        <w:rPr>
          <w:rFonts w:ascii="Arial" w:hAnsi="Arial" w:cs="Arial"/>
          <w:sz w:val="21"/>
          <w:szCs w:val="21"/>
        </w:rPr>
        <w:t>”</w:t>
      </w:r>
      <w:r w:rsidRPr="00610440">
        <w:rPr>
          <w:rFonts w:ascii="Arial" w:hAnsi="Arial" w:cs="Arial"/>
          <w:sz w:val="21"/>
          <w:szCs w:val="21"/>
        </w:rPr>
        <w:t>表示订单已经按</w:t>
      </w:r>
      <w:r w:rsidRPr="00610440">
        <w:rPr>
          <w:rFonts w:ascii="Arial" w:hAnsi="Arial" w:cs="Arial"/>
          <w:sz w:val="21"/>
          <w:szCs w:val="21"/>
        </w:rPr>
        <w:t>Vendor Po</w:t>
      </w:r>
      <w:r w:rsidRPr="00610440">
        <w:rPr>
          <w:rFonts w:ascii="Arial" w:hAnsi="Arial" w:cs="Arial"/>
          <w:sz w:val="21"/>
          <w:szCs w:val="21"/>
        </w:rPr>
        <w:t>的格式导出过，</w:t>
      </w:r>
      <w:r w:rsidRPr="00610440">
        <w:rPr>
          <w:rFonts w:ascii="Arial" w:hAnsi="Arial" w:cs="Arial"/>
          <w:sz w:val="21"/>
          <w:szCs w:val="21"/>
        </w:rPr>
        <w:t>“</w:t>
      </w:r>
      <w:r w:rsidRPr="00610440">
        <w:rPr>
          <w:rFonts w:ascii="Arial" w:hAnsi="Arial" w:cs="Arial"/>
          <w:sz w:val="21"/>
          <w:szCs w:val="21"/>
        </w:rPr>
        <w:t>否</w:t>
      </w:r>
      <w:r w:rsidRPr="00610440">
        <w:rPr>
          <w:rFonts w:ascii="Arial" w:hAnsi="Arial" w:cs="Arial"/>
          <w:sz w:val="21"/>
          <w:szCs w:val="21"/>
        </w:rPr>
        <w:t>”</w:t>
      </w:r>
      <w:r w:rsidRPr="00610440">
        <w:rPr>
          <w:rFonts w:ascii="Arial" w:hAnsi="Arial" w:cs="Arial"/>
          <w:sz w:val="21"/>
          <w:szCs w:val="21"/>
        </w:rPr>
        <w:t>表示没有按</w:t>
      </w:r>
      <w:r w:rsidRPr="00610440">
        <w:rPr>
          <w:rFonts w:ascii="Arial" w:hAnsi="Arial" w:cs="Arial"/>
          <w:sz w:val="21"/>
          <w:szCs w:val="21"/>
        </w:rPr>
        <w:t>Vendor Po</w:t>
      </w:r>
      <w:r w:rsidRPr="00610440">
        <w:rPr>
          <w:rFonts w:ascii="Arial" w:hAnsi="Arial" w:cs="Arial"/>
          <w:sz w:val="21"/>
          <w:szCs w:val="21"/>
        </w:rPr>
        <w:t>的格式导出过。</w:t>
      </w:r>
    </w:p>
    <w:p w:rsidR="00D90962" w:rsidRPr="00610440" w:rsidRDefault="00D90962" w:rsidP="00D90962">
      <w:pPr>
        <w:pStyle w:val="ListParagraph"/>
        <w:ind w:left="142" w:firstLineChars="0" w:firstLine="0"/>
        <w:rPr>
          <w:rFonts w:ascii="Arial" w:hAnsi="Arial" w:cs="Arial"/>
          <w:sz w:val="21"/>
          <w:szCs w:val="21"/>
        </w:rPr>
      </w:pPr>
    </w:p>
    <w:p w:rsidR="00D90962" w:rsidRPr="00610440" w:rsidRDefault="00D90962" w:rsidP="00D90962">
      <w:pPr>
        <w:pStyle w:val="ListParagraph"/>
        <w:ind w:left="142" w:firstLineChars="0" w:firstLine="0"/>
        <w:rPr>
          <w:rFonts w:ascii="Arial" w:hAnsi="Arial" w:cs="Arial"/>
          <w:b/>
          <w:sz w:val="21"/>
          <w:szCs w:val="21"/>
        </w:rPr>
      </w:pPr>
      <w:r w:rsidRPr="00610440">
        <w:rPr>
          <w:rFonts w:ascii="Arial" w:hAnsi="Arial" w:cs="Arial"/>
          <w:b/>
          <w:sz w:val="21"/>
          <w:szCs w:val="21"/>
        </w:rPr>
        <w:t>Button</w:t>
      </w:r>
      <w:r w:rsidRPr="00610440">
        <w:rPr>
          <w:rFonts w:ascii="Arial" w:hAnsi="Arial" w:cs="Arial"/>
          <w:b/>
          <w:sz w:val="21"/>
          <w:szCs w:val="21"/>
        </w:rPr>
        <w:t>解释：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7"/>
        </w:numPr>
        <w:spacing w:line="240" w:lineRule="auto"/>
        <w:ind w:left="142" w:firstLineChars="0" w:hanging="142"/>
        <w:jc w:val="left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Contract</w:t>
      </w:r>
      <w:r w:rsidRPr="00610440">
        <w:rPr>
          <w:rFonts w:ascii="Arial" w:hAnsi="Arial" w:cs="Arial"/>
          <w:sz w:val="21"/>
          <w:szCs w:val="21"/>
        </w:rPr>
        <w:t>：点此</w:t>
      </w:r>
      <w:r w:rsidRPr="00610440">
        <w:rPr>
          <w:rFonts w:ascii="Arial" w:hAnsi="Arial" w:cs="Arial"/>
          <w:sz w:val="21"/>
          <w:szCs w:val="21"/>
        </w:rPr>
        <w:t>Button</w:t>
      </w:r>
      <w:r w:rsidRPr="00610440">
        <w:rPr>
          <w:rFonts w:ascii="Arial" w:hAnsi="Arial" w:cs="Arial"/>
          <w:sz w:val="21"/>
          <w:szCs w:val="21"/>
        </w:rPr>
        <w:t>打开操作合同的界面。</w:t>
      </w:r>
    </w:p>
    <w:p w:rsidR="00D90962" w:rsidRPr="00BA0A6F" w:rsidRDefault="00D90962" w:rsidP="00D90962">
      <w:pPr>
        <w:pStyle w:val="ListParagraph"/>
        <w:widowControl/>
        <w:numPr>
          <w:ilvl w:val="0"/>
          <w:numId w:val="37"/>
        </w:numPr>
        <w:spacing w:line="240" w:lineRule="auto"/>
        <w:ind w:left="142" w:firstLineChars="0" w:hanging="142"/>
        <w:jc w:val="left"/>
        <w:rPr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Edit</w:t>
      </w:r>
      <w:r w:rsidRPr="00610440">
        <w:rPr>
          <w:rFonts w:ascii="Arial" w:hAnsi="Arial" w:cs="Arial"/>
          <w:sz w:val="21"/>
          <w:szCs w:val="21"/>
        </w:rPr>
        <w:t>：</w:t>
      </w:r>
      <w:r>
        <w:rPr>
          <w:rFonts w:hint="eastAsia"/>
          <w:sz w:val="21"/>
          <w:szCs w:val="21"/>
        </w:rPr>
        <w:t>点此打开操作界面二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6" w:name="_Toc419100063"/>
      <w:r w:rsidRPr="00FD4AFC">
        <w:rPr>
          <w:rFonts w:hint="eastAsia"/>
          <w:sz w:val="24"/>
          <w:szCs w:val="24"/>
        </w:rPr>
        <w:t>操作界面二</w:t>
      </w:r>
      <w:bookmarkEnd w:id="26"/>
    </w:p>
    <w:p w:rsidR="00D90962" w:rsidRDefault="00D90962" w:rsidP="00D90962">
      <w:r>
        <w:rPr>
          <w:noProof/>
        </w:rPr>
        <w:drawing>
          <wp:inline distT="0" distB="0" distL="0" distR="0" wp14:anchorId="77D646CF" wp14:editId="7267720D">
            <wp:extent cx="5274310" cy="1839904"/>
            <wp:effectExtent l="0" t="0" r="254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Default="00D90962" w:rsidP="00D90962">
      <w:pPr>
        <w:rPr>
          <w:b/>
          <w:sz w:val="21"/>
          <w:szCs w:val="21"/>
        </w:rPr>
      </w:pPr>
      <w:r w:rsidRPr="00BA0A6F">
        <w:rPr>
          <w:rFonts w:hint="eastAsia"/>
          <w:b/>
          <w:sz w:val="21"/>
          <w:szCs w:val="21"/>
        </w:rPr>
        <w:t>字段解释：</w:t>
      </w:r>
    </w:p>
    <w:p w:rsidR="00D90962" w:rsidRPr="00BA0A6F" w:rsidRDefault="00D90962" w:rsidP="00D90962">
      <w:pPr>
        <w:pStyle w:val="ListParagraph"/>
        <w:widowControl/>
        <w:numPr>
          <w:ilvl w:val="0"/>
          <w:numId w:val="37"/>
        </w:numPr>
        <w:spacing w:line="240" w:lineRule="auto"/>
        <w:ind w:left="284" w:firstLineChars="0" w:hanging="142"/>
        <w:jc w:val="left"/>
        <w:rPr>
          <w:b/>
          <w:sz w:val="21"/>
          <w:szCs w:val="21"/>
        </w:rPr>
      </w:pPr>
      <w:r w:rsidRPr="00BA0A6F">
        <w:rPr>
          <w:rFonts w:ascii="Arial" w:eastAsiaTheme="minorEastAsia" w:hAnsi="Arial" w:cs="Arial"/>
          <w:sz w:val="21"/>
          <w:szCs w:val="21"/>
        </w:rPr>
        <w:t>Freight Forwarder</w:t>
      </w:r>
      <w:r w:rsidRPr="00BA0A6F">
        <w:rPr>
          <w:rFonts w:asciiTheme="minorEastAsia" w:eastAsiaTheme="minorEastAsia" w:hAnsiTheme="minorEastAsia" w:hint="eastAsia"/>
          <w:sz w:val="21"/>
          <w:szCs w:val="21"/>
        </w:rPr>
        <w:t>:货代，由用户在选项中选择一个，货代信息目前由储运部在</w:t>
      </w:r>
      <w:r w:rsidRPr="00BA0A6F">
        <w:rPr>
          <w:rFonts w:ascii="Arial" w:eastAsiaTheme="minorEastAsia" w:hAnsi="Arial" w:cs="Arial"/>
          <w:sz w:val="21"/>
          <w:szCs w:val="21"/>
        </w:rPr>
        <w:t>EEC</w:t>
      </w:r>
      <w:r w:rsidRPr="00BA0A6F">
        <w:sym w:font="Wingdings" w:char="F0E0"/>
      </w:r>
      <w:r w:rsidRPr="00BA0A6F">
        <w:rPr>
          <w:rFonts w:ascii="Arial" w:eastAsiaTheme="minorEastAsia" w:hAnsi="Arial" w:cs="Arial"/>
          <w:sz w:val="21"/>
          <w:szCs w:val="21"/>
        </w:rPr>
        <w:t>Production Resources—&gt;Forwarder</w:t>
      </w:r>
      <w:r w:rsidRPr="00BA0A6F">
        <w:rPr>
          <w:rFonts w:asciiTheme="minorEastAsia" w:eastAsiaTheme="minorEastAsia" w:hAnsiTheme="minorEastAsia" w:cs="Arial" w:hint="eastAsia"/>
          <w:sz w:val="21"/>
          <w:szCs w:val="21"/>
        </w:rPr>
        <w:t>页面维护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8"/>
        </w:numPr>
        <w:spacing w:line="240" w:lineRule="auto"/>
        <w:ind w:left="284" w:firstLineChars="0" w:hanging="142"/>
        <w:jc w:val="left"/>
        <w:rPr>
          <w:rFonts w:ascii="Arial" w:hAnsi="Arial" w:cs="Arial"/>
          <w:sz w:val="21"/>
          <w:szCs w:val="21"/>
        </w:rPr>
      </w:pPr>
      <w:r w:rsidRPr="00412713">
        <w:rPr>
          <w:rFonts w:ascii="Arial" w:hAnsi="Arial" w:cs="Arial"/>
          <w:sz w:val="21"/>
          <w:szCs w:val="21"/>
        </w:rPr>
        <w:t>CH-Logistics</w:t>
      </w:r>
      <w:r w:rsidRPr="00412713">
        <w:rPr>
          <w:rFonts w:ascii="Arial" w:hAnsi="Arial" w:cs="Arial"/>
          <w:sz w:val="21"/>
          <w:szCs w:val="21"/>
        </w:rPr>
        <w:t>：</w:t>
      </w:r>
      <w:r w:rsidRPr="00412713">
        <w:rPr>
          <w:rFonts w:asciiTheme="minorEastAsia" w:eastAsiaTheme="minorEastAsia" w:hAnsiTheme="minorEastAsia" w:cs="Arial"/>
          <w:sz w:val="21"/>
          <w:szCs w:val="21"/>
        </w:rPr>
        <w:t>订单出运操作人，由用户在选项中选择一个，操作人信息由系统部维护。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7" w:name="_Toc419100064"/>
      <w:r w:rsidRPr="00FD4AFC">
        <w:rPr>
          <w:rFonts w:hint="eastAsia"/>
          <w:sz w:val="24"/>
          <w:szCs w:val="24"/>
        </w:rPr>
        <w:t>操作界面三</w:t>
      </w:r>
      <w:bookmarkEnd w:id="27"/>
    </w:p>
    <w:p w:rsidR="00D90962" w:rsidRDefault="00D90962" w:rsidP="00D90962">
      <w:r>
        <w:rPr>
          <w:noProof/>
        </w:rPr>
        <w:drawing>
          <wp:inline distT="0" distB="0" distL="0" distR="0" wp14:anchorId="51E484EB" wp14:editId="46CC0822">
            <wp:extent cx="5274310" cy="2152456"/>
            <wp:effectExtent l="0" t="0" r="254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rPr>
          <w:b/>
          <w:sz w:val="21"/>
          <w:szCs w:val="21"/>
        </w:rPr>
      </w:pPr>
      <w:r w:rsidRPr="00BA0A6F">
        <w:rPr>
          <w:rFonts w:hint="eastAsia"/>
          <w:b/>
          <w:sz w:val="21"/>
          <w:szCs w:val="21"/>
        </w:rPr>
        <w:t>字段解释：</w:t>
      </w:r>
    </w:p>
    <w:p w:rsidR="00D90962" w:rsidRPr="00610AC0" w:rsidRDefault="00D90962" w:rsidP="00D90962">
      <w:pPr>
        <w:pStyle w:val="ListParagraph"/>
        <w:widowControl/>
        <w:numPr>
          <w:ilvl w:val="0"/>
          <w:numId w:val="38"/>
        </w:numPr>
        <w:tabs>
          <w:tab w:val="left" w:pos="284"/>
        </w:tabs>
        <w:spacing w:line="240" w:lineRule="auto"/>
        <w:ind w:left="142" w:firstLineChars="0" w:firstLine="0"/>
        <w:jc w:val="left"/>
        <w:rPr>
          <w:rFonts w:ascii="Arial" w:eastAsiaTheme="minorEastAsia" w:hAnsi="Arial" w:cs="Arial"/>
          <w:sz w:val="21"/>
          <w:szCs w:val="21"/>
        </w:rPr>
      </w:pPr>
      <w:r w:rsidRPr="00610AC0">
        <w:rPr>
          <w:rFonts w:ascii="Arial" w:hAnsi="Arial" w:cs="Arial"/>
          <w:sz w:val="21"/>
          <w:szCs w:val="21"/>
        </w:rPr>
        <w:t>Purchase Contract No.</w:t>
      </w:r>
      <w:r w:rsidRPr="00610AC0">
        <w:rPr>
          <w:rFonts w:ascii="Arial" w:hAnsi="Arial" w:cs="Arial"/>
          <w:sz w:val="21"/>
          <w:szCs w:val="21"/>
        </w:rPr>
        <w:t>：</w:t>
      </w:r>
      <w:r w:rsidRPr="00610AC0">
        <w:rPr>
          <w:rFonts w:ascii="Arial" w:eastAsiaTheme="minorEastAsia" w:hAnsi="Arial" w:cs="Arial"/>
          <w:sz w:val="21"/>
          <w:szCs w:val="21"/>
        </w:rPr>
        <w:t>采购合同号，生成合同时系统自动生成。</w:t>
      </w:r>
    </w:p>
    <w:p w:rsidR="00D90962" w:rsidRPr="00610AC0" w:rsidRDefault="00D90962" w:rsidP="00D90962">
      <w:pPr>
        <w:pStyle w:val="ListParagraph"/>
        <w:widowControl/>
        <w:numPr>
          <w:ilvl w:val="0"/>
          <w:numId w:val="38"/>
        </w:numPr>
        <w:tabs>
          <w:tab w:val="left" w:pos="284"/>
        </w:tabs>
        <w:spacing w:line="240" w:lineRule="auto"/>
        <w:ind w:left="142" w:firstLineChars="0" w:firstLine="0"/>
        <w:jc w:val="left"/>
        <w:rPr>
          <w:rFonts w:asciiTheme="minorEastAsia" w:eastAsiaTheme="minorEastAsia" w:hAnsiTheme="minorEastAsia"/>
          <w:sz w:val="21"/>
          <w:szCs w:val="21"/>
        </w:rPr>
      </w:pPr>
      <w:r w:rsidRPr="00610AC0">
        <w:rPr>
          <w:rFonts w:ascii="Arial" w:eastAsiaTheme="minorEastAsia" w:hAnsi="Arial" w:cs="Arial"/>
          <w:sz w:val="21"/>
          <w:szCs w:val="21"/>
        </w:rPr>
        <w:t>Sales Contract No</w:t>
      </w:r>
      <w:r w:rsidRPr="00610AC0">
        <w:rPr>
          <w:rFonts w:asciiTheme="minorEastAsia" w:eastAsiaTheme="minorEastAsia" w:hAnsiTheme="minorEastAsia" w:cs="Arial"/>
          <w:sz w:val="21"/>
          <w:szCs w:val="21"/>
        </w:rPr>
        <w:t>.</w:t>
      </w:r>
      <w:r w:rsidRPr="00610AC0">
        <w:rPr>
          <w:rFonts w:asciiTheme="minorEastAsia" w:eastAsiaTheme="minorEastAsia" w:hAnsiTheme="minorEastAsia" w:hint="eastAsia"/>
          <w:sz w:val="21"/>
          <w:szCs w:val="21"/>
        </w:rPr>
        <w:t>:销售合同号</w:t>
      </w:r>
    </w:p>
    <w:p w:rsidR="00D90962" w:rsidRDefault="00D90962" w:rsidP="00D90962">
      <w:pPr>
        <w:pStyle w:val="ListParagraph"/>
        <w:tabs>
          <w:tab w:val="left" w:pos="284"/>
        </w:tabs>
        <w:ind w:left="142" w:firstLineChars="0" w:firstLine="0"/>
      </w:pPr>
    </w:p>
    <w:p w:rsidR="00D90962" w:rsidRPr="00B9500C" w:rsidRDefault="00D90962" w:rsidP="00D90962">
      <w:pPr>
        <w:pStyle w:val="ListParagraph"/>
        <w:tabs>
          <w:tab w:val="left" w:pos="0"/>
        </w:tabs>
        <w:ind w:firstLineChars="0" w:firstLine="0"/>
        <w:rPr>
          <w:b/>
        </w:rPr>
      </w:pPr>
      <w:r w:rsidRPr="00B9500C">
        <w:rPr>
          <w:rFonts w:hint="eastAsia"/>
          <w:b/>
        </w:rPr>
        <w:t>Button</w:t>
      </w:r>
      <w:r w:rsidRPr="00B9500C">
        <w:rPr>
          <w:rFonts w:hint="eastAsia"/>
          <w:b/>
        </w:rPr>
        <w:t>解释：</w:t>
      </w:r>
    </w:p>
    <w:p w:rsidR="00D90962" w:rsidRPr="00610AC0" w:rsidRDefault="00D90962" w:rsidP="00D90962">
      <w:pPr>
        <w:pStyle w:val="ListParagraph"/>
        <w:widowControl/>
        <w:numPr>
          <w:ilvl w:val="0"/>
          <w:numId w:val="34"/>
        </w:numPr>
        <w:tabs>
          <w:tab w:val="left" w:pos="284"/>
        </w:tabs>
        <w:spacing w:line="240" w:lineRule="auto"/>
        <w:ind w:firstLineChars="0"/>
        <w:jc w:val="left"/>
        <w:rPr>
          <w:rFonts w:ascii="Arial" w:hAnsi="Arial" w:cs="Arial"/>
          <w:sz w:val="21"/>
          <w:szCs w:val="21"/>
        </w:rPr>
      </w:pPr>
      <w:r w:rsidRPr="00610AC0">
        <w:rPr>
          <w:rFonts w:ascii="Arial" w:hAnsi="Arial" w:cs="Arial"/>
          <w:sz w:val="21"/>
          <w:szCs w:val="21"/>
        </w:rPr>
        <w:t>New:</w:t>
      </w:r>
      <w:r w:rsidRPr="00610AC0">
        <w:rPr>
          <w:rFonts w:ascii="Arial" w:hAnsi="Arial" w:cs="Arial"/>
          <w:sz w:val="21"/>
          <w:szCs w:val="21"/>
        </w:rPr>
        <w:t>新建合同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28" w:name="_Toc419100065"/>
      <w:r w:rsidRPr="00FD4AFC">
        <w:rPr>
          <w:rFonts w:hint="eastAsia"/>
          <w:sz w:val="24"/>
          <w:szCs w:val="24"/>
        </w:rPr>
        <w:t>操作界面四</w:t>
      </w:r>
      <w:bookmarkEnd w:id="28"/>
    </w:p>
    <w:p w:rsidR="00D90962" w:rsidRDefault="00D90962" w:rsidP="00D90962">
      <w:r>
        <w:rPr>
          <w:noProof/>
        </w:rPr>
        <w:drawing>
          <wp:inline distT="0" distB="0" distL="0" distR="0" wp14:anchorId="3A263F3A" wp14:editId="68545987">
            <wp:extent cx="5274310" cy="2538872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rPr>
          <w:b/>
          <w:sz w:val="21"/>
          <w:szCs w:val="21"/>
        </w:rPr>
      </w:pPr>
    </w:p>
    <w:p w:rsidR="00D90962" w:rsidRDefault="00D90962" w:rsidP="00D90962">
      <w:pPr>
        <w:rPr>
          <w:b/>
          <w:sz w:val="21"/>
          <w:szCs w:val="21"/>
        </w:rPr>
      </w:pPr>
      <w:r w:rsidRPr="00BA0A6F">
        <w:rPr>
          <w:rFonts w:hint="eastAsia"/>
          <w:b/>
          <w:sz w:val="21"/>
          <w:szCs w:val="21"/>
        </w:rPr>
        <w:t>字段解释：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4"/>
        </w:numPr>
        <w:tabs>
          <w:tab w:val="left" w:pos="284"/>
        </w:tabs>
        <w:spacing w:line="240" w:lineRule="auto"/>
        <w:ind w:left="142" w:firstLineChars="0" w:hanging="142"/>
        <w:jc w:val="left"/>
        <w:rPr>
          <w:rFonts w:ascii="Arial" w:hAnsi="Arial" w:cs="Arial"/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Is Exporter:</w:t>
      </w:r>
      <w:r w:rsidRPr="00610440">
        <w:rPr>
          <w:rFonts w:ascii="Arial" w:hAnsi="Arial" w:cs="Arial"/>
          <w:sz w:val="21"/>
          <w:szCs w:val="21"/>
        </w:rPr>
        <w:t>合同是否做给</w:t>
      </w:r>
      <w:r w:rsidRPr="00610440">
        <w:rPr>
          <w:rFonts w:ascii="Arial" w:hAnsi="Arial" w:cs="Arial"/>
          <w:sz w:val="21"/>
          <w:szCs w:val="21"/>
        </w:rPr>
        <w:t>Exporter,</w:t>
      </w:r>
      <w:r w:rsidRPr="00610440">
        <w:rPr>
          <w:rFonts w:ascii="Arial" w:hAnsi="Arial" w:cs="Arial"/>
          <w:sz w:val="21"/>
          <w:szCs w:val="21"/>
        </w:rPr>
        <w:t>打</w:t>
      </w:r>
      <w:r w:rsidRPr="00610440">
        <w:rPr>
          <w:rFonts w:ascii="Arial" w:hAnsi="Arial" w:cs="Arial"/>
          <w:sz w:val="21"/>
          <w:szCs w:val="21"/>
        </w:rPr>
        <w:t>√</w:t>
      </w:r>
      <w:r w:rsidRPr="00610440">
        <w:rPr>
          <w:rFonts w:ascii="Arial" w:hAnsi="Arial" w:cs="Arial"/>
          <w:sz w:val="21"/>
          <w:szCs w:val="21"/>
        </w:rPr>
        <w:t>表示是，不打</w:t>
      </w:r>
      <w:r w:rsidRPr="00610440">
        <w:rPr>
          <w:rFonts w:ascii="Arial" w:hAnsi="Arial" w:cs="Arial"/>
          <w:sz w:val="21"/>
          <w:szCs w:val="21"/>
        </w:rPr>
        <w:t>√</w:t>
      </w:r>
      <w:r w:rsidRPr="00610440">
        <w:rPr>
          <w:rFonts w:ascii="Arial" w:hAnsi="Arial" w:cs="Arial"/>
          <w:sz w:val="21"/>
          <w:szCs w:val="21"/>
        </w:rPr>
        <w:t>表示不是。</w:t>
      </w:r>
    </w:p>
    <w:p w:rsidR="00D90962" w:rsidRPr="00610440" w:rsidRDefault="00D90962" w:rsidP="00D90962">
      <w:pPr>
        <w:rPr>
          <w:rFonts w:ascii="Arial" w:hAnsi="Arial" w:cs="Arial"/>
          <w:b/>
          <w:sz w:val="21"/>
          <w:szCs w:val="21"/>
        </w:rPr>
      </w:pPr>
    </w:p>
    <w:p w:rsidR="00D90962" w:rsidRPr="00610440" w:rsidRDefault="00D90962" w:rsidP="00D90962">
      <w:pPr>
        <w:pStyle w:val="ListParagraph"/>
        <w:tabs>
          <w:tab w:val="left" w:pos="0"/>
        </w:tabs>
        <w:ind w:firstLineChars="0" w:firstLine="0"/>
        <w:rPr>
          <w:rFonts w:ascii="Arial" w:hAnsi="Arial" w:cs="Arial"/>
          <w:b/>
        </w:rPr>
      </w:pPr>
      <w:r w:rsidRPr="00610440">
        <w:rPr>
          <w:rFonts w:ascii="Arial" w:hAnsi="Arial" w:cs="Arial"/>
          <w:b/>
        </w:rPr>
        <w:t>Button</w:t>
      </w:r>
      <w:r w:rsidRPr="00610440">
        <w:rPr>
          <w:rFonts w:ascii="Arial" w:hAnsi="Arial" w:cs="Arial"/>
          <w:b/>
        </w:rPr>
        <w:t>解释：</w:t>
      </w:r>
    </w:p>
    <w:p w:rsidR="00D90962" w:rsidRPr="00610440" w:rsidRDefault="00D90962" w:rsidP="00D90962">
      <w:pPr>
        <w:pStyle w:val="ListParagraph"/>
        <w:widowControl/>
        <w:numPr>
          <w:ilvl w:val="0"/>
          <w:numId w:val="39"/>
        </w:numPr>
        <w:tabs>
          <w:tab w:val="left" w:pos="0"/>
        </w:tabs>
        <w:spacing w:line="240" w:lineRule="auto"/>
        <w:ind w:left="284" w:firstLineChars="0" w:hanging="284"/>
        <w:jc w:val="left"/>
        <w:rPr>
          <w:sz w:val="21"/>
          <w:szCs w:val="21"/>
        </w:rPr>
      </w:pPr>
      <w:r w:rsidRPr="00610440">
        <w:rPr>
          <w:rFonts w:ascii="Arial" w:hAnsi="Arial" w:cs="Arial"/>
          <w:sz w:val="21"/>
          <w:szCs w:val="21"/>
        </w:rPr>
        <w:t>Back</w:t>
      </w:r>
      <w:r w:rsidRPr="00B9500C">
        <w:rPr>
          <w:rFonts w:hint="eastAsia"/>
          <w:sz w:val="21"/>
          <w:szCs w:val="21"/>
        </w:rPr>
        <w:t>：退回到前一页面。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29" w:name="_Toc419100066"/>
      <w:r w:rsidRPr="00FD4AFC">
        <w:rPr>
          <w:rFonts w:hint="eastAsia"/>
          <w:szCs w:val="28"/>
        </w:rPr>
        <w:t>操作方法介绍</w:t>
      </w:r>
      <w:bookmarkEnd w:id="29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0" w:name="_Toc419100067"/>
      <w:r w:rsidRPr="00FD4AFC">
        <w:rPr>
          <w:rFonts w:hint="eastAsia"/>
          <w:sz w:val="24"/>
          <w:szCs w:val="24"/>
        </w:rPr>
        <w:t>指定操作员和货代</w:t>
      </w:r>
      <w:bookmarkEnd w:id="30"/>
    </w:p>
    <w:p w:rsidR="00D90962" w:rsidRPr="00C968F4" w:rsidRDefault="00D90962" w:rsidP="00D90962">
      <w:pPr>
        <w:rPr>
          <w:sz w:val="21"/>
          <w:szCs w:val="21"/>
        </w:rPr>
      </w:pPr>
      <w:r w:rsidRPr="00C968F4">
        <w:rPr>
          <w:rFonts w:hint="eastAsia"/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操作界面二</w:t>
      </w:r>
      <w:r>
        <w:rPr>
          <w:rFonts w:hint="eastAsia"/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选择操作员和货代，保存即可。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1" w:name="_Toc419100068"/>
      <w:r w:rsidRPr="00FD4AFC">
        <w:rPr>
          <w:rFonts w:hint="eastAsia"/>
          <w:sz w:val="24"/>
          <w:szCs w:val="24"/>
        </w:rPr>
        <w:t>导出Vendor PO.</w:t>
      </w:r>
      <w:bookmarkEnd w:id="31"/>
    </w:p>
    <w:p w:rsidR="00D90962" w:rsidRDefault="00D90962" w:rsidP="00D90962">
      <w:pPr>
        <w:pStyle w:val="ListParagraph"/>
        <w:ind w:leftChars="-9" w:left="60" w:hangingChars="39" w:hanging="82"/>
        <w:rPr>
          <w:sz w:val="21"/>
          <w:szCs w:val="21"/>
        </w:rPr>
      </w:pPr>
      <w:r w:rsidRPr="00C968F4">
        <w:rPr>
          <w:rFonts w:hint="eastAsia"/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操作界面一</w:t>
      </w:r>
      <w:r>
        <w:rPr>
          <w:rFonts w:hint="eastAsia"/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点</w:t>
      </w:r>
      <w:r w:rsidRPr="00C968F4">
        <w:rPr>
          <w:rFonts w:hint="eastAsia"/>
          <w:sz w:val="21"/>
          <w:szCs w:val="21"/>
        </w:rPr>
        <w:t>View,</w:t>
      </w:r>
      <w:r w:rsidRPr="00C968F4">
        <w:rPr>
          <w:rFonts w:hint="eastAsia"/>
          <w:sz w:val="21"/>
          <w:szCs w:val="21"/>
        </w:rPr>
        <w:t>在跳出的窗口中选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Vendor PO</w:t>
      </w:r>
      <w:r w:rsidRPr="00C968F4">
        <w:rPr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,</w:t>
      </w:r>
      <w:r w:rsidRPr="00C968F4">
        <w:rPr>
          <w:rFonts w:hint="eastAsia"/>
          <w:sz w:val="21"/>
          <w:szCs w:val="21"/>
        </w:rPr>
        <w:t>即可浏览</w:t>
      </w:r>
      <w:r w:rsidRPr="00C968F4">
        <w:rPr>
          <w:rFonts w:hint="eastAsia"/>
          <w:sz w:val="21"/>
          <w:szCs w:val="21"/>
        </w:rPr>
        <w:t>Vendor PO</w:t>
      </w:r>
    </w:p>
    <w:p w:rsidR="00D90962" w:rsidRPr="00C968F4" w:rsidRDefault="00D90962" w:rsidP="00D90962">
      <w:pPr>
        <w:pStyle w:val="ListParagraph"/>
        <w:ind w:leftChars="-9" w:left="60" w:hangingChars="39" w:hanging="82"/>
        <w:rPr>
          <w:sz w:val="21"/>
          <w:szCs w:val="21"/>
        </w:rPr>
      </w:pPr>
    </w:p>
    <w:p w:rsidR="00D90962" w:rsidRPr="00B9500C" w:rsidRDefault="00D90962" w:rsidP="00D90962">
      <w:pPr>
        <w:pStyle w:val="ListParagraph"/>
        <w:ind w:leftChars="-9" w:hangingChars="9" w:hanging="22"/>
      </w:pPr>
      <w:r>
        <w:rPr>
          <w:noProof/>
        </w:rPr>
        <w:lastRenderedPageBreak/>
        <w:drawing>
          <wp:inline distT="0" distB="0" distL="0" distR="0" wp14:anchorId="51D7156B" wp14:editId="435D8822">
            <wp:extent cx="5274310" cy="1936355"/>
            <wp:effectExtent l="0" t="0" r="254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Pr="00C968F4" w:rsidRDefault="00D90962" w:rsidP="00D90962">
      <w:pPr>
        <w:rPr>
          <w:sz w:val="21"/>
          <w:szCs w:val="21"/>
        </w:rPr>
      </w:pPr>
      <w:r w:rsidRPr="00C968F4">
        <w:rPr>
          <w:rFonts w:hint="eastAsia"/>
          <w:sz w:val="21"/>
          <w:szCs w:val="21"/>
        </w:rPr>
        <w:t>在浏览页面点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Exp2PDF</w:t>
      </w:r>
      <w:r w:rsidRPr="00C968F4">
        <w:rPr>
          <w:sz w:val="21"/>
          <w:szCs w:val="21"/>
        </w:rPr>
        <w:t>”</w:t>
      </w:r>
      <w:r w:rsidRPr="00C968F4">
        <w:rPr>
          <w:sz w:val="21"/>
          <w:szCs w:val="21"/>
        </w:rPr>
        <w:t>或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Exp2Excel</w:t>
      </w:r>
      <w:r w:rsidRPr="00C968F4">
        <w:rPr>
          <w:sz w:val="21"/>
          <w:szCs w:val="21"/>
        </w:rPr>
        <w:t>”</w:t>
      </w:r>
      <w:r w:rsidRPr="00C968F4">
        <w:rPr>
          <w:sz w:val="21"/>
          <w:szCs w:val="21"/>
        </w:rPr>
        <w:t>则可导出</w:t>
      </w:r>
      <w:r w:rsidRPr="00C968F4">
        <w:rPr>
          <w:rFonts w:hint="eastAsia"/>
          <w:sz w:val="21"/>
          <w:szCs w:val="21"/>
        </w:rPr>
        <w:t>PO,</w:t>
      </w:r>
      <w:r w:rsidRPr="00C968F4">
        <w:rPr>
          <w:rFonts w:hint="eastAsia"/>
          <w:sz w:val="21"/>
          <w:szCs w:val="21"/>
        </w:rPr>
        <w:t>前者是</w:t>
      </w:r>
      <w:r w:rsidRPr="00C968F4">
        <w:rPr>
          <w:rFonts w:hint="eastAsia"/>
          <w:sz w:val="21"/>
          <w:szCs w:val="21"/>
        </w:rPr>
        <w:t>PDF</w:t>
      </w:r>
      <w:r w:rsidRPr="00C968F4">
        <w:rPr>
          <w:rFonts w:hint="eastAsia"/>
          <w:sz w:val="21"/>
          <w:szCs w:val="21"/>
        </w:rPr>
        <w:t>格式导出，后者是</w:t>
      </w:r>
      <w:r w:rsidRPr="00C968F4">
        <w:rPr>
          <w:rFonts w:hint="eastAsia"/>
          <w:sz w:val="21"/>
          <w:szCs w:val="21"/>
        </w:rPr>
        <w:t>Excel</w:t>
      </w:r>
      <w:r w:rsidRPr="00C968F4">
        <w:rPr>
          <w:rFonts w:hint="eastAsia"/>
          <w:sz w:val="21"/>
          <w:szCs w:val="21"/>
        </w:rPr>
        <w:t>格式导出。</w:t>
      </w:r>
    </w:p>
    <w:p w:rsidR="00D90962" w:rsidRDefault="00D90962" w:rsidP="00D90962"/>
    <w:p w:rsidR="00D90962" w:rsidRDefault="00D90962" w:rsidP="00D90962">
      <w:r>
        <w:rPr>
          <w:noProof/>
        </w:rPr>
        <w:drawing>
          <wp:inline distT="0" distB="0" distL="0" distR="0" wp14:anchorId="10084A49" wp14:editId="29167E0E">
            <wp:extent cx="5274310" cy="4201134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2" w:name="_Toc419100069"/>
      <w:r w:rsidRPr="00FD4AFC">
        <w:rPr>
          <w:rFonts w:hint="eastAsia"/>
          <w:sz w:val="24"/>
          <w:szCs w:val="24"/>
        </w:rPr>
        <w:t>推进订单</w:t>
      </w:r>
      <w:bookmarkEnd w:id="32"/>
    </w:p>
    <w:p w:rsidR="00D90962" w:rsidRPr="004060CE" w:rsidRDefault="00D90962" w:rsidP="00D90962">
      <w:pPr>
        <w:rPr>
          <w:sz w:val="21"/>
          <w:szCs w:val="21"/>
        </w:rPr>
      </w:pPr>
      <w:r w:rsidRPr="00C968F4">
        <w:rPr>
          <w:rFonts w:hint="eastAsia"/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操作界面一</w:t>
      </w:r>
      <w:r>
        <w:rPr>
          <w:rFonts w:hint="eastAsia"/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或者</w:t>
      </w:r>
      <w:r>
        <w:rPr>
          <w:rFonts w:hint="eastAsia"/>
          <w:sz w:val="21"/>
          <w:szCs w:val="21"/>
        </w:rPr>
        <w:t>“操作界面二”</w:t>
      </w:r>
      <w:r w:rsidRPr="00C968F4">
        <w:rPr>
          <w:rFonts w:hint="eastAsia"/>
          <w:sz w:val="21"/>
          <w:szCs w:val="21"/>
        </w:rPr>
        <w:t>点“</w:t>
      </w:r>
      <w:r w:rsidRPr="00C968F4">
        <w:rPr>
          <w:rFonts w:hint="eastAsia"/>
          <w:sz w:val="21"/>
          <w:szCs w:val="21"/>
        </w:rPr>
        <w:t>Complete</w:t>
      </w:r>
      <w:r>
        <w:rPr>
          <w:rFonts w:hint="eastAsia"/>
          <w:sz w:val="21"/>
          <w:szCs w:val="21"/>
        </w:rPr>
        <w:t>”</w:t>
      </w:r>
      <w:r w:rsidRPr="00C968F4">
        <w:rPr>
          <w:rFonts w:hint="eastAsia"/>
          <w:sz w:val="21"/>
          <w:szCs w:val="21"/>
        </w:rPr>
        <w:t>将订单从</w:t>
      </w:r>
      <w:r w:rsidRPr="00C968F4">
        <w:rPr>
          <w:rFonts w:hint="eastAsia"/>
          <w:sz w:val="21"/>
          <w:szCs w:val="21"/>
        </w:rPr>
        <w:t>Logistics Review</w:t>
      </w:r>
      <w:r w:rsidRPr="00C968F4">
        <w:rPr>
          <w:rFonts w:hint="eastAsia"/>
          <w:sz w:val="21"/>
          <w:szCs w:val="21"/>
        </w:rPr>
        <w:t>推进到</w:t>
      </w:r>
      <w:r w:rsidRPr="00C968F4">
        <w:rPr>
          <w:rFonts w:hint="eastAsia"/>
          <w:sz w:val="21"/>
          <w:szCs w:val="21"/>
        </w:rPr>
        <w:t>Pre-Production</w:t>
      </w:r>
      <w:r w:rsidRPr="00C968F4">
        <w:rPr>
          <w:rFonts w:hint="eastAsia"/>
          <w:sz w:val="21"/>
          <w:szCs w:val="21"/>
        </w:rPr>
        <w:t>阶段。</w:t>
      </w:r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3" w:name="_Toc419100070"/>
      <w:r w:rsidRPr="00FD4AFC">
        <w:rPr>
          <w:sz w:val="24"/>
          <w:szCs w:val="24"/>
        </w:rPr>
        <w:lastRenderedPageBreak/>
        <w:t>制作合同</w:t>
      </w:r>
      <w:bookmarkEnd w:id="33"/>
    </w:p>
    <w:p w:rsidR="00D90962" w:rsidRDefault="00D90962" w:rsidP="00D90962">
      <w:r>
        <w:rPr>
          <w:rFonts w:hint="eastAsia"/>
        </w:rPr>
        <w:t>1.</w:t>
      </w:r>
      <w:r w:rsidRPr="004060CE">
        <w:rPr>
          <w:rFonts w:hint="eastAsia"/>
          <w:sz w:val="21"/>
          <w:szCs w:val="21"/>
        </w:rPr>
        <w:t>用户在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操作界面一</w:t>
      </w:r>
      <w:r>
        <w:rPr>
          <w:rFonts w:hint="eastAsia"/>
          <w:sz w:val="21"/>
          <w:szCs w:val="21"/>
        </w:rPr>
        <w:t>”</w:t>
      </w:r>
      <w:r w:rsidRPr="004060CE">
        <w:rPr>
          <w:rFonts w:hint="eastAsia"/>
          <w:sz w:val="21"/>
          <w:szCs w:val="21"/>
        </w:rPr>
        <w:t>点“</w:t>
      </w:r>
      <w:r w:rsidRPr="004060CE">
        <w:rPr>
          <w:rFonts w:hint="eastAsia"/>
          <w:sz w:val="21"/>
          <w:szCs w:val="21"/>
        </w:rPr>
        <w:t>Contract</w:t>
      </w:r>
      <w:r w:rsidRPr="004060CE">
        <w:rPr>
          <w:sz w:val="21"/>
          <w:szCs w:val="21"/>
        </w:rPr>
        <w:t>”</w:t>
      </w:r>
      <w:r w:rsidRPr="004060CE">
        <w:rPr>
          <w:sz w:val="21"/>
          <w:szCs w:val="21"/>
        </w:rPr>
        <w:t>进入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</w:t>
      </w:r>
      <w:r>
        <w:rPr>
          <w:rFonts w:hint="eastAsia"/>
          <w:sz w:val="21"/>
          <w:szCs w:val="21"/>
        </w:rPr>
        <w:t>三”</w:t>
      </w:r>
      <w:r w:rsidRPr="004060CE">
        <w:rPr>
          <w:rFonts w:hint="eastAsia"/>
          <w:sz w:val="21"/>
          <w:szCs w:val="21"/>
        </w:rPr>
        <w:t>，再在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</w:t>
      </w:r>
      <w:r>
        <w:rPr>
          <w:rFonts w:hint="eastAsia"/>
          <w:sz w:val="21"/>
          <w:szCs w:val="21"/>
        </w:rPr>
        <w:t>三”</w:t>
      </w:r>
      <w:r w:rsidRPr="004060CE">
        <w:rPr>
          <w:rFonts w:hint="eastAsia"/>
          <w:sz w:val="21"/>
          <w:szCs w:val="21"/>
        </w:rPr>
        <w:t>点</w:t>
      </w:r>
      <w:r>
        <w:rPr>
          <w:rFonts w:hint="eastAsia"/>
          <w:sz w:val="21"/>
          <w:szCs w:val="21"/>
        </w:rPr>
        <w:t>“</w:t>
      </w:r>
      <w:r w:rsidRPr="004060CE">
        <w:rPr>
          <w:rFonts w:hint="eastAsia"/>
          <w:sz w:val="21"/>
          <w:szCs w:val="21"/>
        </w:rPr>
        <w:t>New</w:t>
      </w:r>
      <w:r w:rsidRPr="004060CE">
        <w:rPr>
          <w:sz w:val="21"/>
          <w:szCs w:val="21"/>
        </w:rPr>
        <w:t>”</w:t>
      </w:r>
      <w:r w:rsidRPr="004060CE">
        <w:rPr>
          <w:sz w:val="21"/>
          <w:szCs w:val="21"/>
        </w:rPr>
        <w:t>进入</w:t>
      </w:r>
      <w:r>
        <w:rPr>
          <w:rFonts w:hint="eastAsia"/>
          <w:sz w:val="21"/>
          <w:szCs w:val="21"/>
        </w:rPr>
        <w:t>“</w:t>
      </w:r>
      <w:r w:rsidRPr="00C968F4">
        <w:rPr>
          <w:rFonts w:hint="eastAsia"/>
          <w:sz w:val="21"/>
          <w:szCs w:val="21"/>
        </w:rPr>
        <w:t>操作界面</w:t>
      </w:r>
      <w:r>
        <w:rPr>
          <w:rFonts w:hint="eastAsia"/>
          <w:sz w:val="21"/>
          <w:szCs w:val="21"/>
        </w:rPr>
        <w:t>四”</w:t>
      </w:r>
      <w:r>
        <w:rPr>
          <w:noProof/>
        </w:rPr>
        <w:drawing>
          <wp:inline distT="0" distB="0" distL="0" distR="0" wp14:anchorId="56C8BDC6" wp14:editId="6E254279">
            <wp:extent cx="5274310" cy="2074318"/>
            <wp:effectExtent l="0" t="0" r="254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Pr="00E8525A" w:rsidRDefault="00D90962" w:rsidP="00D90962">
      <w:pPr>
        <w:rPr>
          <w:sz w:val="21"/>
          <w:szCs w:val="21"/>
        </w:rPr>
      </w:pPr>
      <w:r w:rsidRPr="00E8525A">
        <w:rPr>
          <w:rFonts w:hint="eastAsia"/>
          <w:sz w:val="21"/>
          <w:szCs w:val="21"/>
        </w:rPr>
        <w:t>2.</w:t>
      </w:r>
      <w:r w:rsidRPr="00E8525A">
        <w:rPr>
          <w:rFonts w:hint="eastAsia"/>
          <w:sz w:val="21"/>
          <w:szCs w:val="21"/>
        </w:rPr>
        <w:t>用户搜索出要做合同的订单，点“</w:t>
      </w:r>
      <w:r w:rsidRPr="00E8525A">
        <w:rPr>
          <w:rFonts w:hint="eastAsia"/>
          <w:sz w:val="21"/>
          <w:szCs w:val="21"/>
        </w:rPr>
        <w:t>Save</w:t>
      </w:r>
      <w:r w:rsidRPr="00E8525A">
        <w:rPr>
          <w:sz w:val="21"/>
          <w:szCs w:val="21"/>
        </w:rPr>
        <w:t>”</w:t>
      </w:r>
      <w:r w:rsidRPr="00E8525A">
        <w:rPr>
          <w:rFonts w:hint="eastAsia"/>
          <w:sz w:val="21"/>
          <w:szCs w:val="21"/>
        </w:rPr>
        <w:t>,</w:t>
      </w:r>
      <w:r w:rsidRPr="00E8525A">
        <w:rPr>
          <w:rFonts w:hint="eastAsia"/>
          <w:sz w:val="21"/>
          <w:szCs w:val="21"/>
        </w:rPr>
        <w:t>系统会生成“</w:t>
      </w:r>
      <w:r w:rsidRPr="00E8525A">
        <w:rPr>
          <w:rFonts w:hint="eastAsia"/>
          <w:sz w:val="21"/>
          <w:szCs w:val="21"/>
        </w:rPr>
        <w:t>Purchase Contract No.</w:t>
      </w:r>
      <w:r w:rsidRPr="00E8525A">
        <w:rPr>
          <w:rFonts w:hint="eastAsia"/>
          <w:sz w:val="21"/>
          <w:szCs w:val="21"/>
        </w:rPr>
        <w:t>”</w:t>
      </w:r>
    </w:p>
    <w:p w:rsidR="00D90962" w:rsidRDefault="00D90962" w:rsidP="00D90962"/>
    <w:p w:rsidR="00D90962" w:rsidRDefault="00D90962" w:rsidP="00D90962">
      <w:r>
        <w:rPr>
          <w:noProof/>
        </w:rPr>
        <w:drawing>
          <wp:inline distT="0" distB="0" distL="0" distR="0" wp14:anchorId="5761F9FB" wp14:editId="64BFE979">
            <wp:extent cx="5274310" cy="1803887"/>
            <wp:effectExtent l="0" t="0" r="254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Pr="00B56BA6" w:rsidRDefault="00D90962" w:rsidP="00D90962">
      <w:pPr>
        <w:pStyle w:val="ListParagraph"/>
        <w:widowControl/>
        <w:numPr>
          <w:ilvl w:val="0"/>
          <w:numId w:val="26"/>
        </w:numPr>
        <w:spacing w:line="240" w:lineRule="auto"/>
        <w:ind w:firstLineChars="0"/>
        <w:jc w:val="left"/>
        <w:rPr>
          <w:sz w:val="21"/>
          <w:szCs w:val="21"/>
        </w:rPr>
      </w:pPr>
      <w:r w:rsidRPr="00B56BA6">
        <w:rPr>
          <w:rFonts w:hint="eastAsia"/>
          <w:sz w:val="21"/>
          <w:szCs w:val="21"/>
        </w:rPr>
        <w:t>点“</w:t>
      </w:r>
      <w:r w:rsidRPr="00B56BA6">
        <w:rPr>
          <w:rFonts w:hint="eastAsia"/>
          <w:sz w:val="21"/>
          <w:szCs w:val="21"/>
        </w:rPr>
        <w:t>View</w:t>
      </w:r>
      <w:r w:rsidRPr="00B56BA6">
        <w:rPr>
          <w:rFonts w:hint="eastAsia"/>
          <w:sz w:val="21"/>
          <w:szCs w:val="21"/>
        </w:rPr>
        <w:t>”，在弹出的窗口中，选择合同导出格式：</w:t>
      </w:r>
    </w:p>
    <w:p w:rsidR="00D90962" w:rsidRPr="00B56BA6" w:rsidRDefault="00D90962" w:rsidP="00D90962">
      <w:pPr>
        <w:pStyle w:val="ListParagraph"/>
        <w:ind w:left="420" w:firstLineChars="0" w:firstLine="0"/>
        <w:rPr>
          <w:sz w:val="21"/>
          <w:szCs w:val="21"/>
        </w:rPr>
      </w:pPr>
    </w:p>
    <w:p w:rsidR="00D90962" w:rsidRPr="00A01FFC" w:rsidRDefault="00D90962" w:rsidP="00D90962">
      <w:pPr>
        <w:rPr>
          <w:sz w:val="21"/>
          <w:szCs w:val="21"/>
        </w:rPr>
      </w:pPr>
      <w:r w:rsidRPr="00A01FFC">
        <w:rPr>
          <w:rFonts w:hint="eastAsia"/>
          <w:sz w:val="21"/>
          <w:szCs w:val="21"/>
        </w:rPr>
        <w:t>如果</w:t>
      </w:r>
      <w:r w:rsidRPr="00A01FFC">
        <w:rPr>
          <w:rFonts w:hint="eastAsia"/>
          <w:sz w:val="21"/>
          <w:szCs w:val="21"/>
        </w:rPr>
        <w:t>Business Unit</w:t>
      </w:r>
      <w:r w:rsidRPr="00A01FFC">
        <w:rPr>
          <w:rFonts w:hint="eastAsia"/>
          <w:sz w:val="21"/>
          <w:szCs w:val="21"/>
        </w:rPr>
        <w:t>是“</w:t>
      </w:r>
      <w:r>
        <w:rPr>
          <w:sz w:val="21"/>
          <w:szCs w:val="21"/>
        </w:rPr>
        <w:t>Home</w:t>
      </w:r>
      <w:r>
        <w:rPr>
          <w:rFonts w:hint="eastAsia"/>
          <w:sz w:val="21"/>
          <w:szCs w:val="21"/>
        </w:rPr>
        <w:t>_</w:t>
      </w:r>
      <w:r w:rsidRPr="00A01FFC">
        <w:rPr>
          <w:sz w:val="21"/>
          <w:szCs w:val="21"/>
        </w:rPr>
        <w:t>Apparel</w:t>
      </w:r>
      <w:r w:rsidRPr="00A01FFC">
        <w:rPr>
          <w:rFonts w:hint="eastAsia"/>
          <w:sz w:val="21"/>
          <w:szCs w:val="21"/>
        </w:rPr>
        <w:t>”，弹出窗口如下</w:t>
      </w:r>
    </w:p>
    <w:p w:rsidR="00D90962" w:rsidRDefault="00D90962" w:rsidP="00D90962">
      <w:pPr>
        <w:pStyle w:val="ListParagraph"/>
        <w:ind w:left="420" w:firstLineChars="0" w:firstLine="0"/>
      </w:pPr>
      <w:r>
        <w:rPr>
          <w:noProof/>
        </w:rPr>
        <w:drawing>
          <wp:inline distT="0" distB="0" distL="0" distR="0" wp14:anchorId="00B26F96" wp14:editId="586F6C83">
            <wp:extent cx="4428572" cy="1600000"/>
            <wp:effectExtent l="0" t="0" r="0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28572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="420" w:firstLineChars="0" w:firstLine="0"/>
      </w:pPr>
    </w:p>
    <w:p w:rsidR="00D90962" w:rsidRPr="00E8525A" w:rsidRDefault="00D90962" w:rsidP="00D90962">
      <w:pPr>
        <w:rPr>
          <w:b/>
          <w:sz w:val="21"/>
          <w:szCs w:val="21"/>
        </w:rPr>
      </w:pPr>
      <w:r w:rsidRPr="00E8525A">
        <w:rPr>
          <w:rFonts w:hint="eastAsia"/>
          <w:b/>
          <w:sz w:val="21"/>
          <w:szCs w:val="21"/>
        </w:rPr>
        <w:t>字段解释：</w:t>
      </w:r>
    </w:p>
    <w:p w:rsidR="00D90962" w:rsidRPr="00885335" w:rsidRDefault="00D90962" w:rsidP="00D90962">
      <w:pPr>
        <w:pStyle w:val="ListParagraph"/>
        <w:widowControl/>
        <w:numPr>
          <w:ilvl w:val="0"/>
          <w:numId w:val="40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885335">
        <w:rPr>
          <w:rFonts w:ascii="Arial" w:hAnsi="Arial" w:cs="Arial"/>
          <w:sz w:val="21"/>
          <w:szCs w:val="21"/>
        </w:rPr>
        <w:t>Contract Currency</w:t>
      </w:r>
      <w:r w:rsidRPr="00885335">
        <w:rPr>
          <w:rFonts w:ascii="Arial" w:hAnsi="Arial" w:cs="Arial"/>
          <w:sz w:val="21"/>
          <w:szCs w:val="21"/>
        </w:rPr>
        <w:t>：合同的币种</w:t>
      </w:r>
    </w:p>
    <w:p w:rsidR="00D90962" w:rsidRPr="00885335" w:rsidRDefault="00D90962" w:rsidP="00D90962">
      <w:pPr>
        <w:pStyle w:val="ListParagraph"/>
        <w:widowControl/>
        <w:numPr>
          <w:ilvl w:val="0"/>
          <w:numId w:val="40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885335">
        <w:rPr>
          <w:rFonts w:ascii="Arial" w:hAnsi="Arial" w:cs="Arial"/>
          <w:sz w:val="21"/>
          <w:szCs w:val="21"/>
        </w:rPr>
        <w:lastRenderedPageBreak/>
        <w:t>Pagination:</w:t>
      </w:r>
      <w:r w:rsidRPr="00885335">
        <w:rPr>
          <w:rFonts w:ascii="Arial" w:hAnsi="Arial" w:cs="Arial"/>
          <w:sz w:val="21"/>
          <w:szCs w:val="21"/>
        </w:rPr>
        <w:t>合同是否分页，适用于合同内容无法全部显示在一页纸上时，只适用于美金合同。如果此处打勾，系统则会按分页格式生成合同正文和附件。</w:t>
      </w:r>
    </w:p>
    <w:p w:rsidR="00D90962" w:rsidRPr="00885335" w:rsidRDefault="00D90962" w:rsidP="00D90962">
      <w:pPr>
        <w:pStyle w:val="ListParagraph"/>
        <w:widowControl/>
        <w:numPr>
          <w:ilvl w:val="0"/>
          <w:numId w:val="40"/>
        </w:numPr>
        <w:spacing w:line="240" w:lineRule="auto"/>
        <w:ind w:left="284" w:firstLineChars="0" w:hanging="284"/>
        <w:jc w:val="left"/>
        <w:rPr>
          <w:rFonts w:ascii="Arial" w:hAnsi="Arial" w:cs="Arial"/>
          <w:sz w:val="21"/>
          <w:szCs w:val="21"/>
        </w:rPr>
      </w:pPr>
      <w:r w:rsidRPr="00885335">
        <w:rPr>
          <w:rFonts w:ascii="Arial" w:hAnsi="Arial" w:cs="Arial"/>
          <w:sz w:val="21"/>
          <w:szCs w:val="21"/>
        </w:rPr>
        <w:t>Include</w:t>
      </w:r>
      <w:r w:rsidRPr="00885335">
        <w:rPr>
          <w:rFonts w:ascii="Arial" w:hAnsi="Arial" w:cs="Arial"/>
          <w:sz w:val="21"/>
          <w:szCs w:val="21"/>
        </w:rPr>
        <w:t>：是否同步导出其它文件，比如</w:t>
      </w:r>
      <w:r w:rsidRPr="00885335">
        <w:rPr>
          <w:rFonts w:ascii="Arial" w:hAnsi="Arial" w:cs="Arial"/>
          <w:sz w:val="21"/>
          <w:szCs w:val="21"/>
        </w:rPr>
        <w:t>Detail</w:t>
      </w:r>
      <w:r w:rsidRPr="00885335">
        <w:rPr>
          <w:rFonts w:ascii="Arial" w:hAnsi="Arial" w:cs="Arial"/>
          <w:sz w:val="21"/>
          <w:szCs w:val="21"/>
        </w:rPr>
        <w:t>。如果是</w:t>
      </w:r>
      <w:r w:rsidRPr="00885335">
        <w:rPr>
          <w:rFonts w:ascii="Arial" w:hAnsi="Arial" w:cs="Arial"/>
          <w:sz w:val="21"/>
          <w:szCs w:val="21"/>
        </w:rPr>
        <w:t>Fabric</w:t>
      </w:r>
      <w:r w:rsidRPr="00885335">
        <w:rPr>
          <w:rFonts w:ascii="Arial" w:hAnsi="Arial" w:cs="Arial"/>
          <w:sz w:val="21"/>
          <w:szCs w:val="21"/>
        </w:rPr>
        <w:t>订单，还可以同时导出</w:t>
      </w:r>
      <w:r w:rsidRPr="00885335">
        <w:rPr>
          <w:rFonts w:ascii="Arial" w:hAnsi="Arial" w:cs="Arial"/>
          <w:sz w:val="21"/>
          <w:szCs w:val="21"/>
        </w:rPr>
        <w:t>Order Summary</w:t>
      </w:r>
    </w:p>
    <w:p w:rsidR="00D90962" w:rsidRPr="00C91F6D" w:rsidRDefault="00D90962" w:rsidP="00D90962">
      <w:pPr>
        <w:pStyle w:val="ListParagraph"/>
        <w:ind w:left="420" w:firstLineChars="0" w:firstLine="0"/>
      </w:pPr>
    </w:p>
    <w:p w:rsidR="00D90962" w:rsidRPr="00B56BA6" w:rsidRDefault="00D90962" w:rsidP="00D90962">
      <w:pPr>
        <w:rPr>
          <w:sz w:val="21"/>
          <w:szCs w:val="21"/>
        </w:rPr>
      </w:pPr>
      <w:r w:rsidRPr="00A01FFC">
        <w:rPr>
          <w:rFonts w:hint="eastAsia"/>
          <w:sz w:val="21"/>
          <w:szCs w:val="21"/>
        </w:rPr>
        <w:t>如果</w:t>
      </w:r>
      <w:r w:rsidRPr="00885335">
        <w:rPr>
          <w:rFonts w:ascii="Arial" w:hAnsi="Arial" w:cs="Arial"/>
          <w:sz w:val="21"/>
          <w:szCs w:val="21"/>
        </w:rPr>
        <w:t>Business Unit</w:t>
      </w:r>
      <w:r w:rsidRPr="00885335">
        <w:rPr>
          <w:rFonts w:ascii="Arial" w:hAnsi="Arial" w:cs="Arial"/>
          <w:sz w:val="21"/>
          <w:szCs w:val="21"/>
        </w:rPr>
        <w:t>是</w:t>
      </w:r>
      <w:r w:rsidRPr="00885335">
        <w:rPr>
          <w:rFonts w:ascii="Arial" w:hAnsi="Arial" w:cs="Arial"/>
          <w:sz w:val="21"/>
          <w:szCs w:val="21"/>
        </w:rPr>
        <w:t>“Fabric</w:t>
      </w:r>
      <w:r w:rsidRPr="00A01FFC">
        <w:rPr>
          <w:rFonts w:hint="eastAsia"/>
          <w:sz w:val="21"/>
          <w:szCs w:val="21"/>
        </w:rPr>
        <w:t>”，弹出窗口如下</w:t>
      </w:r>
    </w:p>
    <w:p w:rsidR="00D90962" w:rsidRDefault="00D90962" w:rsidP="00D90962">
      <w:pPr>
        <w:pStyle w:val="ListParagraph"/>
        <w:ind w:left="420" w:firstLineChars="0" w:firstLine="0"/>
      </w:pPr>
      <w:r>
        <w:rPr>
          <w:noProof/>
        </w:rPr>
        <w:drawing>
          <wp:inline distT="0" distB="0" distL="0" distR="0" wp14:anchorId="2CC4D94B" wp14:editId="16D0E4D2">
            <wp:extent cx="4619048" cy="185714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C91F6D" w:rsidRDefault="00D90962" w:rsidP="00D90962">
      <w:pPr>
        <w:pStyle w:val="ListParagraph"/>
        <w:ind w:left="420" w:firstLineChars="0" w:firstLine="0"/>
      </w:pPr>
    </w:p>
    <w:p w:rsidR="00D90962" w:rsidRPr="00B56BA6" w:rsidRDefault="00D90962" w:rsidP="00D90962">
      <w:pPr>
        <w:rPr>
          <w:sz w:val="21"/>
          <w:szCs w:val="21"/>
        </w:rPr>
      </w:pPr>
      <w:r w:rsidRPr="00B56BA6">
        <w:rPr>
          <w:rFonts w:hint="eastAsia"/>
          <w:sz w:val="21"/>
          <w:szCs w:val="21"/>
        </w:rPr>
        <w:t>如果</w:t>
      </w:r>
      <w:r w:rsidRPr="00B56BA6">
        <w:rPr>
          <w:rFonts w:ascii="Arial" w:hAnsi="Arial" w:cs="Arial"/>
          <w:sz w:val="21"/>
          <w:szCs w:val="21"/>
        </w:rPr>
        <w:t>Business Unit</w:t>
      </w:r>
      <w:r w:rsidRPr="00B56BA6">
        <w:rPr>
          <w:rFonts w:ascii="Arial" w:hAnsi="Arial" w:cs="Arial"/>
          <w:sz w:val="21"/>
          <w:szCs w:val="21"/>
        </w:rPr>
        <w:t>是</w:t>
      </w:r>
      <w:r w:rsidRPr="00B56BA6">
        <w:rPr>
          <w:rFonts w:ascii="Arial" w:hAnsi="Arial" w:cs="Arial"/>
          <w:sz w:val="21"/>
          <w:szCs w:val="21"/>
        </w:rPr>
        <w:t>“Harbor Hou</w:t>
      </w:r>
      <w:r>
        <w:rPr>
          <w:rFonts w:ascii="Arial" w:hAnsi="Arial" w:cs="Arial" w:hint="eastAsia"/>
          <w:sz w:val="21"/>
          <w:szCs w:val="21"/>
        </w:rPr>
        <w:t>s</w:t>
      </w:r>
      <w:r w:rsidRPr="00B56BA6">
        <w:rPr>
          <w:rFonts w:ascii="Arial" w:hAnsi="Arial" w:cs="Arial"/>
          <w:sz w:val="21"/>
          <w:szCs w:val="21"/>
        </w:rPr>
        <w:t>e</w:t>
      </w:r>
      <w:r w:rsidRPr="00B56BA6">
        <w:rPr>
          <w:rFonts w:hint="eastAsia"/>
          <w:sz w:val="21"/>
          <w:szCs w:val="21"/>
        </w:rPr>
        <w:t>”，弹出窗口如下</w:t>
      </w:r>
    </w:p>
    <w:p w:rsidR="00D90962" w:rsidRPr="00B56BA6" w:rsidRDefault="00D90962" w:rsidP="00D90962">
      <w:pPr>
        <w:pStyle w:val="ListParagraph"/>
        <w:ind w:left="420" w:firstLineChars="0" w:firstLine="0"/>
      </w:pPr>
      <w:r>
        <w:rPr>
          <w:noProof/>
        </w:rPr>
        <w:drawing>
          <wp:inline distT="0" distB="0" distL="0" distR="0" wp14:anchorId="6AB04BDD" wp14:editId="085B5373">
            <wp:extent cx="4400000" cy="952381"/>
            <wp:effectExtent l="0" t="0" r="635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00000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-58" w:left="-139" w:firstLineChars="100" w:firstLine="211"/>
      </w:pPr>
      <w:r w:rsidRPr="00E8525A">
        <w:rPr>
          <w:rFonts w:hint="eastAsia"/>
          <w:b/>
          <w:sz w:val="21"/>
          <w:szCs w:val="21"/>
        </w:rPr>
        <w:t>字段解释</w:t>
      </w:r>
      <w:r>
        <w:rPr>
          <w:rFonts w:hint="eastAsia"/>
        </w:rPr>
        <w:t>：</w:t>
      </w:r>
    </w:p>
    <w:p w:rsidR="00D90962" w:rsidRDefault="00D90962" w:rsidP="00D90962">
      <w:pPr>
        <w:pStyle w:val="ListParagraph"/>
        <w:widowControl/>
        <w:numPr>
          <w:ilvl w:val="0"/>
          <w:numId w:val="41"/>
        </w:numPr>
        <w:spacing w:line="240" w:lineRule="auto"/>
        <w:ind w:left="284" w:firstLineChars="0" w:hanging="284"/>
        <w:jc w:val="left"/>
        <w:rPr>
          <w:sz w:val="21"/>
          <w:szCs w:val="21"/>
        </w:rPr>
      </w:pPr>
      <w:r w:rsidRPr="00B56BA6">
        <w:rPr>
          <w:rFonts w:ascii="Arial" w:hAnsi="Arial" w:cs="Arial"/>
          <w:sz w:val="21"/>
          <w:szCs w:val="21"/>
        </w:rPr>
        <w:t>Contract Content</w:t>
      </w:r>
      <w:r w:rsidRPr="00B56BA6">
        <w:rPr>
          <w:rFonts w:hint="eastAsia"/>
          <w:sz w:val="21"/>
          <w:szCs w:val="21"/>
        </w:rPr>
        <w:t>合同内容，用户选择导出采购合同还是销售合同。</w:t>
      </w:r>
    </w:p>
    <w:p w:rsidR="00D90962" w:rsidRPr="00B56BA6" w:rsidRDefault="00D90962" w:rsidP="00D90962">
      <w:pPr>
        <w:pStyle w:val="ListParagraph"/>
        <w:ind w:left="284" w:firstLineChars="0" w:firstLine="0"/>
        <w:rPr>
          <w:sz w:val="21"/>
          <w:szCs w:val="21"/>
        </w:rPr>
      </w:pPr>
    </w:p>
    <w:p w:rsidR="00D90962" w:rsidRPr="00B56BA6" w:rsidRDefault="00D90962" w:rsidP="00D90962">
      <w:pPr>
        <w:pStyle w:val="ListParagraph"/>
        <w:ind w:leftChars="25" w:left="60" w:firstLineChars="0" w:firstLine="0"/>
        <w:rPr>
          <w:rFonts w:ascii="Arial" w:hAnsi="Arial" w:cs="Arial"/>
          <w:sz w:val="21"/>
          <w:szCs w:val="21"/>
        </w:rPr>
      </w:pPr>
      <w:r w:rsidRPr="00B56BA6">
        <w:rPr>
          <w:rFonts w:ascii="Arial" w:hAnsi="Arial" w:cs="Arial"/>
          <w:sz w:val="21"/>
          <w:szCs w:val="21"/>
        </w:rPr>
        <w:t>Notes</w:t>
      </w:r>
      <w:r w:rsidRPr="00B56BA6">
        <w:rPr>
          <w:rFonts w:ascii="Arial" w:hAnsi="Arial" w:cs="Arial"/>
          <w:sz w:val="21"/>
          <w:szCs w:val="21"/>
        </w:rPr>
        <w:t>：</w:t>
      </w:r>
    </w:p>
    <w:p w:rsidR="00D90962" w:rsidRPr="00A17FFA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  <w:r w:rsidRPr="00A17FFA">
        <w:rPr>
          <w:rFonts w:hint="eastAsia"/>
          <w:sz w:val="21"/>
          <w:szCs w:val="21"/>
        </w:rPr>
        <w:t>用户导出一个文件后，须点文件标题切换到下一文件格式。</w:t>
      </w: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 w:rsidRPr="00A17FFA">
        <w:rPr>
          <w:rFonts w:hint="eastAsia"/>
          <w:sz w:val="21"/>
          <w:szCs w:val="21"/>
        </w:rPr>
        <w:t>比如：要切换到“销售确认书附件”，须点“销售确认书”的标题。</w:t>
      </w: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）点导出按钮导出文件</w:t>
      </w:r>
    </w:p>
    <w:p w:rsidR="00D90962" w:rsidRPr="00B56BA6" w:rsidRDefault="00D90962" w:rsidP="00D90962">
      <w:pPr>
        <w:pStyle w:val="ListParagraph"/>
        <w:ind w:leftChars="25" w:left="60" w:firstLineChars="100" w:firstLine="24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C31B348" wp14:editId="79B7BCE6">
            <wp:extent cx="4933507" cy="3837744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34032" cy="383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Pr="00E8525A" w:rsidRDefault="00D90962" w:rsidP="00D90962">
      <w:pPr>
        <w:pStyle w:val="Heading1"/>
        <w:rPr>
          <w:sz w:val="32"/>
          <w:szCs w:val="32"/>
        </w:rPr>
      </w:pPr>
      <w:bookmarkStart w:id="34" w:name="_Toc419100071"/>
      <w:r w:rsidRPr="00E8525A">
        <w:rPr>
          <w:rFonts w:hint="eastAsia"/>
          <w:noProof/>
          <w:sz w:val="32"/>
          <w:szCs w:val="32"/>
        </w:rPr>
        <w:t>第</w:t>
      </w:r>
      <w:r>
        <w:rPr>
          <w:rFonts w:hint="eastAsia"/>
          <w:noProof/>
          <w:sz w:val="32"/>
          <w:szCs w:val="32"/>
        </w:rPr>
        <w:t>五</w:t>
      </w:r>
      <w:r w:rsidRPr="00E8525A">
        <w:rPr>
          <w:rFonts w:hint="eastAsia"/>
          <w:noProof/>
          <w:sz w:val="32"/>
          <w:szCs w:val="32"/>
        </w:rPr>
        <w:t>节</w:t>
      </w:r>
      <w:r w:rsidRPr="00E8525A">
        <w:rPr>
          <w:rFonts w:hint="eastAsia"/>
          <w:noProof/>
          <w:sz w:val="32"/>
          <w:szCs w:val="32"/>
        </w:rPr>
        <w:t xml:space="preserve"> Macoal UpLoad</w:t>
      </w:r>
      <w:r w:rsidRPr="00E8525A">
        <w:rPr>
          <w:rFonts w:hint="eastAsia"/>
          <w:noProof/>
          <w:sz w:val="32"/>
          <w:szCs w:val="32"/>
        </w:rPr>
        <w:t>页面的操作</w:t>
      </w:r>
      <w:bookmarkEnd w:id="34"/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此页面目前用于处理系统将</w:t>
      </w:r>
      <w:r>
        <w:rPr>
          <w:rFonts w:hint="eastAsia"/>
          <w:sz w:val="21"/>
          <w:szCs w:val="21"/>
        </w:rPr>
        <w:t>EEC PO</w:t>
      </w:r>
      <w:r>
        <w:rPr>
          <w:rFonts w:hint="eastAsia"/>
          <w:sz w:val="21"/>
          <w:szCs w:val="21"/>
        </w:rPr>
        <w:t>导到</w:t>
      </w:r>
      <w:r>
        <w:rPr>
          <w:rFonts w:hint="eastAsia"/>
          <w:sz w:val="21"/>
          <w:szCs w:val="21"/>
        </w:rPr>
        <w:t>Macola</w:t>
      </w:r>
      <w:r>
        <w:rPr>
          <w:rFonts w:hint="eastAsia"/>
          <w:sz w:val="21"/>
          <w:szCs w:val="21"/>
        </w:rPr>
        <w:t>系统时，出现异常的情况。</w:t>
      </w: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</w:p>
    <w:p w:rsidR="00D90962" w:rsidRPr="00FD4AFC" w:rsidRDefault="00D90962" w:rsidP="00D90962">
      <w:pPr>
        <w:pStyle w:val="Heading2"/>
        <w:rPr>
          <w:szCs w:val="28"/>
        </w:rPr>
      </w:pPr>
      <w:bookmarkStart w:id="35" w:name="_Toc419100072"/>
      <w:r w:rsidRPr="00FD4AFC">
        <w:rPr>
          <w:rFonts w:hint="eastAsia"/>
          <w:szCs w:val="28"/>
        </w:rPr>
        <w:t>操作界面介绍</w:t>
      </w:r>
      <w:bookmarkEnd w:id="35"/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0" distR="0" wp14:anchorId="74BF9549" wp14:editId="74CEFA57">
            <wp:extent cx="5274310" cy="2225710"/>
            <wp:effectExtent l="0" t="0" r="254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</w:p>
    <w:p w:rsidR="00D90962" w:rsidRDefault="00D90962" w:rsidP="00D90962">
      <w:pPr>
        <w:pStyle w:val="ListParagraph"/>
        <w:ind w:leftChars="25" w:left="60" w:firstLineChars="0" w:firstLine="0"/>
        <w:rPr>
          <w:sz w:val="21"/>
          <w:szCs w:val="21"/>
        </w:rPr>
      </w:pPr>
    </w:p>
    <w:p w:rsidR="00D90962" w:rsidRPr="00E8525A" w:rsidRDefault="00D90962" w:rsidP="00D90962">
      <w:pPr>
        <w:pStyle w:val="ListParagraph"/>
        <w:ind w:leftChars="25" w:left="60" w:firstLineChars="0" w:firstLine="0"/>
        <w:rPr>
          <w:b/>
          <w:sz w:val="21"/>
          <w:szCs w:val="21"/>
        </w:rPr>
      </w:pPr>
      <w:r w:rsidRPr="00E8525A">
        <w:rPr>
          <w:rFonts w:hint="eastAsia"/>
          <w:b/>
          <w:sz w:val="21"/>
          <w:szCs w:val="21"/>
        </w:rPr>
        <w:t>字段解释：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24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/>
          <w:sz w:val="21"/>
          <w:szCs w:val="21"/>
        </w:rPr>
        <w:t>Shipment ID</w:t>
      </w:r>
      <w:r w:rsidRPr="00EA5855">
        <w:rPr>
          <w:rFonts w:ascii="Arial" w:hAnsi="Arial" w:cs="Arial"/>
          <w:sz w:val="21"/>
          <w:szCs w:val="21"/>
        </w:rPr>
        <w:t>：订单所属</w:t>
      </w:r>
      <w:r w:rsidRPr="00EA5855">
        <w:rPr>
          <w:rFonts w:ascii="Arial" w:hAnsi="Arial" w:cs="Arial"/>
          <w:sz w:val="21"/>
          <w:szCs w:val="21"/>
        </w:rPr>
        <w:t>Shipment</w:t>
      </w:r>
      <w:r w:rsidRPr="00EA5855">
        <w:rPr>
          <w:rFonts w:ascii="Arial" w:hAnsi="Arial" w:cs="Arial"/>
          <w:sz w:val="21"/>
          <w:szCs w:val="21"/>
        </w:rPr>
        <w:t>的</w:t>
      </w:r>
      <w:r w:rsidRPr="00EA5855">
        <w:rPr>
          <w:rFonts w:ascii="Arial" w:hAnsi="Arial" w:cs="Arial"/>
          <w:sz w:val="21"/>
          <w:szCs w:val="21"/>
        </w:rPr>
        <w:t>ID</w:t>
      </w:r>
      <w:r w:rsidRPr="00EA5855">
        <w:rPr>
          <w:rFonts w:ascii="Arial" w:hAnsi="Arial" w:cs="Arial"/>
          <w:sz w:val="21"/>
          <w:szCs w:val="21"/>
        </w:rPr>
        <w:t>号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24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/>
          <w:sz w:val="21"/>
          <w:szCs w:val="21"/>
        </w:rPr>
        <w:t>Upload Error:</w:t>
      </w:r>
      <w:r w:rsidRPr="00EA5855">
        <w:rPr>
          <w:rFonts w:ascii="Arial" w:hAnsi="Arial" w:cs="Arial"/>
          <w:sz w:val="21"/>
          <w:szCs w:val="21"/>
        </w:rPr>
        <w:t>上导订单是否报错。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24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/>
          <w:sz w:val="21"/>
          <w:szCs w:val="21"/>
        </w:rPr>
        <w:lastRenderedPageBreak/>
        <w:t>Error Desc.</w:t>
      </w:r>
      <w:r w:rsidRPr="00EA5855">
        <w:rPr>
          <w:rFonts w:ascii="Arial" w:hAnsi="Arial" w:cs="Arial"/>
          <w:sz w:val="21"/>
          <w:szCs w:val="21"/>
        </w:rPr>
        <w:t>：错误类型，默认全选。错误类型的选项由系统部维护。</w:t>
      </w:r>
    </w:p>
    <w:p w:rsidR="00D90962" w:rsidRDefault="00D90962" w:rsidP="00D90962">
      <w:pPr>
        <w:pStyle w:val="ListParagraph"/>
        <w:widowControl/>
        <w:numPr>
          <w:ilvl w:val="0"/>
          <w:numId w:val="42"/>
        </w:numPr>
        <w:spacing w:line="240" w:lineRule="auto"/>
        <w:ind w:left="284" w:firstLineChars="0" w:hanging="224"/>
        <w:jc w:val="left"/>
        <w:rPr>
          <w:sz w:val="21"/>
          <w:szCs w:val="21"/>
        </w:rPr>
      </w:pPr>
      <w:r w:rsidRPr="00EA5855">
        <w:rPr>
          <w:rFonts w:ascii="Arial" w:hAnsi="Arial" w:cs="Arial"/>
          <w:sz w:val="21"/>
          <w:szCs w:val="21"/>
        </w:rPr>
        <w:t>Upload Status</w:t>
      </w:r>
      <w:r w:rsidRPr="00EA5855">
        <w:rPr>
          <w:rFonts w:ascii="Arial" w:hAnsi="Arial" w:cs="Arial"/>
          <w:sz w:val="21"/>
          <w:szCs w:val="21"/>
        </w:rPr>
        <w:t>：上导状态，</w:t>
      </w:r>
      <w:r w:rsidRPr="00EA5855">
        <w:rPr>
          <w:rFonts w:ascii="Arial" w:hAnsi="Arial" w:cs="Arial"/>
          <w:sz w:val="21"/>
          <w:szCs w:val="21"/>
        </w:rPr>
        <w:t>3</w:t>
      </w:r>
      <w:r w:rsidRPr="00EA5855">
        <w:rPr>
          <w:rFonts w:ascii="Arial" w:hAnsi="Arial" w:cs="Arial"/>
          <w:sz w:val="21"/>
          <w:szCs w:val="21"/>
        </w:rPr>
        <w:t>个选项：</w:t>
      </w:r>
      <w:r w:rsidRPr="00EA5855">
        <w:rPr>
          <w:rFonts w:ascii="Arial" w:hAnsi="Arial" w:cs="Arial"/>
          <w:sz w:val="21"/>
          <w:szCs w:val="21"/>
        </w:rPr>
        <w:t>N/A,Successful(</w:t>
      </w:r>
      <w:r w:rsidRPr="00EA5855">
        <w:rPr>
          <w:rFonts w:ascii="Arial" w:hAnsi="Arial" w:cs="Arial"/>
          <w:sz w:val="21"/>
          <w:szCs w:val="21"/>
        </w:rPr>
        <w:t>上导成功</w:t>
      </w:r>
      <w:r w:rsidRPr="00EA5855">
        <w:rPr>
          <w:rFonts w:ascii="Arial" w:hAnsi="Arial" w:cs="Arial"/>
          <w:sz w:val="21"/>
          <w:szCs w:val="21"/>
        </w:rPr>
        <w:t>)</w:t>
      </w:r>
      <w:r w:rsidRPr="00EA5855">
        <w:rPr>
          <w:rFonts w:ascii="Arial" w:hAnsi="Arial" w:cs="Arial"/>
          <w:sz w:val="21"/>
          <w:szCs w:val="21"/>
        </w:rPr>
        <w:t>及</w:t>
      </w:r>
      <w:r w:rsidRPr="00EA5855">
        <w:rPr>
          <w:rFonts w:ascii="Arial" w:hAnsi="Arial" w:cs="Arial"/>
          <w:sz w:val="21"/>
          <w:szCs w:val="21"/>
        </w:rPr>
        <w:t>Skip</w:t>
      </w:r>
      <w:r w:rsidRPr="00EA5855">
        <w:rPr>
          <w:rFonts w:ascii="Arial" w:hAnsi="Arial" w:cs="Arial"/>
          <w:sz w:val="21"/>
          <w:szCs w:val="21"/>
        </w:rPr>
        <w:t>（</w:t>
      </w:r>
      <w:r>
        <w:rPr>
          <w:rFonts w:hint="eastAsia"/>
          <w:sz w:val="21"/>
          <w:szCs w:val="21"/>
        </w:rPr>
        <w:t>略过上导）</w:t>
      </w:r>
      <w:r>
        <w:rPr>
          <w:rFonts w:hint="eastAsia"/>
          <w:sz w:val="21"/>
          <w:szCs w:val="21"/>
        </w:rPr>
        <w:t xml:space="preserve"> </w:t>
      </w:r>
    </w:p>
    <w:p w:rsidR="00D90962" w:rsidRDefault="00D90962" w:rsidP="00D90962">
      <w:pPr>
        <w:pStyle w:val="ListParagraph"/>
        <w:ind w:left="284" w:firstLineChars="0" w:firstLine="0"/>
        <w:rPr>
          <w:sz w:val="21"/>
          <w:szCs w:val="21"/>
        </w:rPr>
      </w:pPr>
    </w:p>
    <w:p w:rsidR="00D90962" w:rsidRDefault="00D90962" w:rsidP="00D90962">
      <w:pPr>
        <w:pStyle w:val="ListParagraph"/>
        <w:ind w:leftChars="-59" w:left="-142" w:firstLineChars="100" w:firstLine="211"/>
        <w:rPr>
          <w:b/>
          <w:sz w:val="21"/>
          <w:szCs w:val="21"/>
        </w:rPr>
      </w:pPr>
      <w:r w:rsidRPr="00EA5855">
        <w:rPr>
          <w:rFonts w:hint="eastAsia"/>
          <w:b/>
          <w:sz w:val="21"/>
          <w:szCs w:val="21"/>
        </w:rPr>
        <w:t>Button</w:t>
      </w:r>
      <w:r w:rsidRPr="00EA5855">
        <w:rPr>
          <w:rFonts w:hint="eastAsia"/>
          <w:b/>
          <w:sz w:val="21"/>
          <w:szCs w:val="21"/>
        </w:rPr>
        <w:t>解释：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3"/>
        </w:numPr>
        <w:spacing w:line="240" w:lineRule="auto"/>
        <w:ind w:left="284" w:firstLineChars="0" w:hanging="216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 w:hint="eastAsia"/>
          <w:sz w:val="21"/>
          <w:szCs w:val="21"/>
        </w:rPr>
        <w:t>Skip</w:t>
      </w:r>
      <w:r w:rsidRPr="00EA5855">
        <w:rPr>
          <w:rFonts w:ascii="Arial" w:hAnsi="Arial" w:cs="Arial" w:hint="eastAsia"/>
          <w:sz w:val="21"/>
          <w:szCs w:val="21"/>
        </w:rPr>
        <w:t>：当前订单略过上导，直接将订单推进到</w:t>
      </w:r>
      <w:r>
        <w:rPr>
          <w:rFonts w:ascii="Arial" w:hAnsi="Arial" w:cs="Arial" w:hint="eastAsia"/>
          <w:sz w:val="21"/>
          <w:szCs w:val="21"/>
        </w:rPr>
        <w:t>“</w:t>
      </w:r>
      <w:r w:rsidRPr="00EA5855">
        <w:rPr>
          <w:rFonts w:ascii="Arial" w:hAnsi="Arial" w:cs="Arial" w:hint="eastAsia"/>
          <w:sz w:val="21"/>
          <w:szCs w:val="21"/>
        </w:rPr>
        <w:t>Shipment Process</w:t>
      </w:r>
      <w:r>
        <w:rPr>
          <w:rFonts w:ascii="Arial" w:hAnsi="Arial" w:cs="Arial" w:hint="eastAsia"/>
          <w:sz w:val="21"/>
          <w:szCs w:val="21"/>
        </w:rPr>
        <w:t>”</w:t>
      </w:r>
      <w:r w:rsidRPr="00EA5855">
        <w:rPr>
          <w:rFonts w:ascii="Arial" w:hAnsi="Arial" w:cs="Arial"/>
          <w:sz w:val="21"/>
          <w:szCs w:val="21"/>
        </w:rPr>
        <w:t>阶段</w:t>
      </w:r>
      <w:r w:rsidRPr="00EA5855">
        <w:rPr>
          <w:rFonts w:ascii="Arial" w:hAnsi="Arial" w:cs="Arial" w:hint="eastAsia"/>
          <w:sz w:val="21"/>
          <w:szCs w:val="21"/>
        </w:rPr>
        <w:t>。</w:t>
      </w:r>
    </w:p>
    <w:p w:rsidR="00D90962" w:rsidRPr="00EA5855" w:rsidRDefault="00D90962" w:rsidP="00D90962">
      <w:pPr>
        <w:pStyle w:val="ListParagraph"/>
        <w:widowControl/>
        <w:numPr>
          <w:ilvl w:val="0"/>
          <w:numId w:val="43"/>
        </w:numPr>
        <w:spacing w:line="240" w:lineRule="auto"/>
        <w:ind w:left="284" w:firstLineChars="0" w:hanging="216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 w:hint="eastAsia"/>
          <w:sz w:val="21"/>
          <w:szCs w:val="21"/>
        </w:rPr>
        <w:t>Upload:</w:t>
      </w:r>
      <w:r w:rsidRPr="00EA5855">
        <w:rPr>
          <w:rFonts w:ascii="Arial" w:hAnsi="Arial" w:cs="Arial" w:hint="eastAsia"/>
          <w:sz w:val="21"/>
          <w:szCs w:val="21"/>
        </w:rPr>
        <w:t>将订单上导到</w:t>
      </w:r>
      <w:r w:rsidRPr="00EA5855">
        <w:rPr>
          <w:rFonts w:ascii="Arial" w:hAnsi="Arial" w:cs="Arial" w:hint="eastAsia"/>
          <w:sz w:val="21"/>
          <w:szCs w:val="21"/>
        </w:rPr>
        <w:t>Macola</w:t>
      </w:r>
      <w:r w:rsidRPr="00EA5855">
        <w:rPr>
          <w:rFonts w:ascii="Arial" w:hAnsi="Arial" w:cs="Arial" w:hint="eastAsia"/>
          <w:sz w:val="21"/>
          <w:szCs w:val="21"/>
        </w:rPr>
        <w:t>系统。并给出</w:t>
      </w:r>
      <w:r w:rsidRPr="00EA5855">
        <w:rPr>
          <w:rFonts w:ascii="Arial" w:hAnsi="Arial" w:cs="Arial" w:hint="eastAsia"/>
          <w:sz w:val="21"/>
          <w:szCs w:val="21"/>
        </w:rPr>
        <w:t>Macola PO No.</w:t>
      </w:r>
    </w:p>
    <w:p w:rsidR="00D90962" w:rsidRPr="000E5F60" w:rsidRDefault="00D90962" w:rsidP="00D90962">
      <w:pPr>
        <w:pStyle w:val="ListParagraph"/>
        <w:widowControl/>
        <w:numPr>
          <w:ilvl w:val="0"/>
          <w:numId w:val="43"/>
        </w:numPr>
        <w:spacing w:line="240" w:lineRule="auto"/>
        <w:ind w:left="284" w:firstLineChars="0" w:hanging="216"/>
        <w:jc w:val="left"/>
        <w:rPr>
          <w:rFonts w:ascii="Arial" w:hAnsi="Arial" w:cs="Arial"/>
          <w:sz w:val="21"/>
          <w:szCs w:val="21"/>
        </w:rPr>
      </w:pPr>
      <w:r w:rsidRPr="00EA5855">
        <w:rPr>
          <w:rFonts w:ascii="Arial" w:hAnsi="Arial" w:cs="Arial" w:hint="eastAsia"/>
          <w:sz w:val="21"/>
          <w:szCs w:val="21"/>
        </w:rPr>
        <w:t>Clear</w:t>
      </w:r>
      <w:r>
        <w:rPr>
          <w:rFonts w:ascii="Arial" w:hAnsi="Arial" w:cs="Arial" w:hint="eastAsia"/>
          <w:sz w:val="21"/>
          <w:szCs w:val="21"/>
        </w:rPr>
        <w:t>：在</w:t>
      </w:r>
      <w:r w:rsidRPr="00885335">
        <w:rPr>
          <w:rFonts w:ascii="Arial" w:hAnsi="Arial" w:cs="Arial"/>
          <w:sz w:val="21"/>
          <w:szCs w:val="21"/>
        </w:rPr>
        <w:t>Macola</w:t>
      </w:r>
      <w:r w:rsidRPr="00EA590B">
        <w:rPr>
          <w:rFonts w:hint="eastAsia"/>
          <w:sz w:val="21"/>
          <w:szCs w:val="21"/>
        </w:rPr>
        <w:t>里清掉</w:t>
      </w:r>
      <w:r>
        <w:rPr>
          <w:rFonts w:hint="eastAsia"/>
          <w:sz w:val="21"/>
          <w:szCs w:val="21"/>
        </w:rPr>
        <w:t>导过去</w:t>
      </w:r>
      <w:r w:rsidRPr="00EA590B">
        <w:rPr>
          <w:rFonts w:hint="eastAsia"/>
          <w:sz w:val="21"/>
          <w:szCs w:val="21"/>
        </w:rPr>
        <w:t>的订单</w:t>
      </w:r>
      <w:r>
        <w:rPr>
          <w:rFonts w:hint="eastAsia"/>
        </w:rPr>
        <w:t>。</w:t>
      </w:r>
      <w:r w:rsidRPr="00EA5855">
        <w:rPr>
          <w:rFonts w:ascii="Arial" w:hAnsi="Arial" w:cs="Arial" w:hint="eastAsia"/>
          <w:sz w:val="21"/>
          <w:szCs w:val="21"/>
        </w:rPr>
        <w:t>.</w:t>
      </w:r>
    </w:p>
    <w:p w:rsidR="00D90962" w:rsidRPr="00FD4AFC" w:rsidRDefault="00D90962" w:rsidP="00D90962">
      <w:pPr>
        <w:pStyle w:val="Heading2"/>
        <w:rPr>
          <w:szCs w:val="28"/>
        </w:rPr>
      </w:pPr>
      <w:bookmarkStart w:id="36" w:name="_Toc419100073"/>
      <w:r w:rsidRPr="00FD4AFC">
        <w:rPr>
          <w:rFonts w:hint="eastAsia"/>
          <w:szCs w:val="28"/>
        </w:rPr>
        <w:t>操作方法介绍</w:t>
      </w:r>
      <w:bookmarkEnd w:id="36"/>
    </w:p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7" w:name="_Toc419100074"/>
      <w:r w:rsidRPr="00FD4AFC">
        <w:rPr>
          <w:rFonts w:hint="eastAsia"/>
          <w:sz w:val="24"/>
          <w:szCs w:val="24"/>
        </w:rPr>
        <w:t>处理Upload Error</w:t>
      </w:r>
      <w:bookmarkEnd w:id="37"/>
    </w:p>
    <w:p w:rsidR="00D90962" w:rsidRPr="00EA5855" w:rsidRDefault="00D90962" w:rsidP="00D90962">
      <w:pPr>
        <w:rPr>
          <w:rFonts w:ascii="Arial" w:hAnsi="Arial" w:cs="Arial"/>
          <w:sz w:val="21"/>
          <w:szCs w:val="21"/>
        </w:rPr>
      </w:pPr>
      <w:r w:rsidRPr="00EA5855">
        <w:rPr>
          <w:rFonts w:hint="eastAsia"/>
          <w:sz w:val="21"/>
          <w:szCs w:val="21"/>
        </w:rPr>
        <w:t>用户点开</w:t>
      </w:r>
      <w:r w:rsidRPr="00EA5855">
        <w:rPr>
          <w:rFonts w:ascii="Arial" w:hAnsi="Arial" w:cs="Arial"/>
          <w:sz w:val="21"/>
          <w:szCs w:val="21"/>
        </w:rPr>
        <w:t>Error,</w:t>
      </w:r>
      <w:r w:rsidRPr="00EA5855">
        <w:rPr>
          <w:rFonts w:ascii="Arial" w:hAnsi="Arial" w:cs="Arial"/>
          <w:sz w:val="21"/>
          <w:szCs w:val="21"/>
        </w:rPr>
        <w:t>根据</w:t>
      </w:r>
      <w:r w:rsidRPr="00EA5855">
        <w:rPr>
          <w:rFonts w:ascii="Arial" w:hAnsi="Arial" w:cs="Arial"/>
          <w:sz w:val="21"/>
          <w:szCs w:val="21"/>
        </w:rPr>
        <w:t>Full Description</w:t>
      </w:r>
      <w:r w:rsidRPr="00EA5855">
        <w:rPr>
          <w:rFonts w:ascii="Arial" w:hAnsi="Arial" w:cs="Arial"/>
          <w:sz w:val="21"/>
          <w:szCs w:val="21"/>
        </w:rPr>
        <w:t>处理</w:t>
      </w:r>
      <w:r w:rsidRPr="00EA5855">
        <w:rPr>
          <w:rFonts w:ascii="Arial" w:hAnsi="Arial" w:cs="Arial"/>
          <w:sz w:val="21"/>
          <w:szCs w:val="21"/>
        </w:rPr>
        <w:t>Error</w:t>
      </w:r>
      <w:r>
        <w:rPr>
          <w:rFonts w:ascii="Arial" w:hAnsi="Arial" w:cs="Arial" w:hint="eastAsia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点</w:t>
      </w:r>
      <w:r>
        <w:rPr>
          <w:rFonts w:ascii="Arial" w:hAnsi="Arial" w:cs="Arial" w:hint="eastAsia"/>
          <w:sz w:val="21"/>
          <w:szCs w:val="21"/>
        </w:rPr>
        <w:t>“</w:t>
      </w:r>
      <w:r>
        <w:rPr>
          <w:rFonts w:ascii="Arial" w:hAnsi="Arial" w:cs="Arial" w:hint="eastAsia"/>
          <w:sz w:val="21"/>
          <w:szCs w:val="21"/>
        </w:rPr>
        <w:t>Delete</w:t>
      </w:r>
      <w:r>
        <w:rPr>
          <w:rFonts w:ascii="Arial" w:hAnsi="Arial" w:cs="Arial" w:hint="eastAsia"/>
          <w:sz w:val="21"/>
          <w:szCs w:val="21"/>
        </w:rPr>
        <w:t>”</w:t>
      </w:r>
      <w:r>
        <w:rPr>
          <w:rFonts w:ascii="Arial" w:hAnsi="Arial" w:cs="Arial"/>
          <w:sz w:val="21"/>
          <w:szCs w:val="21"/>
        </w:rPr>
        <w:t>可以清掉这个</w:t>
      </w:r>
      <w:r>
        <w:rPr>
          <w:rFonts w:ascii="Arial" w:hAnsi="Arial" w:cs="Arial" w:hint="eastAsia"/>
          <w:sz w:val="21"/>
          <w:szCs w:val="21"/>
        </w:rPr>
        <w:t>Error</w:t>
      </w:r>
      <w:r>
        <w:rPr>
          <w:rFonts w:ascii="Arial" w:hAnsi="Arial" w:cs="Arial" w:hint="eastAsia"/>
          <w:sz w:val="21"/>
          <w:szCs w:val="21"/>
        </w:rPr>
        <w:t>。</w:t>
      </w:r>
    </w:p>
    <w:p w:rsidR="00D90962" w:rsidRDefault="00D90962" w:rsidP="00D90962">
      <w:pPr>
        <w:pStyle w:val="ListParagraph"/>
        <w:ind w:leftChars="-150" w:hangingChars="150" w:hanging="360"/>
        <w:jc w:val="center"/>
      </w:pPr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 wp14:anchorId="0A1C055F" wp14:editId="7006CA80">
            <wp:extent cx="5274310" cy="2234256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/>
    <w:p w:rsidR="00D90962" w:rsidRPr="00FD4AFC" w:rsidRDefault="00D90962" w:rsidP="00D90962">
      <w:pPr>
        <w:pStyle w:val="Heading3"/>
        <w:rPr>
          <w:sz w:val="24"/>
          <w:szCs w:val="24"/>
        </w:rPr>
      </w:pPr>
      <w:bookmarkStart w:id="38" w:name="_Toc419100075"/>
      <w:r w:rsidRPr="00FD4AFC">
        <w:rPr>
          <w:rFonts w:hint="eastAsia"/>
          <w:sz w:val="24"/>
          <w:szCs w:val="24"/>
        </w:rPr>
        <w:t>Upload PO</w:t>
      </w:r>
      <w:bookmarkEnd w:id="38"/>
    </w:p>
    <w:p w:rsidR="00D90962" w:rsidRDefault="00D90962" w:rsidP="00D90962">
      <w:pPr>
        <w:pStyle w:val="ListParagraph"/>
        <w:ind w:leftChars="-75" w:left="-180" w:firstLineChars="100" w:firstLine="210"/>
        <w:rPr>
          <w:sz w:val="21"/>
          <w:szCs w:val="21"/>
        </w:rPr>
      </w:pPr>
      <w:r w:rsidRPr="008A2974">
        <w:rPr>
          <w:rFonts w:hint="eastAsia"/>
          <w:sz w:val="21"/>
          <w:szCs w:val="21"/>
        </w:rPr>
        <w:t>用户选择</w:t>
      </w:r>
      <w:r w:rsidRPr="008A2974">
        <w:rPr>
          <w:rFonts w:ascii="Arial" w:hAnsi="Arial" w:cs="Arial"/>
          <w:sz w:val="21"/>
          <w:szCs w:val="21"/>
        </w:rPr>
        <w:t>Po</w:t>
      </w:r>
      <w:r w:rsidRPr="008A2974">
        <w:rPr>
          <w:rFonts w:ascii="Arial" w:hAnsi="Arial" w:cs="Arial"/>
          <w:sz w:val="21"/>
          <w:szCs w:val="21"/>
        </w:rPr>
        <w:t>后，点</w:t>
      </w:r>
      <w:r w:rsidRPr="008A2974">
        <w:rPr>
          <w:rFonts w:ascii="Arial" w:hAnsi="Arial" w:cs="Arial"/>
          <w:sz w:val="21"/>
          <w:szCs w:val="21"/>
        </w:rPr>
        <w:t>Upload,</w:t>
      </w:r>
      <w:r w:rsidRPr="008A2974">
        <w:rPr>
          <w:rFonts w:ascii="Arial" w:hAnsi="Arial" w:cs="Arial"/>
          <w:sz w:val="21"/>
          <w:szCs w:val="21"/>
        </w:rPr>
        <w:t>将</w:t>
      </w:r>
      <w:r>
        <w:rPr>
          <w:rFonts w:ascii="Arial" w:hAnsi="Arial" w:cs="Arial" w:hint="eastAsia"/>
          <w:sz w:val="21"/>
          <w:szCs w:val="21"/>
        </w:rPr>
        <w:t>订单</w:t>
      </w:r>
      <w:r w:rsidRPr="008A2974">
        <w:rPr>
          <w:rFonts w:ascii="Arial" w:hAnsi="Arial" w:cs="Arial"/>
          <w:sz w:val="21"/>
          <w:szCs w:val="21"/>
        </w:rPr>
        <w:t>导到</w:t>
      </w:r>
      <w:r w:rsidRPr="008A2974">
        <w:rPr>
          <w:rFonts w:ascii="Arial" w:hAnsi="Arial" w:cs="Arial"/>
          <w:sz w:val="21"/>
          <w:szCs w:val="21"/>
        </w:rPr>
        <w:t>Macola</w:t>
      </w:r>
      <w:r w:rsidRPr="008A2974">
        <w:rPr>
          <w:rFonts w:hint="eastAsia"/>
          <w:sz w:val="21"/>
          <w:szCs w:val="21"/>
        </w:rPr>
        <w:t>系统，</w:t>
      </w:r>
    </w:p>
    <w:p w:rsidR="00D90962" w:rsidRDefault="00D90962" w:rsidP="00D90962">
      <w:pPr>
        <w:pStyle w:val="ListParagraph"/>
        <w:ind w:leftChars="-75" w:left="-180" w:firstLineChars="100" w:firstLine="24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EA69BF1" wp14:editId="28B9214D">
            <wp:extent cx="5274310" cy="2506980"/>
            <wp:effectExtent l="0" t="0" r="254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-75" w:left="-180" w:firstLineChars="100" w:firstLine="210"/>
        <w:rPr>
          <w:sz w:val="21"/>
          <w:szCs w:val="21"/>
        </w:rPr>
      </w:pPr>
    </w:p>
    <w:p w:rsidR="00D90962" w:rsidRDefault="00D90962" w:rsidP="00D90962">
      <w:pPr>
        <w:pStyle w:val="ListParagraph"/>
        <w:ind w:leftChars="-75" w:left="-180" w:firstLineChars="100" w:firstLine="210"/>
        <w:rPr>
          <w:sz w:val="21"/>
          <w:szCs w:val="21"/>
        </w:rPr>
      </w:pPr>
      <w:r w:rsidRPr="008A2974">
        <w:rPr>
          <w:rFonts w:hint="eastAsia"/>
          <w:sz w:val="21"/>
          <w:szCs w:val="21"/>
        </w:rPr>
        <w:t>如果</w:t>
      </w:r>
      <w:r w:rsidRPr="008A2974">
        <w:rPr>
          <w:rFonts w:hint="eastAsia"/>
          <w:sz w:val="21"/>
          <w:szCs w:val="21"/>
        </w:rPr>
        <w:t>OK,</w:t>
      </w:r>
      <w:r w:rsidRPr="008A2974">
        <w:rPr>
          <w:rFonts w:hint="eastAsia"/>
          <w:sz w:val="21"/>
          <w:szCs w:val="21"/>
        </w:rPr>
        <w:t>系统给出以下提示：</w:t>
      </w:r>
    </w:p>
    <w:p w:rsidR="00D90962" w:rsidRPr="008A2974" w:rsidRDefault="00D90962" w:rsidP="00D90962">
      <w:pPr>
        <w:pStyle w:val="ListParagraph"/>
        <w:ind w:leftChars="-75" w:left="-180" w:firstLineChars="100" w:firstLine="210"/>
        <w:rPr>
          <w:sz w:val="21"/>
          <w:szCs w:val="21"/>
        </w:rPr>
      </w:pPr>
    </w:p>
    <w:p w:rsidR="00D90962" w:rsidRDefault="00D90962" w:rsidP="00D90962">
      <w:pPr>
        <w:pStyle w:val="ListParagraph"/>
        <w:ind w:leftChars="-75" w:left="-180" w:firstLine="480"/>
      </w:pPr>
      <w:r>
        <w:rPr>
          <w:noProof/>
        </w:rPr>
        <w:drawing>
          <wp:inline distT="0" distB="0" distL="0" distR="0" wp14:anchorId="5ED030E5" wp14:editId="73F09BA1">
            <wp:extent cx="4590477" cy="1371429"/>
            <wp:effectExtent l="0" t="0" r="63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90477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-75" w:left="-180" w:firstLine="480"/>
      </w:pPr>
    </w:p>
    <w:p w:rsidR="00D90962" w:rsidRDefault="00D90962" w:rsidP="00D90962">
      <w:pPr>
        <w:rPr>
          <w:sz w:val="21"/>
          <w:szCs w:val="21"/>
        </w:rPr>
      </w:pPr>
      <w:r w:rsidRPr="008A2974">
        <w:rPr>
          <w:rFonts w:hint="eastAsia"/>
          <w:sz w:val="21"/>
          <w:szCs w:val="21"/>
        </w:rPr>
        <w:t>如果不</w:t>
      </w:r>
      <w:r w:rsidRPr="008A2974">
        <w:rPr>
          <w:rFonts w:hint="eastAsia"/>
          <w:sz w:val="21"/>
          <w:szCs w:val="21"/>
        </w:rPr>
        <w:t>OK,</w:t>
      </w:r>
      <w:r w:rsidRPr="008A2974">
        <w:rPr>
          <w:rFonts w:hint="eastAsia"/>
          <w:sz w:val="21"/>
          <w:szCs w:val="21"/>
        </w:rPr>
        <w:t>系统会提示上导失败，并显示“</w:t>
      </w:r>
      <w:r w:rsidRPr="008A2974">
        <w:rPr>
          <w:rFonts w:hint="eastAsia"/>
          <w:sz w:val="21"/>
          <w:szCs w:val="21"/>
        </w:rPr>
        <w:t>Error</w:t>
      </w:r>
      <w:r w:rsidRPr="008A2974">
        <w:rPr>
          <w:rFonts w:hint="eastAsia"/>
          <w:sz w:val="21"/>
          <w:szCs w:val="21"/>
        </w:rPr>
        <w:t>”在</w:t>
      </w:r>
      <w:r w:rsidRPr="008A2974">
        <w:rPr>
          <w:rFonts w:hint="eastAsia"/>
          <w:sz w:val="21"/>
          <w:szCs w:val="21"/>
        </w:rPr>
        <w:t>Grid</w:t>
      </w:r>
      <w:r w:rsidRPr="008A2974">
        <w:rPr>
          <w:rFonts w:hint="eastAsia"/>
          <w:sz w:val="21"/>
          <w:szCs w:val="21"/>
        </w:rPr>
        <w:t>里：</w:t>
      </w:r>
    </w:p>
    <w:p w:rsidR="00D90962" w:rsidRPr="008A2974" w:rsidRDefault="00D90962" w:rsidP="00D90962">
      <w:pPr>
        <w:rPr>
          <w:sz w:val="21"/>
          <w:szCs w:val="21"/>
        </w:rPr>
      </w:pPr>
    </w:p>
    <w:p w:rsidR="00D90962" w:rsidRDefault="00D90962" w:rsidP="00D90962">
      <w:pPr>
        <w:pStyle w:val="ListParagraph"/>
        <w:ind w:leftChars="-75" w:left="-180" w:firstLine="480"/>
      </w:pPr>
      <w:r>
        <w:rPr>
          <w:noProof/>
        </w:rPr>
        <w:drawing>
          <wp:inline distT="0" distB="0" distL="0" distR="0" wp14:anchorId="7DDDDC8D" wp14:editId="4362FD8A">
            <wp:extent cx="5274310" cy="2592592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962" w:rsidRDefault="00D90962" w:rsidP="00D90962">
      <w:pPr>
        <w:pStyle w:val="ListParagraph"/>
        <w:ind w:leftChars="-75" w:left="-180" w:firstLine="480"/>
      </w:pPr>
    </w:p>
    <w:p w:rsidR="00D90962" w:rsidRPr="00FD4AFC" w:rsidRDefault="00D90962" w:rsidP="00D90962">
      <w:pPr>
        <w:pStyle w:val="Heading3"/>
        <w:rPr>
          <w:noProof/>
          <w:sz w:val="24"/>
          <w:szCs w:val="24"/>
        </w:rPr>
      </w:pPr>
      <w:r w:rsidRPr="00FD4AFC">
        <w:rPr>
          <w:rFonts w:hint="eastAsia"/>
          <w:noProof/>
          <w:sz w:val="24"/>
          <w:szCs w:val="24"/>
        </w:rPr>
        <w:lastRenderedPageBreak/>
        <w:t xml:space="preserve"> </w:t>
      </w:r>
      <w:bookmarkStart w:id="39" w:name="_Toc419100076"/>
      <w:r w:rsidRPr="00FD4AFC">
        <w:rPr>
          <w:rFonts w:hint="eastAsia"/>
          <w:noProof/>
          <w:sz w:val="24"/>
          <w:szCs w:val="24"/>
        </w:rPr>
        <w:t>Clear Macola PO</w:t>
      </w:r>
      <w:bookmarkEnd w:id="39"/>
    </w:p>
    <w:p w:rsidR="00D90962" w:rsidRDefault="00D90962" w:rsidP="00D90962">
      <w:pPr>
        <w:pStyle w:val="ListParagraph"/>
        <w:ind w:leftChars="-75" w:left="-180" w:firstLineChars="100" w:firstLine="210"/>
      </w:pPr>
      <w:r w:rsidRPr="00EA590B">
        <w:rPr>
          <w:sz w:val="21"/>
          <w:szCs w:val="21"/>
        </w:rPr>
        <w:t>点</w:t>
      </w:r>
      <w:r w:rsidRPr="00885335">
        <w:rPr>
          <w:rFonts w:ascii="Arial" w:hAnsi="Arial" w:cs="Arial"/>
          <w:sz w:val="21"/>
          <w:szCs w:val="21"/>
        </w:rPr>
        <w:t>Clear</w:t>
      </w:r>
      <w:r w:rsidRPr="00885335">
        <w:rPr>
          <w:rFonts w:ascii="Arial" w:hAnsi="Arial" w:cs="Arial"/>
          <w:sz w:val="21"/>
          <w:szCs w:val="21"/>
        </w:rPr>
        <w:t>在</w:t>
      </w:r>
      <w:r w:rsidRPr="00885335">
        <w:rPr>
          <w:rFonts w:ascii="Arial" w:hAnsi="Arial" w:cs="Arial"/>
          <w:sz w:val="21"/>
          <w:szCs w:val="21"/>
        </w:rPr>
        <w:t>Macola</w:t>
      </w:r>
      <w:r w:rsidRPr="00EA590B">
        <w:rPr>
          <w:rFonts w:hint="eastAsia"/>
          <w:sz w:val="21"/>
          <w:szCs w:val="21"/>
        </w:rPr>
        <w:t>里清掉</w:t>
      </w:r>
      <w:r>
        <w:rPr>
          <w:rFonts w:hint="eastAsia"/>
          <w:sz w:val="21"/>
          <w:szCs w:val="21"/>
        </w:rPr>
        <w:t>导过去</w:t>
      </w:r>
      <w:r w:rsidRPr="00EA590B">
        <w:rPr>
          <w:rFonts w:hint="eastAsia"/>
          <w:sz w:val="21"/>
          <w:szCs w:val="21"/>
        </w:rPr>
        <w:t>的订单</w:t>
      </w:r>
      <w:r>
        <w:rPr>
          <w:rFonts w:hint="eastAsia"/>
        </w:rPr>
        <w:t>。</w:t>
      </w:r>
    </w:p>
    <w:p w:rsidR="00D90962" w:rsidRDefault="00D90962" w:rsidP="00D90962">
      <w:pPr>
        <w:pStyle w:val="ListParagraph"/>
        <w:ind w:leftChars="-75" w:left="-180" w:firstLineChars="100" w:firstLine="240"/>
      </w:pPr>
      <w:r>
        <w:rPr>
          <w:noProof/>
        </w:rPr>
        <w:drawing>
          <wp:inline distT="0" distB="0" distL="0" distR="0" wp14:anchorId="5CF2DE1E" wp14:editId="6C400A0D">
            <wp:extent cx="5274310" cy="2155508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2D" w:rsidRPr="00D90962" w:rsidRDefault="00F31D2D" w:rsidP="00D90962"/>
    <w:sectPr w:rsidR="00F31D2D" w:rsidRPr="00D90962" w:rsidSect="00CD5EAF">
      <w:headerReference w:type="default" r:id="rId56"/>
      <w:footerReference w:type="default" r:id="rId57"/>
      <w:pgSz w:w="11906" w:h="16838"/>
      <w:pgMar w:top="851" w:right="1800" w:bottom="1134" w:left="1800" w:header="567" w:footer="4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962" w:rsidRDefault="00D90962" w:rsidP="00CE3AE9">
      <w:pPr>
        <w:spacing w:line="240" w:lineRule="auto"/>
      </w:pPr>
      <w:r>
        <w:separator/>
      </w:r>
    </w:p>
  </w:endnote>
  <w:endnote w:type="continuationSeparator" w:id="0">
    <w:p w:rsidR="00D90962" w:rsidRDefault="00D90962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D90962" w:rsidRPr="00CD5EAF" w:rsidRDefault="00D90962" w:rsidP="00CD5EAF">
        <w:pPr>
          <w:pStyle w:val="Footer"/>
          <w:wordWrap w:val="0"/>
          <w:ind w:right="720"/>
          <w:rPr>
            <w:rFonts w:eastAsiaTheme="minorEastAsia"/>
          </w:rPr>
        </w:pPr>
      </w:p>
      <w:p w:rsidR="00D90962" w:rsidRDefault="00767398" w:rsidP="00C2566F">
        <w:pPr>
          <w:pStyle w:val="Footer"/>
          <w:wordWrap w:val="0"/>
          <w:jc w:val="right"/>
        </w:pPr>
        <w:r>
          <w:pict>
            <v:rect id="_x0000_i1025" style="width:415.3pt;height:1.5pt" o:hralign="center" o:hrstd="t" o:hrnoshade="t" o:hr="t" fillcolor="#63778f" stroked="f"/>
          </w:pict>
        </w:r>
      </w:p>
      <w:p w:rsidR="00D90962" w:rsidRPr="00CD5EAF" w:rsidRDefault="00D90962" w:rsidP="00CD5EAF">
        <w:pPr>
          <w:pStyle w:val="Footer"/>
          <w:wordWrap w:val="0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767398">
          <w:rPr>
            <w:rFonts w:ascii="Segoe UI" w:hAnsi="Segoe UI" w:cs="Segoe UI"/>
            <w:noProof/>
            <w:sz w:val="20"/>
            <w:szCs w:val="20"/>
          </w:rPr>
          <w:t>1</w:t>
        </w:r>
        <w:r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962" w:rsidRDefault="00D90962" w:rsidP="00CE3AE9">
      <w:pPr>
        <w:spacing w:line="240" w:lineRule="auto"/>
      </w:pPr>
      <w:r>
        <w:separator/>
      </w:r>
    </w:p>
  </w:footnote>
  <w:footnote w:type="continuationSeparator" w:id="0">
    <w:p w:rsidR="00D90962" w:rsidRDefault="00D90962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962" w:rsidRPr="0020271B" w:rsidRDefault="00CD5EAF">
    <w:pPr>
      <w:spacing w:line="264" w:lineRule="auto"/>
      <w:rPr>
        <w:rFonts w:eastAsiaTheme="minorEastAsia"/>
      </w:rPr>
    </w:pPr>
    <w:r>
      <w:rPr>
        <w:noProof/>
      </w:rPr>
      <w:drawing>
        <wp:inline distT="0" distB="0" distL="0" distR="0" wp14:anchorId="755D1BD2" wp14:editId="10013968">
          <wp:extent cx="523810" cy="400000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10" cy="4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962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0416D6" wp14:editId="29ECD13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angle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AB4"/>
    <w:multiLevelType w:val="hybridMultilevel"/>
    <w:tmpl w:val="C6BCD614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5CB6D4A"/>
    <w:multiLevelType w:val="hybridMultilevel"/>
    <w:tmpl w:val="05C2302C"/>
    <w:lvl w:ilvl="0" w:tplc="2A903B0A">
      <w:start w:val="1"/>
      <w:numFmt w:val="bullet"/>
      <w:lvlText w:val=""/>
      <w:lvlJc w:val="center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E7204D"/>
    <w:multiLevelType w:val="hybridMultilevel"/>
    <w:tmpl w:val="BE60E596"/>
    <w:lvl w:ilvl="0" w:tplc="2A903B0A">
      <w:start w:val="1"/>
      <w:numFmt w:val="bullet"/>
      <w:lvlText w:val=""/>
      <w:lvlJc w:val="center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6297822"/>
    <w:multiLevelType w:val="hybridMultilevel"/>
    <w:tmpl w:val="180A98AE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EFC1179"/>
    <w:multiLevelType w:val="hybridMultilevel"/>
    <w:tmpl w:val="CF384FAE"/>
    <w:lvl w:ilvl="0" w:tplc="FE64D8E4">
      <w:start w:val="1"/>
      <w:numFmt w:val="bullet"/>
      <w:lvlText w:val=""/>
      <w:lvlJc w:val="right"/>
      <w:pPr>
        <w:ind w:left="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5">
    <w:nsid w:val="139852CB"/>
    <w:multiLevelType w:val="hybridMultilevel"/>
    <w:tmpl w:val="0F1268F4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9517021"/>
    <w:multiLevelType w:val="hybridMultilevel"/>
    <w:tmpl w:val="571E8DFA"/>
    <w:lvl w:ilvl="0" w:tplc="2A903B0A">
      <w:start w:val="1"/>
      <w:numFmt w:val="bullet"/>
      <w:lvlText w:val=""/>
      <w:lvlJc w:val="center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D9473EA"/>
    <w:multiLevelType w:val="hybridMultilevel"/>
    <w:tmpl w:val="47DACEE6"/>
    <w:lvl w:ilvl="0" w:tplc="5CBCF872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0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4A97B83"/>
    <w:multiLevelType w:val="hybridMultilevel"/>
    <w:tmpl w:val="C8A4ED26"/>
    <w:lvl w:ilvl="0" w:tplc="69BA99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5B7660E"/>
    <w:multiLevelType w:val="hybridMultilevel"/>
    <w:tmpl w:val="05B2D0D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60A5D71"/>
    <w:multiLevelType w:val="hybridMultilevel"/>
    <w:tmpl w:val="E9CCD4E0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BB43AF8"/>
    <w:multiLevelType w:val="hybridMultilevel"/>
    <w:tmpl w:val="D2A21558"/>
    <w:lvl w:ilvl="0" w:tplc="5CBCF872">
      <w:start w:val="1"/>
      <w:numFmt w:val="bullet"/>
      <w:lvlText w:val=""/>
      <w:lvlJc w:val="left"/>
      <w:pPr>
        <w:ind w:left="4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8" w:hanging="420"/>
      </w:pPr>
      <w:rPr>
        <w:rFonts w:ascii="Wingdings" w:hAnsi="Wingdings" w:hint="default"/>
      </w:rPr>
    </w:lvl>
  </w:abstractNum>
  <w:abstractNum w:abstractNumId="19">
    <w:nsid w:val="3D966620"/>
    <w:multiLevelType w:val="hybridMultilevel"/>
    <w:tmpl w:val="5E3EDE1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469916CF"/>
    <w:multiLevelType w:val="hybridMultilevel"/>
    <w:tmpl w:val="4AC4C56E"/>
    <w:lvl w:ilvl="0" w:tplc="5CBCF872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22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ACB10C6"/>
    <w:multiLevelType w:val="hybridMultilevel"/>
    <w:tmpl w:val="7414B560"/>
    <w:lvl w:ilvl="0" w:tplc="5CBCF872">
      <w:start w:val="1"/>
      <w:numFmt w:val="bullet"/>
      <w:lvlText w:val=""/>
      <w:lvlJc w:val="left"/>
      <w:pPr>
        <w:ind w:left="4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20"/>
      </w:pPr>
      <w:rPr>
        <w:rFonts w:ascii="Wingdings" w:hAnsi="Wingdings" w:hint="default"/>
      </w:rPr>
    </w:lvl>
  </w:abstractNum>
  <w:abstractNum w:abstractNumId="25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2392E37"/>
    <w:multiLevelType w:val="hybridMultilevel"/>
    <w:tmpl w:val="45CCF6E8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59EC78FA"/>
    <w:multiLevelType w:val="hybridMultilevel"/>
    <w:tmpl w:val="C7DCE1A0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CEC124C"/>
    <w:multiLevelType w:val="hybridMultilevel"/>
    <w:tmpl w:val="1160158A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602A6435"/>
    <w:multiLevelType w:val="hybridMultilevel"/>
    <w:tmpl w:val="A000984A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679E6F06"/>
    <w:multiLevelType w:val="hybridMultilevel"/>
    <w:tmpl w:val="79D43BC6"/>
    <w:lvl w:ilvl="0" w:tplc="1F1277AC">
      <w:start w:val="1"/>
      <w:numFmt w:val="decimal"/>
      <w:lvlText w:val="%1）"/>
      <w:lvlJc w:val="left"/>
      <w:pPr>
        <w:ind w:left="640" w:hanging="360"/>
      </w:pPr>
      <w:rPr>
        <w:rFonts w:ascii="Calibri" w:hAnsi="Calibri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36">
    <w:nsid w:val="67B442C9"/>
    <w:multiLevelType w:val="hybridMultilevel"/>
    <w:tmpl w:val="392EFB9A"/>
    <w:lvl w:ilvl="0" w:tplc="0D861C4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67C838A2"/>
    <w:multiLevelType w:val="hybridMultilevel"/>
    <w:tmpl w:val="CC02F6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CF00119"/>
    <w:multiLevelType w:val="hybridMultilevel"/>
    <w:tmpl w:val="A0BE307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6F8D3E87"/>
    <w:multiLevelType w:val="hybridMultilevel"/>
    <w:tmpl w:val="1C1487C6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B303673"/>
    <w:multiLevelType w:val="hybridMultilevel"/>
    <w:tmpl w:val="26609C92"/>
    <w:lvl w:ilvl="0" w:tplc="5CBCF87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>
    <w:nsid w:val="7FBF2811"/>
    <w:multiLevelType w:val="hybridMultilevel"/>
    <w:tmpl w:val="8B74441E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10"/>
  </w:num>
  <w:num w:numId="4">
    <w:abstractNumId w:val="25"/>
  </w:num>
  <w:num w:numId="5">
    <w:abstractNumId w:val="27"/>
  </w:num>
  <w:num w:numId="6">
    <w:abstractNumId w:val="40"/>
  </w:num>
  <w:num w:numId="7">
    <w:abstractNumId w:val="23"/>
  </w:num>
  <w:num w:numId="8">
    <w:abstractNumId w:val="34"/>
  </w:num>
  <w:num w:numId="9">
    <w:abstractNumId w:val="26"/>
  </w:num>
  <w:num w:numId="10">
    <w:abstractNumId w:val="33"/>
  </w:num>
  <w:num w:numId="11">
    <w:abstractNumId w:val="6"/>
  </w:num>
  <w:num w:numId="12">
    <w:abstractNumId w:val="11"/>
  </w:num>
  <w:num w:numId="13">
    <w:abstractNumId w:val="14"/>
  </w:num>
  <w:num w:numId="14">
    <w:abstractNumId w:val="20"/>
  </w:num>
  <w:num w:numId="15">
    <w:abstractNumId w:val="8"/>
  </w:num>
  <w:num w:numId="16">
    <w:abstractNumId w:val="30"/>
  </w:num>
  <w:num w:numId="17">
    <w:abstractNumId w:val="41"/>
  </w:num>
  <w:num w:numId="18">
    <w:abstractNumId w:val="13"/>
  </w:num>
  <w:num w:numId="19">
    <w:abstractNumId w:val="2"/>
  </w:num>
  <w:num w:numId="20">
    <w:abstractNumId w:val="1"/>
  </w:num>
  <w:num w:numId="21">
    <w:abstractNumId w:val="0"/>
  </w:num>
  <w:num w:numId="22">
    <w:abstractNumId w:val="7"/>
  </w:num>
  <w:num w:numId="23">
    <w:abstractNumId w:val="36"/>
  </w:num>
  <w:num w:numId="24">
    <w:abstractNumId w:val="38"/>
  </w:num>
  <w:num w:numId="25">
    <w:abstractNumId w:val="5"/>
  </w:num>
  <w:num w:numId="26">
    <w:abstractNumId w:val="37"/>
  </w:num>
  <w:num w:numId="27">
    <w:abstractNumId w:val="9"/>
  </w:num>
  <w:num w:numId="28">
    <w:abstractNumId w:val="35"/>
  </w:num>
  <w:num w:numId="29">
    <w:abstractNumId w:val="32"/>
  </w:num>
  <w:num w:numId="30">
    <w:abstractNumId w:val="21"/>
  </w:num>
  <w:num w:numId="31">
    <w:abstractNumId w:val="31"/>
  </w:num>
  <w:num w:numId="32">
    <w:abstractNumId w:val="16"/>
  </w:num>
  <w:num w:numId="33">
    <w:abstractNumId w:val="19"/>
  </w:num>
  <w:num w:numId="34">
    <w:abstractNumId w:val="28"/>
  </w:num>
  <w:num w:numId="35">
    <w:abstractNumId w:val="15"/>
  </w:num>
  <w:num w:numId="36">
    <w:abstractNumId w:val="17"/>
  </w:num>
  <w:num w:numId="37">
    <w:abstractNumId w:val="4"/>
  </w:num>
  <w:num w:numId="38">
    <w:abstractNumId w:val="29"/>
  </w:num>
  <w:num w:numId="39">
    <w:abstractNumId w:val="3"/>
  </w:num>
  <w:num w:numId="40">
    <w:abstractNumId w:val="39"/>
  </w:num>
  <w:num w:numId="41">
    <w:abstractNumId w:val="42"/>
  </w:num>
  <w:num w:numId="42">
    <w:abstractNumId w:val="24"/>
  </w:num>
  <w:num w:numId="43">
    <w:abstractNumId w:val="18"/>
  </w:num>
  <w:num w:numId="44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210B2"/>
    <w:rsid w:val="00041274"/>
    <w:rsid w:val="00061098"/>
    <w:rsid w:val="0006144B"/>
    <w:rsid w:val="00090DD7"/>
    <w:rsid w:val="000D1608"/>
    <w:rsid w:val="000D576B"/>
    <w:rsid w:val="0012150E"/>
    <w:rsid w:val="00132C78"/>
    <w:rsid w:val="001330B8"/>
    <w:rsid w:val="001455AE"/>
    <w:rsid w:val="00153E17"/>
    <w:rsid w:val="0017013C"/>
    <w:rsid w:val="00175885"/>
    <w:rsid w:val="001A0B2F"/>
    <w:rsid w:val="0020271B"/>
    <w:rsid w:val="002367C0"/>
    <w:rsid w:val="0024152C"/>
    <w:rsid w:val="002438A0"/>
    <w:rsid w:val="00247885"/>
    <w:rsid w:val="00271907"/>
    <w:rsid w:val="00287202"/>
    <w:rsid w:val="002933A4"/>
    <w:rsid w:val="002A5E2E"/>
    <w:rsid w:val="002B7A41"/>
    <w:rsid w:val="00304A02"/>
    <w:rsid w:val="00321564"/>
    <w:rsid w:val="00322BA3"/>
    <w:rsid w:val="0033650C"/>
    <w:rsid w:val="00337540"/>
    <w:rsid w:val="003604C0"/>
    <w:rsid w:val="00387E08"/>
    <w:rsid w:val="003B22D3"/>
    <w:rsid w:val="003E0953"/>
    <w:rsid w:val="003E24F4"/>
    <w:rsid w:val="00461F1D"/>
    <w:rsid w:val="004A76D8"/>
    <w:rsid w:val="004B1101"/>
    <w:rsid w:val="004B1C87"/>
    <w:rsid w:val="004C05A1"/>
    <w:rsid w:val="00502F8D"/>
    <w:rsid w:val="00503FC6"/>
    <w:rsid w:val="00512F34"/>
    <w:rsid w:val="00514F58"/>
    <w:rsid w:val="0052671A"/>
    <w:rsid w:val="005355EA"/>
    <w:rsid w:val="00535D34"/>
    <w:rsid w:val="00567E6A"/>
    <w:rsid w:val="0057306C"/>
    <w:rsid w:val="00576427"/>
    <w:rsid w:val="005C62F8"/>
    <w:rsid w:val="005E0395"/>
    <w:rsid w:val="005E1099"/>
    <w:rsid w:val="005E6F24"/>
    <w:rsid w:val="005F3CD1"/>
    <w:rsid w:val="0062635D"/>
    <w:rsid w:val="006523C9"/>
    <w:rsid w:val="006845C0"/>
    <w:rsid w:val="006C3450"/>
    <w:rsid w:val="006E6F60"/>
    <w:rsid w:val="006F4440"/>
    <w:rsid w:val="00752692"/>
    <w:rsid w:val="00767398"/>
    <w:rsid w:val="00784E0F"/>
    <w:rsid w:val="007D3DE9"/>
    <w:rsid w:val="00845B95"/>
    <w:rsid w:val="00863681"/>
    <w:rsid w:val="00864501"/>
    <w:rsid w:val="008C1D74"/>
    <w:rsid w:val="008C37FE"/>
    <w:rsid w:val="008C5C6B"/>
    <w:rsid w:val="00904802"/>
    <w:rsid w:val="0091313E"/>
    <w:rsid w:val="00955B1A"/>
    <w:rsid w:val="00962A1F"/>
    <w:rsid w:val="00980E04"/>
    <w:rsid w:val="00985603"/>
    <w:rsid w:val="009911C3"/>
    <w:rsid w:val="00995E88"/>
    <w:rsid w:val="009A77E4"/>
    <w:rsid w:val="00A25036"/>
    <w:rsid w:val="00AB31DC"/>
    <w:rsid w:val="00AE52AD"/>
    <w:rsid w:val="00B34C3A"/>
    <w:rsid w:val="00B44C2C"/>
    <w:rsid w:val="00B556E9"/>
    <w:rsid w:val="00B76D5D"/>
    <w:rsid w:val="00B92C49"/>
    <w:rsid w:val="00BB60E0"/>
    <w:rsid w:val="00C03AFC"/>
    <w:rsid w:val="00C162CC"/>
    <w:rsid w:val="00C2566F"/>
    <w:rsid w:val="00C54043"/>
    <w:rsid w:val="00C84715"/>
    <w:rsid w:val="00C96AD9"/>
    <w:rsid w:val="00CA5013"/>
    <w:rsid w:val="00CC51D9"/>
    <w:rsid w:val="00CD5EAF"/>
    <w:rsid w:val="00CE3AE9"/>
    <w:rsid w:val="00CE430C"/>
    <w:rsid w:val="00D06CA8"/>
    <w:rsid w:val="00D07256"/>
    <w:rsid w:val="00D10576"/>
    <w:rsid w:val="00D260C0"/>
    <w:rsid w:val="00D6290D"/>
    <w:rsid w:val="00D81430"/>
    <w:rsid w:val="00D90962"/>
    <w:rsid w:val="00DA5AAF"/>
    <w:rsid w:val="00DA6A8E"/>
    <w:rsid w:val="00DB5A84"/>
    <w:rsid w:val="00DF37BE"/>
    <w:rsid w:val="00DF5669"/>
    <w:rsid w:val="00DF5D16"/>
    <w:rsid w:val="00E12870"/>
    <w:rsid w:val="00E316BA"/>
    <w:rsid w:val="00E40BAE"/>
    <w:rsid w:val="00E53D41"/>
    <w:rsid w:val="00E7075E"/>
    <w:rsid w:val="00E77604"/>
    <w:rsid w:val="00E9011D"/>
    <w:rsid w:val="00E967AE"/>
    <w:rsid w:val="00ED0D42"/>
    <w:rsid w:val="00EE7B72"/>
    <w:rsid w:val="00EF2B98"/>
    <w:rsid w:val="00F15D57"/>
    <w:rsid w:val="00F205A5"/>
    <w:rsid w:val="00F31D2D"/>
    <w:rsid w:val="00F332A0"/>
    <w:rsid w:val="00F4108B"/>
    <w:rsid w:val="00F80C38"/>
    <w:rsid w:val="00F86CA0"/>
    <w:rsid w:val="00F87821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962"/>
    <w:pPr>
      <w:keepNext/>
      <w:keepLines/>
      <w:widowControl/>
      <w:spacing w:before="260" w:after="260" w:line="416" w:lineRule="auto"/>
      <w:jc w:val="left"/>
      <w:outlineLvl w:val="2"/>
    </w:pPr>
    <w:rPr>
      <w:rFonts w:ascii="宋体" w:eastAsia="宋体" w:hAnsi="宋体" w:cs="宋体"/>
      <w:b/>
      <w:bCs/>
      <w:kern w:val="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0962"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90962"/>
    <w:rPr>
      <w:rFonts w:ascii="宋体" w:eastAsia="宋体" w:hAnsi="宋体" w:cs="宋体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90962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NormalWeb">
    <w:name w:val="Normal (Web)"/>
    <w:basedOn w:val="Normal"/>
    <w:uiPriority w:val="99"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D90962"/>
    <w:rPr>
      <w:b/>
      <w:bCs/>
      <w:i/>
      <w:iCs/>
      <w:color w:val="5B9BD5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096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90962"/>
    <w:pPr>
      <w:widowControl/>
      <w:spacing w:line="240" w:lineRule="auto"/>
      <w:jc w:val="left"/>
    </w:pPr>
    <w:rPr>
      <w:rFonts w:ascii="宋体" w:eastAsia="宋体" w:hAnsi="宋体" w:cs="宋体"/>
      <w:kern w:val="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90962"/>
    <w:pPr>
      <w:widowControl/>
      <w:spacing w:line="240" w:lineRule="auto"/>
      <w:ind w:leftChars="200" w:left="420"/>
      <w:jc w:val="left"/>
    </w:pPr>
    <w:rPr>
      <w:rFonts w:ascii="宋体" w:eastAsia="宋体" w:hAnsi="宋体" w:cs="宋体"/>
      <w:kern w:val="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90962"/>
    <w:pPr>
      <w:widowControl/>
      <w:spacing w:line="240" w:lineRule="auto"/>
      <w:ind w:leftChars="400" w:left="840"/>
      <w:jc w:val="left"/>
    </w:pPr>
    <w:rPr>
      <w:rFonts w:ascii="宋体" w:eastAsia="宋体" w:hAnsi="宋体" w:cs="宋体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962"/>
    <w:pPr>
      <w:keepNext/>
      <w:keepLines/>
      <w:widowControl/>
      <w:spacing w:before="260" w:after="260" w:line="416" w:lineRule="auto"/>
      <w:jc w:val="left"/>
      <w:outlineLvl w:val="2"/>
    </w:pPr>
    <w:rPr>
      <w:rFonts w:ascii="宋体" w:eastAsia="宋体" w:hAnsi="宋体" w:cs="宋体"/>
      <w:b/>
      <w:bCs/>
      <w:kern w:val="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90962"/>
    <w:pPr>
      <w:keepNext/>
      <w:keepLines/>
      <w:widowControl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90962"/>
    <w:rPr>
      <w:rFonts w:ascii="宋体" w:eastAsia="宋体" w:hAnsi="宋体" w:cs="宋体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90962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NormalWeb">
    <w:name w:val="Normal (Web)"/>
    <w:basedOn w:val="Normal"/>
    <w:uiPriority w:val="99"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D90962"/>
    <w:rPr>
      <w:b/>
      <w:bCs/>
      <w:i/>
      <w:iCs/>
      <w:color w:val="5B9BD5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096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90962"/>
    <w:pPr>
      <w:widowControl/>
      <w:spacing w:line="240" w:lineRule="auto"/>
      <w:jc w:val="left"/>
    </w:pPr>
    <w:rPr>
      <w:rFonts w:ascii="宋体" w:eastAsia="宋体" w:hAnsi="宋体" w:cs="宋体"/>
      <w:kern w:val="0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90962"/>
    <w:pPr>
      <w:widowControl/>
      <w:spacing w:line="240" w:lineRule="auto"/>
      <w:ind w:leftChars="200" w:left="420"/>
      <w:jc w:val="left"/>
    </w:pPr>
    <w:rPr>
      <w:rFonts w:ascii="宋体" w:eastAsia="宋体" w:hAnsi="宋体" w:cs="宋体"/>
      <w:kern w:val="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90962"/>
    <w:pPr>
      <w:widowControl/>
      <w:spacing w:line="240" w:lineRule="auto"/>
      <w:ind w:leftChars="400" w:left="840"/>
      <w:jc w:val="left"/>
    </w:pPr>
    <w:rPr>
      <w:rFonts w:ascii="宋体" w:eastAsia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089FC-BF5E-4AD0-8A5C-40262399F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2050</Words>
  <Characters>11689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towerwolf@hotmail.com</dc:creator>
  <cp:lastModifiedBy>Phoebe</cp:lastModifiedBy>
  <cp:revision>2</cp:revision>
  <dcterms:created xsi:type="dcterms:W3CDTF">2015-05-14T08:12:00Z</dcterms:created>
  <dcterms:modified xsi:type="dcterms:W3CDTF">2015-05-14T08:12:00Z</dcterms:modified>
</cp:coreProperties>
</file>