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B5A" w:rsidRDefault="00994588">
      <w:r>
        <w:rPr>
          <w:noProof/>
        </w:rPr>
        <w:drawing>
          <wp:inline distT="0" distB="0" distL="0" distR="0" wp14:anchorId="4335A557" wp14:editId="2AB08929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3B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88"/>
    <w:rsid w:val="0009267C"/>
    <w:rsid w:val="00994588"/>
    <w:rsid w:val="00F0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5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5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Jlahome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Helita Dewitt</dc:creator>
  <cp:lastModifiedBy>Helita Dewitt</cp:lastModifiedBy>
  <cp:revision>1</cp:revision>
  <dcterms:created xsi:type="dcterms:W3CDTF">2023-08-10T17:48:00Z</dcterms:created>
  <dcterms:modified xsi:type="dcterms:W3CDTF">2023-08-10T17:48:00Z</dcterms:modified>
</cp:coreProperties>
</file>