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3FB" w:rsidRDefault="00E413FB">
      <w:pPr>
        <w:pStyle w:val="a3"/>
        <w:spacing w:before="6"/>
        <w:rPr>
          <w:rFonts w:ascii="Times New Roman"/>
          <w:b w:val="0"/>
          <w:sz w:val="10"/>
        </w:rPr>
      </w:pPr>
    </w:p>
    <w:p w:rsidR="00E413FB" w:rsidRDefault="00C83493">
      <w:pPr>
        <w:spacing w:before="88"/>
        <w:ind w:left="1406"/>
        <w:rPr>
          <w:b/>
          <w:sz w:val="36"/>
        </w:rPr>
      </w:pPr>
      <w:r>
        <w:rPr>
          <w:noProof/>
          <w:lang w:val="en-US" w:eastAsia="zh-CN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-71452</wp:posOffset>
            </wp:positionV>
            <wp:extent cx="609600" cy="762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BUREAU VERITAS CPS GUATEMALA</w:t>
      </w:r>
    </w:p>
    <w:p w:rsidR="00E413FB" w:rsidRDefault="00C83493">
      <w:pPr>
        <w:ind w:left="1406"/>
        <w:rPr>
          <w:sz w:val="20"/>
        </w:rPr>
      </w:pPr>
      <w:r>
        <w:rPr>
          <w:sz w:val="20"/>
        </w:rPr>
        <w:t>BUREAU VERITAS CONSUMER PRODUCTS SERVICES-GUATEMALA, SOCIEDAD ANONIMA</w:t>
      </w:r>
    </w:p>
    <w:p w:rsidR="00E413FB" w:rsidRDefault="00C83493">
      <w:pPr>
        <w:ind w:left="1406" w:right="75"/>
        <w:rPr>
          <w:sz w:val="16"/>
        </w:rPr>
      </w:pPr>
      <w:r>
        <w:rPr>
          <w:sz w:val="16"/>
        </w:rPr>
        <w:t>Boulevard Rafael Landivar 10-05, Edificio P-2 3er Nivel Oficina 301, Centro Comercial Paseo Cayala, Zona 16. C.P. 01016. Guatemala, Guatemala</w:t>
      </w:r>
    </w:p>
    <w:p w:rsidR="00E413FB" w:rsidRDefault="00C83493">
      <w:pPr>
        <w:tabs>
          <w:tab w:val="left" w:pos="5006"/>
          <w:tab w:val="left" w:pos="8921"/>
        </w:tabs>
        <w:spacing w:before="2"/>
        <w:ind w:left="1406"/>
        <w:rPr>
          <w:sz w:val="16"/>
        </w:rPr>
      </w:pPr>
      <w:r>
        <w:rPr>
          <w:sz w:val="16"/>
        </w:rPr>
        <w:t>PBX: (502) 2300-9000, FAX:</w:t>
      </w:r>
      <w:r>
        <w:rPr>
          <w:spacing w:val="-8"/>
          <w:sz w:val="16"/>
        </w:rPr>
        <w:t xml:space="preserve"> </w:t>
      </w:r>
      <w:r>
        <w:rPr>
          <w:sz w:val="16"/>
        </w:rPr>
        <w:t>(502)</w:t>
      </w:r>
      <w:r>
        <w:rPr>
          <w:spacing w:val="-2"/>
          <w:sz w:val="16"/>
        </w:rPr>
        <w:t xml:space="preserve"> </w:t>
      </w:r>
      <w:r>
        <w:rPr>
          <w:sz w:val="16"/>
        </w:rPr>
        <w:t>2300-9000</w:t>
      </w:r>
      <w:r>
        <w:rPr>
          <w:sz w:val="16"/>
        </w:rPr>
        <w:tab/>
        <w:t>PATENTE</w:t>
      </w:r>
      <w:r>
        <w:rPr>
          <w:spacing w:val="-2"/>
          <w:sz w:val="16"/>
        </w:rPr>
        <w:t xml:space="preserve"> </w:t>
      </w:r>
      <w:r>
        <w:rPr>
          <w:sz w:val="16"/>
        </w:rPr>
        <w:t>315056-879-276</w:t>
      </w:r>
      <w:r>
        <w:rPr>
          <w:sz w:val="16"/>
        </w:rPr>
        <w:tab/>
        <w:t>NIT:</w:t>
      </w:r>
      <w:r>
        <w:rPr>
          <w:spacing w:val="-2"/>
          <w:sz w:val="16"/>
        </w:rPr>
        <w:t xml:space="preserve"> </w:t>
      </w:r>
      <w:r>
        <w:rPr>
          <w:sz w:val="16"/>
        </w:rPr>
        <w:t>3139889-8</w:t>
      </w:r>
    </w:p>
    <w:p w:rsidR="00E413FB" w:rsidRDefault="00E413FB">
      <w:pPr>
        <w:pStyle w:val="a3"/>
        <w:spacing w:before="5"/>
        <w:rPr>
          <w:b w:val="0"/>
          <w:sz w:val="9"/>
        </w:rPr>
      </w:pPr>
    </w:p>
    <w:p w:rsidR="00E413FB" w:rsidRDefault="00E413FB">
      <w:pPr>
        <w:rPr>
          <w:sz w:val="9"/>
        </w:rPr>
        <w:sectPr w:rsidR="00E413FB">
          <w:type w:val="continuous"/>
          <w:pgSz w:w="12240" w:h="15840"/>
          <w:pgMar w:top="720" w:right="580" w:bottom="280" w:left="620" w:header="720" w:footer="720" w:gutter="0"/>
          <w:cols w:space="720"/>
        </w:sectPr>
      </w:pPr>
    </w:p>
    <w:p w:rsidR="00E413FB" w:rsidRDefault="00C83493">
      <w:pPr>
        <w:pStyle w:val="a3"/>
        <w:tabs>
          <w:tab w:val="left" w:pos="1197"/>
        </w:tabs>
        <w:spacing w:before="94"/>
        <w:ind w:left="1197" w:right="701" w:hanging="1098"/>
      </w:pPr>
      <w:r>
        <w:lastRenderedPageBreak/>
        <w:t>CLIENTE:</w:t>
      </w:r>
      <w:r>
        <w:tab/>
        <w:t xml:space="preserve">E &amp; E CO LTD DBA JLA </w:t>
      </w:r>
      <w:r>
        <w:rPr>
          <w:spacing w:val="-4"/>
        </w:rPr>
        <w:t xml:space="preserve">HOME </w:t>
      </w:r>
      <w:r>
        <w:t>10 BRIGDEN</w:t>
      </w:r>
      <w:r>
        <w:rPr>
          <w:spacing w:val="-2"/>
        </w:rPr>
        <w:t xml:space="preserve"> </w:t>
      </w:r>
      <w:r>
        <w:t>GATE,</w:t>
      </w:r>
    </w:p>
    <w:p w:rsidR="00E413FB" w:rsidRDefault="00C83493">
      <w:pPr>
        <w:pStyle w:val="a3"/>
        <w:ind w:left="1197" w:right="203"/>
      </w:pPr>
      <w:r>
        <w:t>GEORGETOWN, ONTARIO, L7GOA3 CANADA</w:t>
      </w:r>
    </w:p>
    <w:p w:rsidR="00E413FB" w:rsidRDefault="00C83493">
      <w:pPr>
        <w:pStyle w:val="a3"/>
        <w:spacing w:line="207" w:lineRule="exact"/>
        <w:ind w:left="1197"/>
      </w:pPr>
      <w:r>
        <w:t>Tel: 2898511277</w:t>
      </w:r>
    </w:p>
    <w:p w:rsidR="00E413FB" w:rsidRDefault="00C83493">
      <w:pPr>
        <w:pStyle w:val="a3"/>
        <w:ind w:left="1197" w:right="18"/>
      </w:pPr>
      <w:r>
        <w:t xml:space="preserve">Email: </w:t>
      </w:r>
      <w:hyperlink r:id="rId7">
        <w:r>
          <w:t>N.TAYLOR@JLACANADA.COM</w:t>
        </w:r>
      </w:hyperlink>
      <w:r>
        <w:t xml:space="preserve"> VAT No.:6436999</w:t>
      </w:r>
    </w:p>
    <w:p w:rsidR="00E413FB" w:rsidRDefault="00E413FB">
      <w:pPr>
        <w:pStyle w:val="a3"/>
        <w:rPr>
          <w:sz w:val="20"/>
        </w:rPr>
      </w:pPr>
    </w:p>
    <w:p w:rsidR="00E413FB" w:rsidRDefault="00E413FB">
      <w:pPr>
        <w:pStyle w:val="a3"/>
        <w:rPr>
          <w:sz w:val="20"/>
        </w:rPr>
      </w:pPr>
    </w:p>
    <w:p w:rsidR="00E413FB" w:rsidRDefault="00E413FB">
      <w:pPr>
        <w:pStyle w:val="a3"/>
        <w:spacing w:before="7"/>
        <w:rPr>
          <w:sz w:val="25"/>
        </w:rPr>
      </w:pPr>
    </w:p>
    <w:p w:rsidR="00E413FB" w:rsidRDefault="00C83493">
      <w:pPr>
        <w:pStyle w:val="a3"/>
        <w:ind w:left="100"/>
      </w:pPr>
      <w:r>
        <w:t>Atención: Accounts Payable / TAYLOR, NADINE</w:t>
      </w:r>
    </w:p>
    <w:p w:rsidR="00E413FB" w:rsidRDefault="00C83493">
      <w:pPr>
        <w:pStyle w:val="1"/>
        <w:spacing w:before="94"/>
        <w:ind w:right="1397"/>
      </w:pPr>
      <w:r>
        <w:rPr>
          <w:b w:val="0"/>
        </w:rPr>
        <w:br w:type="column"/>
      </w:r>
      <w:r>
        <w:lastRenderedPageBreak/>
        <w:t xml:space="preserve">FEL Documento Tributario Electrónico </w:t>
      </w:r>
      <w:r>
        <w:rPr>
          <w:color w:val="C00000"/>
        </w:rPr>
        <w:t>FACTURA</w:t>
      </w:r>
    </w:p>
    <w:p w:rsidR="00E413FB" w:rsidRDefault="00C83493">
      <w:pPr>
        <w:ind w:left="100" w:right="2651"/>
        <w:rPr>
          <w:rFonts w:ascii="Times New Roman"/>
          <w:b/>
        </w:rPr>
      </w:pPr>
      <w:r>
        <w:rPr>
          <w:rFonts w:ascii="Times New Roman"/>
          <w:b/>
          <w:color w:val="C00000"/>
        </w:rPr>
        <w:t xml:space="preserve">Serie :  </w:t>
      </w:r>
      <w:r>
        <w:rPr>
          <w:rFonts w:ascii="Times New Roman"/>
          <w:b/>
        </w:rPr>
        <w:t xml:space="preserve">94C7AA52 </w:t>
      </w:r>
      <w:r>
        <w:rPr>
          <w:rFonts w:ascii="Times New Roman"/>
          <w:b/>
          <w:color w:val="C00000"/>
        </w:rPr>
        <w:t>Numero DTE.</w:t>
      </w:r>
      <w:r>
        <w:rPr>
          <w:rFonts w:ascii="Times New Roman"/>
          <w:b/>
          <w:color w:val="C00000"/>
          <w:spacing w:val="10"/>
        </w:rPr>
        <w:t xml:space="preserve"> </w:t>
      </w:r>
      <w:r>
        <w:rPr>
          <w:rFonts w:ascii="Times New Roman"/>
          <w:b/>
          <w:spacing w:val="-3"/>
        </w:rPr>
        <w:t>3953607999</w:t>
      </w:r>
    </w:p>
    <w:p w:rsidR="00E413FB" w:rsidRDefault="00C83493">
      <w:pPr>
        <w:ind w:left="100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t>Número Autorización:</w:t>
      </w:r>
    </w:p>
    <w:p w:rsidR="00E413FB" w:rsidRDefault="00C83493">
      <w:pPr>
        <w:spacing w:line="253" w:lineRule="exact"/>
        <w:ind w:left="100"/>
        <w:rPr>
          <w:rFonts w:ascii="Times New Roman"/>
          <w:b/>
        </w:rPr>
      </w:pPr>
      <w:r>
        <w:rPr>
          <w:rFonts w:ascii="Times New Roman"/>
          <w:b/>
        </w:rPr>
        <w:t>94C7AA52-EBA7-453F-91F9-6023E5E48CB3</w:t>
      </w:r>
    </w:p>
    <w:p w:rsidR="00E413FB" w:rsidRDefault="00C83493">
      <w:pPr>
        <w:pStyle w:val="a3"/>
        <w:tabs>
          <w:tab w:val="left" w:pos="1811"/>
        </w:tabs>
        <w:spacing w:line="266" w:lineRule="auto"/>
        <w:ind w:left="100" w:right="2377"/>
      </w:pPr>
      <w:r>
        <w:t>FECHA</w:t>
      </w:r>
      <w:r>
        <w:rPr>
          <w:spacing w:val="-2"/>
        </w:rPr>
        <w:t xml:space="preserve"> </w:t>
      </w:r>
      <w:r>
        <w:t>:</w:t>
      </w:r>
      <w:r>
        <w:tab/>
        <w:t xml:space="preserve">Feb 26, </w:t>
      </w:r>
      <w:r>
        <w:rPr>
          <w:spacing w:val="-5"/>
        </w:rPr>
        <w:t xml:space="preserve">2024 </w:t>
      </w:r>
      <w:r>
        <w:t>CLIENTE DE</w:t>
      </w:r>
      <w:r>
        <w:rPr>
          <w:spacing w:val="-1"/>
        </w:rPr>
        <w:t xml:space="preserve"> </w:t>
      </w:r>
      <w:r>
        <w:t>REFERENCIA:</w:t>
      </w:r>
    </w:p>
    <w:p w:rsidR="00E413FB" w:rsidRDefault="00C83493">
      <w:pPr>
        <w:pStyle w:val="a3"/>
        <w:spacing w:line="206" w:lineRule="exact"/>
        <w:ind w:left="100"/>
      </w:pPr>
      <w:r>
        <w:t>MACY'S MERCHANDISING GROUP (NY)</w:t>
      </w:r>
    </w:p>
    <w:p w:rsidR="00E413FB" w:rsidRDefault="00E413FB">
      <w:pPr>
        <w:spacing w:line="206" w:lineRule="exact"/>
        <w:sectPr w:rsidR="00E413FB">
          <w:type w:val="continuous"/>
          <w:pgSz w:w="12240" w:h="15840"/>
          <w:pgMar w:top="720" w:right="580" w:bottom="280" w:left="620" w:header="720" w:footer="720" w:gutter="0"/>
          <w:cols w:num="2" w:space="720" w:equalWidth="0">
            <w:col w:w="4511" w:space="1266"/>
            <w:col w:w="5263"/>
          </w:cols>
        </w:sectPr>
      </w:pPr>
    </w:p>
    <w:p w:rsidR="00E413FB" w:rsidRDefault="00E413FB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5652"/>
        <w:gridCol w:w="1041"/>
        <w:gridCol w:w="1312"/>
        <w:gridCol w:w="1081"/>
      </w:tblGrid>
      <w:tr w:rsidR="00E413FB">
        <w:trPr>
          <w:trHeight w:val="320"/>
        </w:trPr>
        <w:tc>
          <w:tcPr>
            <w:tcW w:w="1371" w:type="dxa"/>
          </w:tcPr>
          <w:p w:rsidR="00E413FB" w:rsidRDefault="00C83493">
            <w:pPr>
              <w:pStyle w:val="TableParagraph"/>
              <w:spacing w:before="2" w:line="162" w:lineRule="exact"/>
              <w:ind w:left="266" w:right="242" w:firstLine="160"/>
              <w:rPr>
                <w:sz w:val="14"/>
              </w:rPr>
            </w:pPr>
            <w:r>
              <w:rPr>
                <w:b/>
                <w:sz w:val="14"/>
              </w:rPr>
              <w:t>Informe Técnico No.</w:t>
            </w:r>
            <w:r>
              <w:rPr>
                <w:sz w:val="14"/>
              </w:rPr>
              <w:t>.</w:t>
            </w:r>
          </w:p>
        </w:tc>
        <w:tc>
          <w:tcPr>
            <w:tcW w:w="5652" w:type="dxa"/>
            <w:tcBorders>
              <w:top w:val="double" w:sz="1" w:space="0" w:color="000000"/>
              <w:bottom w:val="double" w:sz="1" w:space="0" w:color="000000"/>
            </w:tcBorders>
          </w:tcPr>
          <w:p w:rsidR="00E413FB" w:rsidRDefault="00C83493">
            <w:pPr>
              <w:pStyle w:val="TableParagraph"/>
              <w:ind w:left="2104" w:right="21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Descripción / Prueba</w:t>
            </w:r>
          </w:p>
        </w:tc>
        <w:tc>
          <w:tcPr>
            <w:tcW w:w="1041" w:type="dxa"/>
            <w:tcBorders>
              <w:top w:val="double" w:sz="1" w:space="0" w:color="000000"/>
              <w:bottom w:val="double" w:sz="1" w:space="0" w:color="000000"/>
            </w:tcBorders>
          </w:tcPr>
          <w:p w:rsidR="00E413FB" w:rsidRDefault="00C83493">
            <w:pPr>
              <w:pStyle w:val="TableParagraph"/>
              <w:ind w:left="343"/>
              <w:rPr>
                <w:b/>
                <w:sz w:val="14"/>
              </w:rPr>
            </w:pPr>
            <w:r>
              <w:rPr>
                <w:b/>
                <w:sz w:val="14"/>
              </w:rPr>
              <w:t>Cant.</w:t>
            </w:r>
          </w:p>
        </w:tc>
        <w:tc>
          <w:tcPr>
            <w:tcW w:w="1312" w:type="dxa"/>
            <w:tcBorders>
              <w:top w:val="double" w:sz="1" w:space="0" w:color="000000"/>
              <w:bottom w:val="double" w:sz="1" w:space="0" w:color="000000"/>
            </w:tcBorders>
          </w:tcPr>
          <w:p w:rsidR="00E413FB" w:rsidRDefault="00C83493">
            <w:pPr>
              <w:pStyle w:val="TableParagraph"/>
              <w:spacing w:before="2" w:line="162" w:lineRule="exact"/>
              <w:ind w:left="390" w:firstLine="5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Precio </w:t>
            </w:r>
            <w:r>
              <w:rPr>
                <w:b/>
                <w:w w:val="95"/>
                <w:sz w:val="14"/>
              </w:rPr>
              <w:t>Unitario</w:t>
            </w:r>
          </w:p>
        </w:tc>
        <w:tc>
          <w:tcPr>
            <w:tcW w:w="108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413FB" w:rsidRDefault="00C83493">
            <w:pPr>
              <w:pStyle w:val="TableParagraph"/>
              <w:spacing w:before="2" w:line="162" w:lineRule="exact"/>
              <w:ind w:left="365" w:right="23" w:hanging="41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Monto </w:t>
            </w:r>
            <w:r>
              <w:rPr>
                <w:b/>
                <w:sz w:val="14"/>
              </w:rPr>
              <w:t>Total</w:t>
            </w:r>
          </w:p>
        </w:tc>
      </w:tr>
      <w:tr w:rsidR="00E413FB">
        <w:trPr>
          <w:trHeight w:val="1836"/>
        </w:trPr>
        <w:tc>
          <w:tcPr>
            <w:tcW w:w="1371" w:type="dxa"/>
            <w:vMerge w:val="restart"/>
            <w:tcBorders>
              <w:left w:val="double" w:sz="1" w:space="0" w:color="000000"/>
              <w:bottom w:val="double" w:sz="1" w:space="0" w:color="000000"/>
            </w:tcBorders>
          </w:tcPr>
          <w:p w:rsidR="00E413FB" w:rsidRDefault="00E413F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E413FB" w:rsidRDefault="00C83493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77240525017</w:t>
            </w:r>
          </w:p>
        </w:tc>
        <w:tc>
          <w:tcPr>
            <w:tcW w:w="5652" w:type="dxa"/>
            <w:tcBorders>
              <w:top w:val="double" w:sz="1" w:space="0" w:color="000000"/>
              <w:bottom w:val="nil"/>
            </w:tcBorders>
          </w:tcPr>
          <w:p w:rsidR="00E413FB" w:rsidRDefault="00E413FB">
            <w:pPr>
              <w:pStyle w:val="TableParagraph"/>
              <w:spacing w:before="8"/>
              <w:rPr>
                <w:b/>
                <w:sz w:val="13"/>
              </w:rPr>
            </w:pPr>
          </w:p>
          <w:p w:rsidR="00E413FB" w:rsidRDefault="00C83493">
            <w:pPr>
              <w:pStyle w:val="TableParagraph"/>
              <w:ind w:left="2"/>
              <w:rPr>
                <w:sz w:val="14"/>
              </w:rPr>
            </w:pPr>
            <w:r>
              <w:rPr>
                <w:sz w:val="14"/>
              </w:rPr>
              <w:t>INSPECTION FOR: MACY'S MERCHANDISING GROUP (NY)</w:t>
            </w:r>
          </w:p>
          <w:p w:rsidR="00E413FB" w:rsidRDefault="00C83493">
            <w:pPr>
              <w:pStyle w:val="TableParagraph"/>
              <w:ind w:left="2" w:right="2166"/>
              <w:rPr>
                <w:sz w:val="14"/>
              </w:rPr>
            </w:pPr>
            <w:r>
              <w:rPr>
                <w:sz w:val="14"/>
              </w:rPr>
              <w:t>P.O. NO.: As per details in the following pages SERVICE REQUEST: Claims Verification</w:t>
            </w:r>
          </w:p>
          <w:p w:rsidR="00E413FB" w:rsidRDefault="00C83493">
            <w:pPr>
              <w:pStyle w:val="TableParagraph"/>
              <w:ind w:left="2" w:right="961"/>
              <w:rPr>
                <w:sz w:val="14"/>
              </w:rPr>
            </w:pPr>
            <w:r>
              <w:rPr>
                <w:sz w:val="14"/>
              </w:rPr>
              <w:t>ITEM NO/STYLE NO/SKU NO: As per details in the following pages VENDOR: E &amp; E CO LTD DBA JLA HOME</w:t>
            </w:r>
          </w:p>
          <w:p w:rsidR="00E413FB" w:rsidRDefault="00C83493">
            <w:pPr>
              <w:pStyle w:val="TableParagraph"/>
              <w:spacing w:line="161" w:lineRule="exact"/>
              <w:ind w:left="2"/>
              <w:rPr>
                <w:sz w:val="14"/>
              </w:rPr>
            </w:pPr>
            <w:r>
              <w:rPr>
                <w:sz w:val="14"/>
              </w:rPr>
              <w:t>FACTORY: E &amp; E CO LTD DBA JLA HOME</w:t>
            </w:r>
          </w:p>
          <w:p w:rsidR="00E413FB" w:rsidRDefault="00C83493">
            <w:pPr>
              <w:pStyle w:val="TableParagraph"/>
              <w:ind w:left="2" w:right="961"/>
              <w:rPr>
                <w:sz w:val="14"/>
              </w:rPr>
            </w:pPr>
            <w:r>
              <w:rPr>
                <w:sz w:val="14"/>
              </w:rPr>
              <w:t>FACTORY LOCATION: GEORGETOWN/ONTARIO/CANADA INSPECTION DATE: 21 FEB 2024</w:t>
            </w:r>
          </w:p>
          <w:p w:rsidR="00E413FB" w:rsidRDefault="00C83493">
            <w:pPr>
              <w:pStyle w:val="TableParagraph"/>
              <w:spacing w:before="2"/>
              <w:ind w:left="2"/>
              <w:rPr>
                <w:sz w:val="14"/>
              </w:rPr>
            </w:pPr>
            <w:r>
              <w:rPr>
                <w:sz w:val="14"/>
              </w:rPr>
              <w:t>INSPECTION BY: GUATEMALA OFFICE</w:t>
            </w:r>
          </w:p>
          <w:p w:rsidR="00E413FB" w:rsidRDefault="00C83493">
            <w:pPr>
              <w:pStyle w:val="TableParagraph"/>
              <w:ind w:left="2"/>
              <w:rPr>
                <w:sz w:val="14"/>
              </w:rPr>
            </w:pPr>
            <w:r>
              <w:rPr>
                <w:sz w:val="14"/>
              </w:rPr>
              <w:t>PRODUCT DESCRIPTION: CLAIM VERIFICATION - PRODUCT</w:t>
            </w:r>
          </w:p>
        </w:tc>
        <w:tc>
          <w:tcPr>
            <w:tcW w:w="1041" w:type="dxa"/>
            <w:vMerge w:val="restart"/>
            <w:tcBorders>
              <w:top w:val="double" w:sz="1" w:space="0" w:color="000000"/>
            </w:tcBorders>
          </w:tcPr>
          <w:p w:rsidR="00E413FB" w:rsidRDefault="00E413FB">
            <w:pPr>
              <w:pStyle w:val="TableParagraph"/>
              <w:rPr>
                <w:b/>
                <w:sz w:val="16"/>
              </w:rPr>
            </w:pPr>
          </w:p>
          <w:p w:rsidR="00E413FB" w:rsidRDefault="00E413FB">
            <w:pPr>
              <w:pStyle w:val="TableParagraph"/>
              <w:rPr>
                <w:b/>
                <w:sz w:val="16"/>
              </w:rPr>
            </w:pPr>
          </w:p>
          <w:p w:rsidR="00E413FB" w:rsidRDefault="00E413FB">
            <w:pPr>
              <w:pStyle w:val="TableParagraph"/>
              <w:rPr>
                <w:b/>
                <w:sz w:val="16"/>
              </w:rPr>
            </w:pPr>
          </w:p>
          <w:p w:rsidR="00E413FB" w:rsidRDefault="00E413FB">
            <w:pPr>
              <w:pStyle w:val="TableParagraph"/>
              <w:rPr>
                <w:b/>
                <w:sz w:val="16"/>
              </w:rPr>
            </w:pPr>
          </w:p>
          <w:p w:rsidR="00E413FB" w:rsidRDefault="00E413FB">
            <w:pPr>
              <w:pStyle w:val="TableParagraph"/>
              <w:rPr>
                <w:b/>
                <w:sz w:val="16"/>
              </w:rPr>
            </w:pPr>
          </w:p>
          <w:p w:rsidR="00E413FB" w:rsidRDefault="00E413FB">
            <w:pPr>
              <w:pStyle w:val="TableParagraph"/>
              <w:rPr>
                <w:b/>
                <w:sz w:val="16"/>
              </w:rPr>
            </w:pPr>
          </w:p>
          <w:p w:rsidR="00E413FB" w:rsidRDefault="00E413FB">
            <w:pPr>
              <w:pStyle w:val="TableParagraph"/>
              <w:rPr>
                <w:b/>
                <w:sz w:val="16"/>
              </w:rPr>
            </w:pPr>
          </w:p>
          <w:p w:rsidR="00E413FB" w:rsidRDefault="00E413FB">
            <w:pPr>
              <w:pStyle w:val="TableParagraph"/>
              <w:rPr>
                <w:b/>
                <w:sz w:val="16"/>
              </w:rPr>
            </w:pPr>
          </w:p>
          <w:p w:rsidR="00E413FB" w:rsidRDefault="00E413FB">
            <w:pPr>
              <w:pStyle w:val="TableParagraph"/>
              <w:rPr>
                <w:b/>
                <w:sz w:val="16"/>
              </w:rPr>
            </w:pPr>
          </w:p>
          <w:p w:rsidR="00E413FB" w:rsidRDefault="00E413F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E413FB" w:rsidRDefault="00C83493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</w:t>
            </w:r>
          </w:p>
        </w:tc>
        <w:tc>
          <w:tcPr>
            <w:tcW w:w="1312" w:type="dxa"/>
            <w:tcBorders>
              <w:top w:val="double" w:sz="1" w:space="0" w:color="000000"/>
              <w:bottom w:val="nil"/>
            </w:tcBorders>
          </w:tcPr>
          <w:p w:rsidR="00E413FB" w:rsidRDefault="00C83493">
            <w:pPr>
              <w:pStyle w:val="TableParagraph"/>
              <w:spacing w:line="158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USD</w:t>
            </w:r>
          </w:p>
        </w:tc>
        <w:tc>
          <w:tcPr>
            <w:tcW w:w="1081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E413FB" w:rsidRDefault="00C83493">
            <w:pPr>
              <w:pStyle w:val="TableParagraph"/>
              <w:spacing w:line="158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USD</w:t>
            </w:r>
          </w:p>
        </w:tc>
      </w:tr>
      <w:tr w:rsidR="00E413FB">
        <w:trPr>
          <w:trHeight w:val="291"/>
        </w:trPr>
        <w:tc>
          <w:tcPr>
            <w:tcW w:w="1371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E413FB" w:rsidRDefault="00E413FB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  <w:tcBorders>
              <w:top w:val="nil"/>
              <w:bottom w:val="nil"/>
            </w:tcBorders>
          </w:tcPr>
          <w:p w:rsidR="00E413FB" w:rsidRDefault="00C83493">
            <w:pPr>
              <w:pStyle w:val="TableParagraph"/>
              <w:spacing w:before="62"/>
              <w:ind w:left="2"/>
              <w:rPr>
                <w:sz w:val="14"/>
              </w:rPr>
            </w:pPr>
            <w:r>
              <w:rPr>
                <w:sz w:val="14"/>
              </w:rPr>
              <w:t>ADMINISTRATIVE CHARGE</w:t>
            </w:r>
          </w:p>
        </w:tc>
        <w:tc>
          <w:tcPr>
            <w:tcW w:w="1041" w:type="dxa"/>
            <w:vMerge/>
            <w:tcBorders>
              <w:top w:val="nil"/>
            </w:tcBorders>
          </w:tcPr>
          <w:p w:rsidR="00E413FB" w:rsidRDefault="00E413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413FB" w:rsidRDefault="00C83493">
            <w:pPr>
              <w:pStyle w:val="TableParagraph"/>
              <w:spacing w:before="6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35.00</w:t>
            </w:r>
          </w:p>
        </w:tc>
        <w:tc>
          <w:tcPr>
            <w:tcW w:w="1081" w:type="dxa"/>
            <w:tcBorders>
              <w:top w:val="nil"/>
              <w:bottom w:val="nil"/>
              <w:right w:val="double" w:sz="1" w:space="0" w:color="000000"/>
            </w:tcBorders>
          </w:tcPr>
          <w:p w:rsidR="00E413FB" w:rsidRDefault="00C83493">
            <w:pPr>
              <w:pStyle w:val="TableParagraph"/>
              <w:spacing w:before="6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140.00</w:t>
            </w:r>
          </w:p>
        </w:tc>
      </w:tr>
      <w:tr w:rsidR="00E413FB">
        <w:trPr>
          <w:trHeight w:val="212"/>
        </w:trPr>
        <w:tc>
          <w:tcPr>
            <w:tcW w:w="1371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E413FB" w:rsidRDefault="00E413FB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  <w:tcBorders>
              <w:top w:val="nil"/>
            </w:tcBorders>
          </w:tcPr>
          <w:p w:rsidR="00E413FB" w:rsidRDefault="00C83493">
            <w:pPr>
              <w:pStyle w:val="TableParagraph"/>
              <w:spacing w:before="62" w:line="130" w:lineRule="exact"/>
              <w:ind w:left="2"/>
              <w:rPr>
                <w:b/>
                <w:sz w:val="14"/>
              </w:rPr>
            </w:pPr>
            <w:r>
              <w:rPr>
                <w:b/>
                <w:sz w:val="14"/>
              </w:rPr>
              <w:t>T.C. 7.8033</w:t>
            </w:r>
          </w:p>
        </w:tc>
        <w:tc>
          <w:tcPr>
            <w:tcW w:w="1041" w:type="dxa"/>
            <w:vMerge/>
            <w:tcBorders>
              <w:top w:val="nil"/>
            </w:tcBorders>
          </w:tcPr>
          <w:p w:rsidR="00E413FB" w:rsidRDefault="00E413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413FB" w:rsidRDefault="00E413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nil"/>
              <w:bottom w:val="nil"/>
              <w:right w:val="double" w:sz="1" w:space="0" w:color="000000"/>
            </w:tcBorders>
          </w:tcPr>
          <w:p w:rsidR="00E413FB" w:rsidRDefault="00E413F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13FB">
        <w:trPr>
          <w:trHeight w:val="140"/>
        </w:trPr>
        <w:tc>
          <w:tcPr>
            <w:tcW w:w="1371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E413FB" w:rsidRDefault="00E413FB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  <w:vMerge w:val="restart"/>
            <w:tcBorders>
              <w:bottom w:val="double" w:sz="1" w:space="0" w:color="000000"/>
            </w:tcBorders>
          </w:tcPr>
          <w:p w:rsidR="00E413FB" w:rsidRDefault="00C83493">
            <w:pPr>
              <w:pStyle w:val="TableParagraph"/>
              <w:spacing w:before="77"/>
              <w:ind w:left="2"/>
              <w:rPr>
                <w:b/>
                <w:sz w:val="14"/>
              </w:rPr>
            </w:pPr>
            <w:r>
              <w:rPr>
                <w:b/>
                <w:sz w:val="14"/>
              </w:rPr>
              <w:t>US DOLLAR ONE HUNDRED AND FORTY ONLY</w:t>
            </w:r>
          </w:p>
        </w:tc>
        <w:tc>
          <w:tcPr>
            <w:tcW w:w="1041" w:type="dxa"/>
            <w:vMerge/>
            <w:tcBorders>
              <w:top w:val="nil"/>
            </w:tcBorders>
          </w:tcPr>
          <w:p w:rsidR="00E413FB" w:rsidRDefault="00E413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</w:tcBorders>
          </w:tcPr>
          <w:p w:rsidR="00E413FB" w:rsidRDefault="00E413F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1" w:type="dxa"/>
            <w:tcBorders>
              <w:top w:val="nil"/>
              <w:right w:val="double" w:sz="1" w:space="0" w:color="000000"/>
            </w:tcBorders>
          </w:tcPr>
          <w:p w:rsidR="00E413FB" w:rsidRDefault="00E413F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413FB">
        <w:trPr>
          <w:trHeight w:val="152"/>
        </w:trPr>
        <w:tc>
          <w:tcPr>
            <w:tcW w:w="1371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E413FB" w:rsidRDefault="00E413FB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  <w:vMerge/>
            <w:tcBorders>
              <w:top w:val="nil"/>
              <w:bottom w:val="double" w:sz="1" w:space="0" w:color="000000"/>
            </w:tcBorders>
          </w:tcPr>
          <w:p w:rsidR="00E413FB" w:rsidRDefault="00E413FB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gridSpan w:val="2"/>
            <w:tcBorders>
              <w:bottom w:val="double" w:sz="1" w:space="0" w:color="000000"/>
            </w:tcBorders>
          </w:tcPr>
          <w:p w:rsidR="00E413FB" w:rsidRDefault="00C83493">
            <w:pPr>
              <w:pStyle w:val="TableParagraph"/>
              <w:spacing w:line="132" w:lineRule="exact"/>
              <w:ind w:left="298"/>
              <w:rPr>
                <w:b/>
                <w:sz w:val="14"/>
              </w:rPr>
            </w:pPr>
            <w:r>
              <w:rPr>
                <w:b/>
                <w:sz w:val="14"/>
              </w:rPr>
              <w:t>TOTAL DE FACTURA USD</w:t>
            </w:r>
          </w:p>
        </w:tc>
        <w:tc>
          <w:tcPr>
            <w:tcW w:w="1081" w:type="dxa"/>
            <w:tcBorders>
              <w:bottom w:val="double" w:sz="1" w:space="0" w:color="000000"/>
              <w:right w:val="double" w:sz="1" w:space="0" w:color="000000"/>
            </w:tcBorders>
          </w:tcPr>
          <w:p w:rsidR="00E413FB" w:rsidRDefault="00C83493">
            <w:pPr>
              <w:pStyle w:val="TableParagraph"/>
              <w:spacing w:line="132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140.00</w:t>
            </w:r>
          </w:p>
        </w:tc>
      </w:tr>
    </w:tbl>
    <w:p w:rsidR="00E413FB" w:rsidRDefault="00C83493">
      <w:pPr>
        <w:spacing w:before="10"/>
        <w:ind w:left="2049" w:right="2089"/>
        <w:jc w:val="center"/>
        <w:rPr>
          <w:b/>
          <w:sz w:val="14"/>
        </w:rPr>
      </w:pPr>
      <w:r>
        <w:rPr>
          <w:b/>
          <w:sz w:val="14"/>
        </w:rPr>
        <w:t>Por favor citar el número de factura en su aviso de pago</w:t>
      </w:r>
    </w:p>
    <w:p w:rsidR="00E413FB" w:rsidRDefault="00E413FB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2700"/>
        <w:gridCol w:w="2700"/>
        <w:gridCol w:w="3801"/>
      </w:tblGrid>
      <w:tr w:rsidR="00E413FB">
        <w:trPr>
          <w:trHeight w:val="160"/>
        </w:trPr>
        <w:tc>
          <w:tcPr>
            <w:tcW w:w="1500" w:type="dxa"/>
          </w:tcPr>
          <w:p w:rsidR="00E413FB" w:rsidRDefault="00C83493">
            <w:pPr>
              <w:pStyle w:val="TableParagraph"/>
              <w:spacing w:line="140" w:lineRule="exact"/>
              <w:ind w:left="167" w:right="16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INSPECTION No.</w:t>
            </w:r>
          </w:p>
        </w:tc>
        <w:tc>
          <w:tcPr>
            <w:tcW w:w="2700" w:type="dxa"/>
          </w:tcPr>
          <w:p w:rsidR="00E413FB" w:rsidRDefault="00C83493">
            <w:pPr>
              <w:pStyle w:val="TableParagraph"/>
              <w:spacing w:line="140" w:lineRule="exact"/>
              <w:ind w:left="63" w:right="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P.O.</w:t>
            </w:r>
          </w:p>
        </w:tc>
        <w:tc>
          <w:tcPr>
            <w:tcW w:w="2700" w:type="dxa"/>
          </w:tcPr>
          <w:p w:rsidR="00E413FB" w:rsidRDefault="00C83493">
            <w:pPr>
              <w:pStyle w:val="TableParagraph"/>
              <w:spacing w:line="140" w:lineRule="exact"/>
              <w:ind w:left="62"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ITEM NO/STYLE NO/SKU NO</w:t>
            </w:r>
          </w:p>
        </w:tc>
        <w:tc>
          <w:tcPr>
            <w:tcW w:w="3801" w:type="dxa"/>
            <w:tcBorders>
              <w:right w:val="single" w:sz="2" w:space="0" w:color="000000"/>
            </w:tcBorders>
          </w:tcPr>
          <w:p w:rsidR="00E413FB" w:rsidRDefault="00C83493">
            <w:pPr>
              <w:pStyle w:val="TableParagraph"/>
              <w:spacing w:line="140" w:lineRule="exact"/>
              <w:ind w:left="736" w:right="72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PRODUCT DESCRIPTION</w:t>
            </w:r>
          </w:p>
        </w:tc>
      </w:tr>
      <w:tr w:rsidR="00E413FB">
        <w:trPr>
          <w:trHeight w:val="324"/>
        </w:trPr>
        <w:tc>
          <w:tcPr>
            <w:tcW w:w="1500" w:type="dxa"/>
          </w:tcPr>
          <w:p w:rsidR="00E413FB" w:rsidRDefault="00C83493">
            <w:pPr>
              <w:pStyle w:val="TableParagraph"/>
              <w:spacing w:before="3"/>
              <w:ind w:left="167" w:right="1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77240525017</w:t>
            </w:r>
          </w:p>
        </w:tc>
        <w:tc>
          <w:tcPr>
            <w:tcW w:w="2700" w:type="dxa"/>
          </w:tcPr>
          <w:p w:rsidR="00E413FB" w:rsidRDefault="00C83493">
            <w:pPr>
              <w:pStyle w:val="TableParagraph"/>
              <w:spacing w:before="3"/>
              <w:ind w:left="63" w:right="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CV23110111</w:t>
            </w:r>
          </w:p>
        </w:tc>
        <w:tc>
          <w:tcPr>
            <w:tcW w:w="2700" w:type="dxa"/>
          </w:tcPr>
          <w:p w:rsidR="00E413FB" w:rsidRDefault="00C83493">
            <w:pPr>
              <w:pStyle w:val="TableParagraph"/>
              <w:spacing w:before="3"/>
              <w:ind w:left="63" w:right="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100168267TW,</w:t>
            </w:r>
          </w:p>
          <w:p w:rsidR="00E413FB" w:rsidRDefault="00C83493">
            <w:pPr>
              <w:pStyle w:val="TableParagraph"/>
              <w:spacing w:line="140" w:lineRule="exact"/>
              <w:ind w:left="63" w:right="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100168267FQ,100168267K</w:t>
            </w:r>
            <w:r w:rsidR="00827D90">
              <w:rPr>
                <w:b/>
                <w:sz w:val="14"/>
              </w:rPr>
              <w:t xml:space="preserve"> fleece blanket Hangzhou Yijia</w:t>
            </w:r>
          </w:p>
        </w:tc>
        <w:tc>
          <w:tcPr>
            <w:tcW w:w="3801" w:type="dxa"/>
            <w:tcBorders>
              <w:right w:val="single" w:sz="2" w:space="0" w:color="000000"/>
            </w:tcBorders>
          </w:tcPr>
          <w:p w:rsidR="00E413FB" w:rsidRDefault="00C83493">
            <w:pPr>
              <w:pStyle w:val="TableParagraph"/>
              <w:spacing w:before="3"/>
              <w:ind w:left="737" w:right="72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CLAIM VERIFICATION </w:t>
            </w:r>
            <w:r w:rsidR="00965076">
              <w:rPr>
                <w:b/>
                <w:sz w:val="14"/>
              </w:rPr>
              <w:t>–</w:t>
            </w:r>
            <w:r>
              <w:rPr>
                <w:b/>
                <w:sz w:val="14"/>
              </w:rPr>
              <w:t xml:space="preserve"> PRODUCT</w:t>
            </w:r>
          </w:p>
          <w:p w:rsidR="00965076" w:rsidRDefault="00965076">
            <w:pPr>
              <w:pStyle w:val="TableParagraph"/>
              <w:spacing w:before="3"/>
              <w:ind w:left="737" w:right="728"/>
              <w:jc w:val="center"/>
              <w:rPr>
                <w:b/>
                <w:sz w:val="14"/>
              </w:rPr>
            </w:pPr>
            <w:hyperlink r:id="rId8" w:history="1">
              <w:r w:rsidRPr="00965076">
                <w:rPr>
                  <w:rStyle w:val="a7"/>
                  <w:rFonts w:ascii="Tahoma" w:hAnsi="Tahoma" w:cs="Tahoma"/>
                  <w:color w:val="000000"/>
                  <w:sz w:val="17"/>
                  <w:szCs w:val="17"/>
                  <w:highlight w:val="yellow"/>
                  <w:shd w:val="clear" w:color="auto" w:fill="FFFFFF"/>
                </w:rPr>
                <w:t>CMCG-240164</w:t>
              </w:r>
            </w:hyperlink>
          </w:p>
        </w:tc>
      </w:tr>
      <w:tr w:rsidR="00E413FB">
        <w:trPr>
          <w:trHeight w:val="160"/>
        </w:trPr>
        <w:tc>
          <w:tcPr>
            <w:tcW w:w="1500" w:type="dxa"/>
          </w:tcPr>
          <w:p w:rsidR="00E413FB" w:rsidRDefault="00C83493">
            <w:pPr>
              <w:pStyle w:val="TableParagraph"/>
              <w:spacing w:line="140" w:lineRule="exact"/>
              <w:ind w:left="167" w:right="1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77240525017</w:t>
            </w:r>
          </w:p>
        </w:tc>
        <w:tc>
          <w:tcPr>
            <w:tcW w:w="2700" w:type="dxa"/>
          </w:tcPr>
          <w:p w:rsidR="00E413FB" w:rsidRDefault="00C83493">
            <w:pPr>
              <w:pStyle w:val="TableParagraph"/>
              <w:spacing w:line="140" w:lineRule="exact"/>
              <w:ind w:left="63"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CV2311243</w:t>
            </w:r>
          </w:p>
        </w:tc>
        <w:tc>
          <w:tcPr>
            <w:tcW w:w="2700" w:type="dxa"/>
          </w:tcPr>
          <w:p w:rsidR="00E413FB" w:rsidRDefault="00C83493">
            <w:pPr>
              <w:pStyle w:val="TableParagraph"/>
              <w:spacing w:line="140" w:lineRule="exact"/>
              <w:ind w:left="63" w:right="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100168393QN 100168393KG</w:t>
            </w:r>
            <w:r w:rsidR="00827D90">
              <w:rPr>
                <w:b/>
                <w:sz w:val="14"/>
              </w:rPr>
              <w:t xml:space="preserve"> 2pk pillow protector Creative</w:t>
            </w:r>
          </w:p>
        </w:tc>
        <w:tc>
          <w:tcPr>
            <w:tcW w:w="3801" w:type="dxa"/>
            <w:tcBorders>
              <w:right w:val="single" w:sz="2" w:space="0" w:color="000000"/>
            </w:tcBorders>
          </w:tcPr>
          <w:p w:rsidR="00E413FB" w:rsidRDefault="00C83493">
            <w:pPr>
              <w:pStyle w:val="TableParagraph"/>
              <w:spacing w:line="140" w:lineRule="exact"/>
              <w:ind w:left="737" w:right="72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CLAIM VERIFICATION </w:t>
            </w:r>
            <w:r w:rsidR="00965076">
              <w:rPr>
                <w:b/>
                <w:sz w:val="14"/>
              </w:rPr>
              <w:t>–</w:t>
            </w:r>
            <w:r>
              <w:rPr>
                <w:b/>
                <w:sz w:val="14"/>
              </w:rPr>
              <w:t xml:space="preserve"> PRODUCT</w:t>
            </w:r>
          </w:p>
          <w:p w:rsidR="00965076" w:rsidRDefault="00965076">
            <w:pPr>
              <w:pStyle w:val="TableParagraph"/>
              <w:spacing w:line="140" w:lineRule="exact"/>
              <w:ind w:left="737" w:right="728"/>
              <w:jc w:val="center"/>
              <w:rPr>
                <w:b/>
                <w:sz w:val="14"/>
              </w:rPr>
            </w:pPr>
            <w:hyperlink r:id="rId9" w:history="1">
              <w:r w:rsidRPr="00965076">
                <w:rPr>
                  <w:rStyle w:val="a7"/>
                  <w:rFonts w:ascii="Tahoma" w:hAnsi="Tahoma" w:cs="Tahoma"/>
                  <w:color w:val="000000"/>
                  <w:sz w:val="17"/>
                  <w:szCs w:val="17"/>
                  <w:highlight w:val="yellow"/>
                  <w:shd w:val="clear" w:color="auto" w:fill="EAEDF6"/>
                </w:rPr>
                <w:t>CMCG-240166</w:t>
              </w:r>
            </w:hyperlink>
          </w:p>
        </w:tc>
      </w:tr>
      <w:tr w:rsidR="00E413FB">
        <w:trPr>
          <w:trHeight w:val="160"/>
        </w:trPr>
        <w:tc>
          <w:tcPr>
            <w:tcW w:w="1500" w:type="dxa"/>
          </w:tcPr>
          <w:p w:rsidR="00E413FB" w:rsidRDefault="00C83493">
            <w:pPr>
              <w:pStyle w:val="TableParagraph"/>
              <w:spacing w:line="140" w:lineRule="exact"/>
              <w:ind w:left="167" w:right="1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77240525017</w:t>
            </w:r>
          </w:p>
        </w:tc>
        <w:tc>
          <w:tcPr>
            <w:tcW w:w="2700" w:type="dxa"/>
          </w:tcPr>
          <w:p w:rsidR="00E413FB" w:rsidRDefault="00C83493">
            <w:pPr>
              <w:pStyle w:val="TableParagraph"/>
              <w:spacing w:line="140" w:lineRule="exact"/>
              <w:ind w:left="63"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CV2311246</w:t>
            </w:r>
          </w:p>
        </w:tc>
        <w:tc>
          <w:tcPr>
            <w:tcW w:w="2700" w:type="dxa"/>
          </w:tcPr>
          <w:p w:rsidR="00E413FB" w:rsidRDefault="00C83493">
            <w:pPr>
              <w:pStyle w:val="TableParagraph"/>
              <w:spacing w:line="140" w:lineRule="exact"/>
              <w:ind w:left="63" w:right="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100168393QN 100168393KG</w:t>
            </w:r>
          </w:p>
          <w:p w:rsidR="00827D90" w:rsidRDefault="00827D90">
            <w:pPr>
              <w:pStyle w:val="TableParagraph"/>
              <w:spacing w:line="140" w:lineRule="exact"/>
              <w:ind w:left="63" w:right="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2pk pillow protector Creative</w:t>
            </w:r>
          </w:p>
        </w:tc>
        <w:tc>
          <w:tcPr>
            <w:tcW w:w="3801" w:type="dxa"/>
            <w:tcBorders>
              <w:right w:val="single" w:sz="2" w:space="0" w:color="000000"/>
            </w:tcBorders>
          </w:tcPr>
          <w:p w:rsidR="00E413FB" w:rsidRDefault="00C83493">
            <w:pPr>
              <w:pStyle w:val="TableParagraph"/>
              <w:spacing w:line="140" w:lineRule="exact"/>
              <w:ind w:left="737" w:right="72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CLAIM VERIFICATION </w:t>
            </w:r>
            <w:r w:rsidR="00965076">
              <w:rPr>
                <w:b/>
                <w:sz w:val="14"/>
              </w:rPr>
              <w:t>–</w:t>
            </w:r>
            <w:r>
              <w:rPr>
                <w:b/>
                <w:sz w:val="14"/>
              </w:rPr>
              <w:t xml:space="preserve"> PRODUCT</w:t>
            </w:r>
          </w:p>
          <w:p w:rsidR="00965076" w:rsidRDefault="00965076">
            <w:pPr>
              <w:pStyle w:val="TableParagraph"/>
              <w:spacing w:line="140" w:lineRule="exact"/>
              <w:ind w:left="737" w:right="728"/>
              <w:jc w:val="center"/>
              <w:rPr>
                <w:b/>
                <w:sz w:val="14"/>
              </w:rPr>
            </w:pPr>
            <w:hyperlink r:id="rId10" w:history="1">
              <w:r w:rsidRPr="00965076">
                <w:rPr>
                  <w:rStyle w:val="a7"/>
                  <w:rFonts w:ascii="Tahoma" w:hAnsi="Tahoma" w:cs="Tahoma"/>
                  <w:color w:val="000000"/>
                  <w:sz w:val="17"/>
                  <w:szCs w:val="17"/>
                  <w:highlight w:val="yellow"/>
                  <w:shd w:val="clear" w:color="auto" w:fill="EAEDF6"/>
                </w:rPr>
                <w:t>CMCG-240166</w:t>
              </w:r>
            </w:hyperlink>
          </w:p>
        </w:tc>
      </w:tr>
      <w:tr w:rsidR="00E413FB">
        <w:trPr>
          <w:trHeight w:val="323"/>
        </w:trPr>
        <w:tc>
          <w:tcPr>
            <w:tcW w:w="1500" w:type="dxa"/>
          </w:tcPr>
          <w:p w:rsidR="00E413FB" w:rsidRDefault="00C83493">
            <w:pPr>
              <w:pStyle w:val="TableParagraph"/>
              <w:ind w:left="167" w:right="1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77240525017</w:t>
            </w:r>
          </w:p>
        </w:tc>
        <w:tc>
          <w:tcPr>
            <w:tcW w:w="2700" w:type="dxa"/>
          </w:tcPr>
          <w:p w:rsidR="00E413FB" w:rsidRDefault="00C83493">
            <w:pPr>
              <w:pStyle w:val="TableParagraph"/>
              <w:ind w:left="63"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CV2401192</w:t>
            </w:r>
          </w:p>
        </w:tc>
        <w:tc>
          <w:tcPr>
            <w:tcW w:w="2700" w:type="dxa"/>
          </w:tcPr>
          <w:p w:rsidR="00E413FB" w:rsidRDefault="00C83493">
            <w:pPr>
              <w:pStyle w:val="TableParagraph"/>
              <w:ind w:left="63" w:right="57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100168389TW,100168389TX,100168389F</w:t>
            </w:r>
          </w:p>
          <w:p w:rsidR="00E413FB" w:rsidRDefault="00C83493">
            <w:pPr>
              <w:pStyle w:val="TableParagraph"/>
              <w:spacing w:line="142" w:lineRule="exact"/>
              <w:ind w:left="62"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,100168389Q,100168389K</w:t>
            </w:r>
          </w:p>
          <w:p w:rsidR="00827D90" w:rsidRDefault="00827D90">
            <w:pPr>
              <w:pStyle w:val="TableParagraph"/>
              <w:spacing w:line="142" w:lineRule="exact"/>
              <w:ind w:left="62" w:right="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HD waterproof MP Shandong Angel</w:t>
            </w:r>
          </w:p>
        </w:tc>
        <w:tc>
          <w:tcPr>
            <w:tcW w:w="3801" w:type="dxa"/>
            <w:tcBorders>
              <w:right w:val="single" w:sz="2" w:space="0" w:color="000000"/>
            </w:tcBorders>
          </w:tcPr>
          <w:p w:rsidR="00E413FB" w:rsidRDefault="00C83493">
            <w:pPr>
              <w:pStyle w:val="TableParagraph"/>
              <w:ind w:left="737" w:right="72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CLAIM VERIFICATION </w:t>
            </w:r>
            <w:r w:rsidR="00ED1F3E">
              <w:rPr>
                <w:b/>
                <w:sz w:val="14"/>
              </w:rPr>
              <w:t>–</w:t>
            </w:r>
            <w:r>
              <w:rPr>
                <w:b/>
                <w:sz w:val="14"/>
              </w:rPr>
              <w:t xml:space="preserve"> PRODUCT</w:t>
            </w:r>
          </w:p>
          <w:p w:rsidR="00ED1F3E" w:rsidRDefault="00ED1F3E">
            <w:pPr>
              <w:pStyle w:val="TableParagraph"/>
              <w:ind w:left="737" w:right="728"/>
              <w:jc w:val="center"/>
              <w:rPr>
                <w:b/>
                <w:sz w:val="14"/>
              </w:rPr>
            </w:pPr>
            <w:r w:rsidRPr="00965076">
              <w:rPr>
                <w:color w:val="1F497D"/>
                <w:sz w:val="21"/>
                <w:szCs w:val="21"/>
                <w:highlight w:val="yellow"/>
              </w:rPr>
              <w:t>CMCG-240157</w:t>
            </w:r>
            <w:bookmarkStart w:id="0" w:name="_GoBack"/>
            <w:bookmarkEnd w:id="0"/>
          </w:p>
        </w:tc>
      </w:tr>
    </w:tbl>
    <w:p w:rsidR="00E413FB" w:rsidRDefault="00E413FB">
      <w:pPr>
        <w:pStyle w:val="a3"/>
        <w:rPr>
          <w:sz w:val="20"/>
        </w:rPr>
      </w:pPr>
    </w:p>
    <w:p w:rsidR="00E413FB" w:rsidRDefault="00E413FB">
      <w:pPr>
        <w:pStyle w:val="a3"/>
        <w:rPr>
          <w:sz w:val="20"/>
        </w:rPr>
      </w:pPr>
    </w:p>
    <w:p w:rsidR="00E413FB" w:rsidRDefault="00E413FB">
      <w:pPr>
        <w:pStyle w:val="a3"/>
        <w:spacing w:before="2"/>
        <w:rPr>
          <w:sz w:val="20"/>
        </w:rPr>
      </w:pPr>
    </w:p>
    <w:p w:rsidR="00E413FB" w:rsidRDefault="00E413FB">
      <w:pPr>
        <w:rPr>
          <w:sz w:val="20"/>
        </w:rPr>
        <w:sectPr w:rsidR="00E413FB">
          <w:type w:val="continuous"/>
          <w:pgSz w:w="12240" w:h="15840"/>
          <w:pgMar w:top="720" w:right="580" w:bottom="280" w:left="620" w:header="720" w:footer="720" w:gutter="0"/>
          <w:cols w:space="720"/>
        </w:sectPr>
      </w:pPr>
    </w:p>
    <w:p w:rsidR="00E413FB" w:rsidRDefault="00E413FB">
      <w:pPr>
        <w:pStyle w:val="a3"/>
      </w:pPr>
    </w:p>
    <w:p w:rsidR="00E413FB" w:rsidRDefault="00E413FB">
      <w:pPr>
        <w:pStyle w:val="a3"/>
      </w:pPr>
    </w:p>
    <w:p w:rsidR="00E413FB" w:rsidRDefault="00C83493">
      <w:pPr>
        <w:spacing w:before="114"/>
        <w:ind w:left="100"/>
        <w:rPr>
          <w:b/>
          <w:sz w:val="16"/>
        </w:rPr>
      </w:pPr>
      <w:r>
        <w:rPr>
          <w:b/>
          <w:sz w:val="16"/>
        </w:rPr>
        <w:t>Intermediary Bank:</w:t>
      </w:r>
    </w:p>
    <w:p w:rsidR="00E413FB" w:rsidRDefault="00C83493">
      <w:pPr>
        <w:spacing w:before="91" w:line="230" w:lineRule="exact"/>
        <w:ind w:left="100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“</w:t>
      </w:r>
      <w:r>
        <w:rPr>
          <w:rFonts w:ascii="Times New Roman" w:hAnsi="Times New Roman"/>
          <w:b/>
          <w:sz w:val="20"/>
        </w:rPr>
        <w:t>SOMOS AGENTES RETENEDORES DE IVA, NO EFECTUAR RETENCIÓN</w:t>
      </w:r>
      <w:r>
        <w:rPr>
          <w:b/>
          <w:sz w:val="18"/>
        </w:rPr>
        <w:t>”</w:t>
      </w:r>
    </w:p>
    <w:p w:rsidR="00E413FB" w:rsidRDefault="00C83493">
      <w:pPr>
        <w:pStyle w:val="a3"/>
        <w:spacing w:line="207" w:lineRule="exact"/>
        <w:ind w:left="100"/>
      </w:pPr>
      <w:r>
        <w:t>“Sujeto a Pago Directo Según Resolución SAT-619108202023152822 de fecha 09/09/20”</w:t>
      </w:r>
    </w:p>
    <w:p w:rsidR="00E413FB" w:rsidRDefault="00E413FB">
      <w:pPr>
        <w:spacing w:line="207" w:lineRule="exact"/>
        <w:sectPr w:rsidR="00E413FB">
          <w:type w:val="continuous"/>
          <w:pgSz w:w="12240" w:h="15840"/>
          <w:pgMar w:top="720" w:right="580" w:bottom="280" w:left="620" w:header="720" w:footer="720" w:gutter="0"/>
          <w:cols w:num="2" w:space="720" w:equalWidth="0">
            <w:col w:w="1593" w:space="99"/>
            <w:col w:w="9348"/>
          </w:cols>
        </w:sectPr>
      </w:pPr>
    </w:p>
    <w:p w:rsidR="00E413FB" w:rsidRDefault="00C83493">
      <w:pPr>
        <w:pStyle w:val="a3"/>
        <w:spacing w:line="219" w:lineRule="exact"/>
        <w:ind w:left="100"/>
        <w:rPr>
          <w:rFonts w:ascii="Calibri"/>
        </w:rPr>
      </w:pPr>
      <w:r>
        <w:rPr>
          <w:rFonts w:ascii="Calibri"/>
        </w:rPr>
        <w:lastRenderedPageBreak/>
        <w:t>BANK OF AMERICA, N.A.</w:t>
      </w:r>
    </w:p>
    <w:p w:rsidR="00E413FB" w:rsidRDefault="00C83493">
      <w:pPr>
        <w:pStyle w:val="a3"/>
        <w:spacing w:before="1"/>
        <w:ind w:left="100" w:right="7024"/>
        <w:rPr>
          <w:rFonts w:ascii="Calibri"/>
        </w:rPr>
      </w:pPr>
      <w:r>
        <w:rPr>
          <w:rFonts w:ascii="Calibri"/>
        </w:rPr>
        <w:t>100 Southeast 2Nd. street 31st floor miami fl 33131, NEW YORK N.Y. USA</w:t>
      </w:r>
    </w:p>
    <w:p w:rsidR="00E413FB" w:rsidRDefault="00C83493">
      <w:pPr>
        <w:pStyle w:val="a3"/>
        <w:ind w:left="100" w:right="9266"/>
        <w:rPr>
          <w:rFonts w:ascii="Calibri"/>
        </w:rPr>
      </w:pPr>
      <w:r>
        <w:rPr>
          <w:rFonts w:ascii="Calibri"/>
        </w:rPr>
        <w:t>SWIFT BOFAUS3M ABA 026009593</w:t>
      </w:r>
    </w:p>
    <w:p w:rsidR="00E413FB" w:rsidRDefault="00C83493">
      <w:pPr>
        <w:pStyle w:val="a3"/>
        <w:ind w:left="100"/>
        <w:rPr>
          <w:rFonts w:ascii="Calibri"/>
        </w:rPr>
      </w:pPr>
      <w:r>
        <w:rPr>
          <w:rFonts w:ascii="Calibri"/>
        </w:rPr>
        <w:t>Account: 1035004</w:t>
      </w:r>
    </w:p>
    <w:p w:rsidR="00E413FB" w:rsidRDefault="00E413FB">
      <w:pPr>
        <w:pStyle w:val="a3"/>
        <w:spacing w:before="2"/>
        <w:rPr>
          <w:rFonts w:ascii="Calibri"/>
          <w:sz w:val="15"/>
        </w:rPr>
      </w:pPr>
    </w:p>
    <w:p w:rsidR="00E413FB" w:rsidRDefault="00C83493">
      <w:pPr>
        <w:ind w:left="100" w:right="5825"/>
        <w:rPr>
          <w:sz w:val="16"/>
        </w:rPr>
      </w:pPr>
      <w:r>
        <w:rPr>
          <w:b/>
          <w:sz w:val="16"/>
        </w:rPr>
        <w:t xml:space="preserve">Beneficiary Bank: </w:t>
      </w:r>
      <w:r>
        <w:rPr>
          <w:sz w:val="16"/>
        </w:rPr>
        <w:t>BANCO AGROMERCANTIL DE GUATEMALA, S.A. GUATEMALA, C.A.</w:t>
      </w:r>
    </w:p>
    <w:p w:rsidR="00E413FB" w:rsidRDefault="00C83493">
      <w:pPr>
        <w:spacing w:line="182" w:lineRule="exact"/>
        <w:ind w:left="100"/>
        <w:rPr>
          <w:sz w:val="16"/>
        </w:rPr>
      </w:pPr>
      <w:r>
        <w:rPr>
          <w:sz w:val="16"/>
        </w:rPr>
        <w:t>SWIFT AGROGTGC</w:t>
      </w:r>
    </w:p>
    <w:p w:rsidR="00E413FB" w:rsidRDefault="00C83493">
      <w:pPr>
        <w:ind w:left="100" w:right="3985"/>
        <w:rPr>
          <w:sz w:val="16"/>
        </w:rPr>
      </w:pPr>
      <w:r>
        <w:rPr>
          <w:b/>
          <w:sz w:val="16"/>
        </w:rPr>
        <w:t xml:space="preserve">Final Beneficiary: </w:t>
      </w:r>
      <w:r>
        <w:rPr>
          <w:sz w:val="16"/>
        </w:rPr>
        <w:t>BUREAU VERITAS CONSUMER PRODUCTS SERVICES-GUATEMALA S.A. CUENTA : 58-0900082-7</w:t>
      </w:r>
    </w:p>
    <w:p w:rsidR="00E413FB" w:rsidRDefault="00C83493">
      <w:pPr>
        <w:pStyle w:val="a3"/>
        <w:spacing w:line="207" w:lineRule="exact"/>
        <w:ind w:left="100"/>
        <w:rPr>
          <w:rFonts w:ascii="Times New Roman"/>
        </w:rPr>
      </w:pPr>
      <w:r>
        <w:rPr>
          <w:rFonts w:ascii="Times New Roman"/>
        </w:rPr>
        <w:t>Give the total amount due to the bank representative PLUS any wire transfer fees that your bank may charge.</w:t>
      </w:r>
    </w:p>
    <w:p w:rsidR="00E413FB" w:rsidRDefault="00C83493">
      <w:pPr>
        <w:pStyle w:val="a3"/>
        <w:spacing w:line="207" w:lineRule="exact"/>
        <w:ind w:left="1822" w:right="2089"/>
        <w:jc w:val="center"/>
        <w:rPr>
          <w:rFonts w:ascii="Times New Roman"/>
        </w:rPr>
      </w:pPr>
      <w:r>
        <w:rPr>
          <w:rFonts w:ascii="Times New Roman"/>
        </w:rPr>
        <w:t>You are responsible for any additional wire transfer or bank fees</w:t>
      </w:r>
    </w:p>
    <w:p w:rsidR="00E413FB" w:rsidRDefault="00E413FB">
      <w:pPr>
        <w:pStyle w:val="a3"/>
        <w:spacing w:before="1"/>
        <w:rPr>
          <w:rFonts w:ascii="Times New Roman"/>
          <w:sz w:val="10"/>
        </w:rPr>
      </w:pPr>
    </w:p>
    <w:p w:rsidR="00E413FB" w:rsidRDefault="00C83493">
      <w:pPr>
        <w:spacing w:before="92" w:line="206" w:lineRule="exact"/>
        <w:ind w:right="141"/>
        <w:jc w:val="right"/>
        <w:rPr>
          <w:rFonts w:ascii="Times New Roman"/>
          <w:sz w:val="18"/>
        </w:rPr>
      </w:pPr>
      <w:r>
        <w:rPr>
          <w:rFonts w:ascii="Times New Roman"/>
          <w:w w:val="95"/>
          <w:sz w:val="18"/>
        </w:rPr>
        <w:t>GP</w:t>
      </w:r>
    </w:p>
    <w:p w:rsidR="00E413FB" w:rsidRDefault="00C83493">
      <w:pPr>
        <w:spacing w:line="206" w:lineRule="exact"/>
        <w:ind w:left="2051" w:right="2087"/>
        <w:jc w:val="center"/>
        <w:rPr>
          <w:sz w:val="18"/>
        </w:rPr>
      </w:pPr>
      <w:r>
        <w:rPr>
          <w:sz w:val="18"/>
        </w:rPr>
        <w:t>Page No. 1 of 1</w:t>
      </w:r>
    </w:p>
    <w:p w:rsidR="00E413FB" w:rsidRDefault="00C83493">
      <w:pPr>
        <w:spacing w:before="2"/>
        <w:ind w:left="2051" w:right="2089"/>
        <w:jc w:val="center"/>
        <w:rPr>
          <w:b/>
          <w:sz w:val="16"/>
        </w:rPr>
      </w:pPr>
      <w:r>
        <w:rPr>
          <w:b/>
          <w:sz w:val="16"/>
        </w:rPr>
        <w:t>ESTA FACTURA NO SE CONSIDERA CANCELADA SIN EL RESPECTIVO RECIBO DE CAJA CERTIFICADOR : Megaprint, S. A. NIT. 5051023-1</w:t>
      </w:r>
    </w:p>
    <w:p w:rsidR="00E413FB" w:rsidRDefault="00C83493">
      <w:pPr>
        <w:spacing w:line="183" w:lineRule="exact"/>
        <w:ind w:left="600" w:right="635"/>
        <w:jc w:val="center"/>
        <w:rPr>
          <w:b/>
          <w:sz w:val="16"/>
        </w:rPr>
      </w:pPr>
      <w:r>
        <w:rPr>
          <w:b/>
          <w:sz w:val="16"/>
        </w:rPr>
        <w:t>Fecha Emision (Date of issue):26-02-2024T17:54:47-06:00 / Fecha de Certificacion (Certification date) :26-02-2024T17:54:47-06:00</w:t>
      </w:r>
    </w:p>
    <w:sectPr w:rsidR="00E413FB">
      <w:type w:val="continuous"/>
      <w:pgSz w:w="12240" w:h="15840"/>
      <w:pgMar w:top="72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349" w:rsidRDefault="00743349" w:rsidP="00827D90">
      <w:r>
        <w:separator/>
      </w:r>
    </w:p>
  </w:endnote>
  <w:endnote w:type="continuationSeparator" w:id="0">
    <w:p w:rsidR="00743349" w:rsidRDefault="00743349" w:rsidP="0082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349" w:rsidRDefault="00743349" w:rsidP="00827D90">
      <w:r>
        <w:separator/>
      </w:r>
    </w:p>
  </w:footnote>
  <w:footnote w:type="continuationSeparator" w:id="0">
    <w:p w:rsidR="00743349" w:rsidRDefault="00743349" w:rsidP="00827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E413FB"/>
    <w:rsid w:val="00387FC1"/>
    <w:rsid w:val="00743349"/>
    <w:rsid w:val="007874CF"/>
    <w:rsid w:val="00827D90"/>
    <w:rsid w:val="00965076"/>
    <w:rsid w:val="00C83493"/>
    <w:rsid w:val="00E413FB"/>
    <w:rsid w:val="00ED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94F01D-E700-4D0C-9824-56A4B1E3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827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27D90"/>
    <w:rPr>
      <w:rFonts w:ascii="Arial" w:eastAsia="Arial" w:hAnsi="Arial" w:cs="Arial"/>
      <w:sz w:val="18"/>
      <w:szCs w:val="18"/>
      <w:lang w:val="es-ES" w:eastAsia="es-ES" w:bidi="es-ES"/>
    </w:rPr>
  </w:style>
  <w:style w:type="paragraph" w:styleId="a6">
    <w:name w:val="footer"/>
    <w:basedOn w:val="a"/>
    <w:link w:val="Char0"/>
    <w:uiPriority w:val="99"/>
    <w:unhideWhenUsed/>
    <w:rsid w:val="00827D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27D90"/>
    <w:rPr>
      <w:rFonts w:ascii="Arial" w:eastAsia="Arial" w:hAnsi="Arial" w:cs="Arial"/>
      <w:sz w:val="18"/>
      <w:szCs w:val="18"/>
      <w:lang w:val="es-ES" w:eastAsia="es-ES" w:bidi="es-ES"/>
    </w:rPr>
  </w:style>
  <w:style w:type="character" w:styleId="a7">
    <w:name w:val="Hyperlink"/>
    <w:basedOn w:val="a0"/>
    <w:uiPriority w:val="99"/>
    <w:semiHidden/>
    <w:unhideWhenUsed/>
    <w:rsid w:val="009650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Claim(%22CMCG-240164%22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.TAYLOR@JLACANAD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javascript:openClaim(%22CMCG-240166%22);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openClaim(%22CMCG-240166%22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creator>Shivam AGRAWAL</dc:creator>
  <cp:lastModifiedBy>郭金辉</cp:lastModifiedBy>
  <cp:revision>4</cp:revision>
  <dcterms:created xsi:type="dcterms:W3CDTF">2024-03-13T02:38:00Z</dcterms:created>
  <dcterms:modified xsi:type="dcterms:W3CDTF">2024-03-15T06:49:00Z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2024-03-13T00:00:00Z</vt:filetime>
  </property>
</Properties>
</file>