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256F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Find the hardware replacement box from container EGHU9664153 and give it to customer service: Kristyl Ipsen Tel: (912) 373-7778 ext. 3823</w:t>
      </w:r>
    </w:p>
    <w:p w14:paraId="2A85EB4B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05929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PO#JLA-241033</w:t>
      </w:r>
    </w:p>
    <w:p w14:paraId="18896D96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CONTAINER#EGHU9664153</w:t>
      </w:r>
    </w:p>
    <w:p w14:paraId="6B3DD859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ETD: 12/23</w:t>
      </w:r>
    </w:p>
    <w:p w14:paraId="3EA1CBC3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ETA:2/22</w:t>
      </w:r>
    </w:p>
    <w:p w14:paraId="27250A86" w14:textId="6012D460" w:rsidR="00931FEC" w:rsidRDefault="007903D3" w:rsidP="007903D3">
      <w:pPr>
        <w:rPr>
          <w:rFonts w:hint="eastAsia"/>
        </w:rPr>
      </w:pPr>
      <w:r>
        <w:rPr>
          <w:rFonts w:hint="eastAsia"/>
        </w:rPr>
        <w:t>Shipment ID: EE24123198</w:t>
      </w:r>
    </w:p>
    <w:sectPr w:rsidR="0093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D3"/>
    <w:rsid w:val="004B77E5"/>
    <w:rsid w:val="007903D3"/>
    <w:rsid w:val="00827E7B"/>
    <w:rsid w:val="00931FEC"/>
    <w:rsid w:val="009A766D"/>
    <w:rsid w:val="00E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E37D"/>
  <w15:chartTrackingRefBased/>
  <w15:docId w15:val="{FF340791-2FF4-4412-B516-58BC4E8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张青青</dc:creator>
  <cp:keywords/>
  <dc:description/>
  <cp:lastModifiedBy>张青青</cp:lastModifiedBy>
  <cp:revision>1</cp:revision>
  <dcterms:created xsi:type="dcterms:W3CDTF">2025-02-21T10:19:00Z</dcterms:created>
  <dcterms:modified xsi:type="dcterms:W3CDTF">2025-02-21T10:19:00Z</dcterms:modified>
</cp:coreProperties>
</file>