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F3276" w14:textId="488E2BDC" w:rsidR="008041CD" w:rsidRPr="00F8474F" w:rsidRDefault="00F8474F">
      <w:pPr>
        <w:rPr>
          <w:b/>
          <w:bCs/>
        </w:rPr>
      </w:pPr>
      <w:r w:rsidRPr="00F8474F">
        <w:rPr>
          <w:b/>
          <w:bCs/>
          <w:highlight w:val="yellow"/>
        </w:rPr>
        <w:t>EH25020020</w:t>
      </w:r>
    </w:p>
    <w:p w14:paraId="0AA456EC" w14:textId="4E7DD819" w:rsidR="00F8474F" w:rsidRDefault="00F8474F" w:rsidP="00F8474F">
      <w:pPr>
        <w:pStyle w:val="ListParagraph"/>
        <w:numPr>
          <w:ilvl w:val="0"/>
          <w:numId w:val="1"/>
        </w:numPr>
      </w:pPr>
      <w:r>
        <w:t>Add “Expected Ship date” column to Trailer Manifest webpage</w:t>
      </w:r>
    </w:p>
    <w:p w14:paraId="19B48C66" w14:textId="292C23A3" w:rsidR="00F8474F" w:rsidRDefault="00F8474F" w:rsidP="00F8474F">
      <w:pPr>
        <w:pStyle w:val="ListParagraph"/>
        <w:numPr>
          <w:ilvl w:val="0"/>
          <w:numId w:val="1"/>
        </w:numPr>
      </w:pPr>
      <w:r>
        <w:t>Pull the “expected ship date” from sales order</w:t>
      </w:r>
      <w:r w:rsidR="002F2CDC">
        <w:t>.  If no “expected ship date” is present reference EH25020018</w:t>
      </w:r>
    </w:p>
    <w:p w14:paraId="62E1BA1D" w14:textId="557E862A" w:rsidR="002F2CDC" w:rsidRDefault="002F2CDC" w:rsidP="00F8474F">
      <w:pPr>
        <w:pStyle w:val="ListParagraph"/>
        <w:numPr>
          <w:ilvl w:val="0"/>
          <w:numId w:val="1"/>
        </w:numPr>
      </w:pPr>
      <w:r>
        <w:t xml:space="preserve">Add “Load Date” column to Ship8 Customer Portal </w:t>
      </w:r>
    </w:p>
    <w:p w14:paraId="49E8FDE0" w14:textId="6E956E3E" w:rsidR="00F8474F" w:rsidRDefault="00F8474F">
      <w:r w:rsidRPr="00F8474F">
        <w:drawing>
          <wp:inline distT="0" distB="0" distL="0" distR="0" wp14:anchorId="75B34333" wp14:editId="26E49AED">
            <wp:extent cx="9144000" cy="5657850"/>
            <wp:effectExtent l="0" t="0" r="0" b="0"/>
            <wp:docPr id="7006087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60873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65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13190" w14:textId="6E43142B" w:rsidR="002F2CDC" w:rsidRDefault="002F2CDC">
      <w:r w:rsidRPr="002F2CDC">
        <w:lastRenderedPageBreak/>
        <w:drawing>
          <wp:inline distT="0" distB="0" distL="0" distR="0" wp14:anchorId="1E69A1D2" wp14:editId="4C827553">
            <wp:extent cx="9144000" cy="4363720"/>
            <wp:effectExtent l="0" t="0" r="0" b="0"/>
            <wp:docPr id="7916733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67338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36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F2CDC" w:rsidSect="00F8474F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C0C6A"/>
    <w:multiLevelType w:val="hybridMultilevel"/>
    <w:tmpl w:val="C0226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75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74F"/>
    <w:rsid w:val="002F2CDC"/>
    <w:rsid w:val="008041CD"/>
    <w:rsid w:val="00C92445"/>
    <w:rsid w:val="00DF7F67"/>
    <w:rsid w:val="00F8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E8676"/>
  <w15:chartTrackingRefBased/>
  <w15:docId w15:val="{A4C2BCD0-97A4-423B-8502-595EE0520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4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4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474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4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474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47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47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47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47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474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474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474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474F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474F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47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47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47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47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4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4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47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4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47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47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47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474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474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474F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474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Jlahome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Bolivar</dc:creator>
  <cp:keywords/>
  <dc:description/>
  <cp:lastModifiedBy>Don Bolivar</cp:lastModifiedBy>
  <cp:revision>1</cp:revision>
  <dcterms:created xsi:type="dcterms:W3CDTF">2025-02-19T13:46:00Z</dcterms:created>
  <dcterms:modified xsi:type="dcterms:W3CDTF">2025-02-19T14:04:00Z</dcterms:modified>
</cp:coreProperties>
</file>