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EDF74" w14:textId="2013F8B5" w:rsidR="008041CD" w:rsidRDefault="003E311A">
      <w:r>
        <w:t>EH24080011</w:t>
      </w:r>
    </w:p>
    <w:p w14:paraId="281E3CF4" w14:textId="615781DA" w:rsidR="003E311A" w:rsidRDefault="00A70758">
      <w:r w:rsidRPr="00A70758">
        <w:drawing>
          <wp:inline distT="0" distB="0" distL="0" distR="0" wp14:anchorId="751D742A" wp14:editId="716E8E57">
            <wp:extent cx="9144000" cy="5036185"/>
            <wp:effectExtent l="0" t="0" r="0" b="0"/>
            <wp:docPr id="676121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1214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0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0B2FC" w14:textId="1FC04109" w:rsidR="003E311A" w:rsidRDefault="003E311A"/>
    <w:p w14:paraId="44C4A390" w14:textId="3CBD2A79" w:rsidR="003F589F" w:rsidRDefault="003F589F"/>
    <w:sectPr w:rsidR="003F589F" w:rsidSect="003E311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311A"/>
    <w:rsid w:val="003D476B"/>
    <w:rsid w:val="003E311A"/>
    <w:rsid w:val="003F589F"/>
    <w:rsid w:val="008041CD"/>
    <w:rsid w:val="00834BA7"/>
    <w:rsid w:val="00A70758"/>
    <w:rsid w:val="00AB6B82"/>
    <w:rsid w:val="00B1186B"/>
    <w:rsid w:val="00C9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2BF06"/>
  <w15:chartTrackingRefBased/>
  <w15:docId w15:val="{5D2A0C9C-F4B4-4401-828A-B604CD8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1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1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1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1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1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11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11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1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1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11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1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11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11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3</cp:revision>
  <cp:lastPrinted>2024-08-29T16:34:00Z</cp:lastPrinted>
  <dcterms:created xsi:type="dcterms:W3CDTF">2024-08-29T15:53:00Z</dcterms:created>
  <dcterms:modified xsi:type="dcterms:W3CDTF">2024-08-29T18:37:00Z</dcterms:modified>
</cp:coreProperties>
</file>