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4534" w14:textId="77777777" w:rsidR="00E402D9" w:rsidRPr="006740B9" w:rsidRDefault="00E402D9" w:rsidP="00E402D9">
      <w:pPr>
        <w:rPr>
          <w:b/>
          <w:bCs/>
        </w:rPr>
      </w:pPr>
      <w:r w:rsidRPr="006740B9">
        <w:rPr>
          <w:b/>
          <w:bCs/>
        </w:rPr>
        <w:t>EH24070030</w:t>
      </w:r>
    </w:p>
    <w:p w14:paraId="76099BA7" w14:textId="77777777" w:rsidR="00E402D9" w:rsidRDefault="00E402D9" w:rsidP="00E402D9">
      <w:r>
        <w:t>How do you ensure that all PL have been assigned if you assign stage bin on routing sheet mgmt. page?</w:t>
      </w:r>
    </w:p>
    <w:p w14:paraId="69A5459C" w14:textId="77777777" w:rsidR="00E402D9" w:rsidRDefault="00E402D9" w:rsidP="00E402D9">
      <w:r>
        <w:t>If you ae only assigning stage bins on routing sheet mgmt. page you still need to assign PL to user on PL mgmt. page – reference utilizing two pages to perform the task?</w:t>
      </w:r>
    </w:p>
    <w:p w14:paraId="046C59E7" w14:textId="77777777" w:rsidR="00E402D9" w:rsidRDefault="00E402D9" w:rsidP="00E402D9">
      <w:r w:rsidRPr="006261D4">
        <w:rPr>
          <w:noProof/>
        </w:rPr>
        <w:drawing>
          <wp:inline distT="0" distB="0" distL="0" distR="0" wp14:anchorId="617E3417" wp14:editId="41A1307F">
            <wp:extent cx="9144000" cy="2277110"/>
            <wp:effectExtent l="0" t="0" r="0" b="8890"/>
            <wp:docPr id="294856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568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1996E" w14:textId="77777777" w:rsidR="00E402D9" w:rsidRDefault="00E402D9" w:rsidP="00E402D9">
      <w:r w:rsidRPr="006261D4">
        <w:rPr>
          <w:noProof/>
        </w:rPr>
        <w:drawing>
          <wp:inline distT="0" distB="0" distL="0" distR="0" wp14:anchorId="5FCE3F51" wp14:editId="065FF5B3">
            <wp:extent cx="9144000" cy="2821305"/>
            <wp:effectExtent l="0" t="0" r="0" b="0"/>
            <wp:docPr id="622987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871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7F8BC" w14:textId="77777777" w:rsidR="00E402D9" w:rsidRDefault="00E402D9" w:rsidP="00E402D9">
      <w:r w:rsidRPr="006261D4">
        <w:rPr>
          <w:noProof/>
        </w:rPr>
        <w:lastRenderedPageBreak/>
        <w:drawing>
          <wp:inline distT="0" distB="0" distL="0" distR="0" wp14:anchorId="2A617D64" wp14:editId="791422FE">
            <wp:extent cx="9144000" cy="4597400"/>
            <wp:effectExtent l="0" t="0" r="0" b="0"/>
            <wp:docPr id="1244259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593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DAB6B" w14:textId="7719D18D" w:rsidR="00B6530B" w:rsidRDefault="00B6530B" w:rsidP="00B6530B"/>
    <w:p w14:paraId="226B33F7" w14:textId="77777777" w:rsidR="008041CD" w:rsidRDefault="008041CD"/>
    <w:sectPr w:rsidR="008041CD" w:rsidSect="00B653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30B"/>
    <w:rsid w:val="00500B02"/>
    <w:rsid w:val="008041CD"/>
    <w:rsid w:val="00B6530B"/>
    <w:rsid w:val="00C92445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B9BE"/>
  <w15:chartTrackingRefBased/>
  <w15:docId w15:val="{7B8A531B-A75D-4C80-8940-5B12020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D9"/>
  </w:style>
  <w:style w:type="paragraph" w:styleId="Heading1">
    <w:name w:val="heading 1"/>
    <w:basedOn w:val="Normal"/>
    <w:next w:val="Normal"/>
    <w:link w:val="Heading1Char"/>
    <w:uiPriority w:val="9"/>
    <w:qFormat/>
    <w:rsid w:val="00B6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>Jlahome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2024-08-21T14:54:00Z</dcterms:created>
  <dcterms:modified xsi:type="dcterms:W3CDTF">2024-08-21T14:54:00Z</dcterms:modified>
</cp:coreProperties>
</file>