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CA77C" w14:textId="77777777" w:rsidR="00765E1D" w:rsidRPr="006740B9" w:rsidRDefault="00765E1D" w:rsidP="00765E1D">
      <w:pPr>
        <w:rPr>
          <w:b/>
          <w:bCs/>
        </w:rPr>
      </w:pPr>
      <w:r w:rsidRPr="006740B9">
        <w:rPr>
          <w:b/>
          <w:bCs/>
        </w:rPr>
        <w:t>EH24070028</w:t>
      </w:r>
    </w:p>
    <w:p w14:paraId="28A6287F" w14:textId="09C2FFCF" w:rsidR="00765E1D" w:rsidRDefault="00765E1D" w:rsidP="00765E1D">
      <w:r>
        <w:t xml:space="preserve">Will need </w:t>
      </w:r>
      <w:r>
        <w:t xml:space="preserve">a </w:t>
      </w:r>
      <w:r>
        <w:t xml:space="preserve">template to include required fields </w:t>
      </w:r>
      <w:r>
        <w:t>–</w:t>
      </w:r>
      <w:r w:rsidR="00E07A85">
        <w:t>&gt;</w:t>
      </w:r>
      <w:r>
        <w:t xml:space="preserve"> which fields should be flagged as “required”?</w:t>
      </w:r>
    </w:p>
    <w:p w14:paraId="04F226C7" w14:textId="179106F0" w:rsidR="00765E1D" w:rsidRDefault="00765E1D" w:rsidP="00765E1D">
      <w:r>
        <w:t>An</w:t>
      </w:r>
      <w:r>
        <w:t xml:space="preserve"> error message </w:t>
      </w:r>
      <w:r>
        <w:t xml:space="preserve">should display </w:t>
      </w:r>
      <w:r>
        <w:t xml:space="preserve">if bin already </w:t>
      </w:r>
      <w:r>
        <w:t>exist</w:t>
      </w:r>
    </w:p>
    <w:p w14:paraId="58C654F7" w14:textId="77777777" w:rsidR="00765E1D" w:rsidRDefault="00765E1D" w:rsidP="00765E1D">
      <w:r w:rsidRPr="006261D4">
        <w:rPr>
          <w:noProof/>
        </w:rPr>
        <w:drawing>
          <wp:inline distT="0" distB="0" distL="0" distR="0" wp14:anchorId="4BB67C2B" wp14:editId="32C661CD">
            <wp:extent cx="9144000" cy="2541905"/>
            <wp:effectExtent l="0" t="0" r="0" b="0"/>
            <wp:docPr id="505904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043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B33F7" w14:textId="77777777" w:rsidR="008041CD" w:rsidRDefault="008041CD"/>
    <w:sectPr w:rsidR="008041CD" w:rsidSect="00B6530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530B"/>
    <w:rsid w:val="00500B02"/>
    <w:rsid w:val="00765E1D"/>
    <w:rsid w:val="008041CD"/>
    <w:rsid w:val="00B6530B"/>
    <w:rsid w:val="00C92445"/>
    <w:rsid w:val="00E07A85"/>
    <w:rsid w:val="00E4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B9BE"/>
  <w15:chartTrackingRefBased/>
  <w15:docId w15:val="{7B8A531B-A75D-4C80-8940-5B120203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E1D"/>
  </w:style>
  <w:style w:type="paragraph" w:styleId="Heading1">
    <w:name w:val="heading 1"/>
    <w:basedOn w:val="Normal"/>
    <w:next w:val="Normal"/>
    <w:link w:val="Heading1Char"/>
    <w:uiPriority w:val="9"/>
    <w:qFormat/>
    <w:rsid w:val="00B65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3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3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3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3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3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30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30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3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3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30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3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30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30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Bolivar</dc:creator>
  <cp:keywords/>
  <dc:description/>
  <cp:lastModifiedBy>Don Bolivar</cp:lastModifiedBy>
  <cp:revision>2</cp:revision>
  <dcterms:created xsi:type="dcterms:W3CDTF">2024-08-21T15:11:00Z</dcterms:created>
  <dcterms:modified xsi:type="dcterms:W3CDTF">2024-08-21T15:11:00Z</dcterms:modified>
</cp:coreProperties>
</file>