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BEF9" w14:textId="30CE8803" w:rsidR="00CA7209" w:rsidRDefault="00D22F69">
      <w:r>
        <w:rPr>
          <w:noProof/>
        </w:rPr>
        <w:drawing>
          <wp:inline distT="0" distB="0" distL="0" distR="0" wp14:anchorId="7E44A9C3" wp14:editId="444E6EA7">
            <wp:extent cx="6140450" cy="2820277"/>
            <wp:effectExtent l="0" t="0" r="0" b="0"/>
            <wp:docPr id="1639180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806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707" cy="282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8C04B" w14:textId="77777777" w:rsidR="00D22F69" w:rsidRDefault="00D22F69"/>
    <w:p w14:paraId="3931ACC4" w14:textId="7EE78A4F" w:rsidR="00D22F69" w:rsidRDefault="00D22F69">
      <w:r>
        <w:t xml:space="preserve">Add Units to this table after the cartons </w:t>
      </w:r>
      <w:proofErr w:type="gramStart"/>
      <w:r>
        <w:t>column</w:t>
      </w:r>
      <w:proofErr w:type="gramEnd"/>
      <w:r>
        <w:t xml:space="preserve"> </w:t>
      </w:r>
    </w:p>
    <w:p w14:paraId="3417E5E2" w14:textId="03C8DF57" w:rsidR="00D22F69" w:rsidRDefault="00D22F69">
      <w:r>
        <w:t xml:space="preserve">Add Item Count column to this table: To display Count(Distinct item_number) </w:t>
      </w:r>
    </w:p>
    <w:p w14:paraId="7B2C826D" w14:textId="41DF61E4" w:rsidR="00D22F69" w:rsidRDefault="00D22F69">
      <w:r>
        <w:t xml:space="preserve">Add spreadsheet column to this table: Display whether the user needs to utilize the spreadsheet on the amazon portal. Boolean answer yes or no. The rule for this column will be that if the </w:t>
      </w:r>
      <w:proofErr w:type="spellStart"/>
      <w:r>
        <w:t>sku</w:t>
      </w:r>
      <w:proofErr w:type="spellEnd"/>
      <w:r>
        <w:t xml:space="preserve"> count for the routing is greater than 100 </w:t>
      </w:r>
      <w:proofErr w:type="spellStart"/>
      <w:r>
        <w:t>skus</w:t>
      </w:r>
      <w:proofErr w:type="spellEnd"/>
      <w:r>
        <w:t xml:space="preserve"> then user needs to use the spreadsheet in the portal website. </w:t>
      </w:r>
    </w:p>
    <w:sectPr w:rsidR="00D2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69"/>
    <w:rsid w:val="00936A7F"/>
    <w:rsid w:val="00CA7209"/>
    <w:rsid w:val="00D2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48F9"/>
  <w15:chartTrackingRefBased/>
  <w15:docId w15:val="{B8C6535C-AC63-44B8-800A-BAE17E1D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Jlahome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Gabriel Ramirez</dc:creator>
  <cp:keywords/>
  <dc:description/>
  <cp:lastModifiedBy>Sebastian Gabriel Ramirez</cp:lastModifiedBy>
  <cp:revision>1</cp:revision>
  <dcterms:created xsi:type="dcterms:W3CDTF">2024-01-08T15:55:00Z</dcterms:created>
  <dcterms:modified xsi:type="dcterms:W3CDTF">2024-01-08T16:00:00Z</dcterms:modified>
</cp:coreProperties>
</file>