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left="210" w:leftChars="100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318135</wp:posOffset>
            </wp:positionV>
            <wp:extent cx="1933575" cy="716280"/>
            <wp:effectExtent l="0" t="0" r="1905" b="0"/>
            <wp:wrapNone/>
            <wp:docPr id="10" name="图片 10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Leroy Pendant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MT151-0018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0-watt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</w:t>
      </w:r>
      <w:r>
        <w:rPr>
          <w:rFonts w:hint="eastAsia" w:ascii="Arial" w:hAnsi="Arial" w:cs="Arial"/>
          <w:b/>
          <w:sz w:val="20"/>
          <w:szCs w:val="20"/>
        </w:rPr>
        <w:t>bs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  <w:bookmarkStart w:id="0" w:name="_GoBack"/>
      <w:bookmarkEnd w:id="0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124460</wp:posOffset>
            </wp:positionV>
            <wp:extent cx="2465070" cy="1283970"/>
            <wp:effectExtent l="0" t="0" r="3810" b="1143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158115</wp:posOffset>
            </wp:positionV>
            <wp:extent cx="2377440" cy="563880"/>
            <wp:effectExtent l="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173990</wp:posOffset>
            </wp:positionV>
            <wp:extent cx="4236085" cy="7189470"/>
            <wp:effectExtent l="0" t="0" r="635" b="3810"/>
            <wp:wrapNone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r="2542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7189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57138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67E40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31277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48CB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2F43A6C"/>
    <w:rsid w:val="0B16721A"/>
    <w:rsid w:val="136A6DFF"/>
    <w:rsid w:val="1C5A7E02"/>
    <w:rsid w:val="1E3071B9"/>
    <w:rsid w:val="29C0388E"/>
    <w:rsid w:val="2EF47545"/>
    <w:rsid w:val="31A004A8"/>
    <w:rsid w:val="490201C1"/>
    <w:rsid w:val="56C85D36"/>
    <w:rsid w:val="77A8147D"/>
    <w:rsid w:val="791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160</Words>
  <Characters>1013</Characters>
  <Lines>8</Lines>
  <Paragraphs>2</Paragraphs>
  <TotalTime>0</TotalTime>
  <ScaleCrop>false</ScaleCrop>
  <LinksUpToDate>false</LinksUpToDate>
  <CharactersWithSpaces>1171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2019-03-15T06:35:38Z</dcterms:modified>
  <dc:title>west elm                         Finn pendant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